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25181" w14:textId="77777777" w:rsidR="00240F2E" w:rsidRPr="00607CC4" w:rsidRDefault="00240F2E" w:rsidP="009B37A2">
      <w:pPr>
        <w:jc w:val="center"/>
        <w:rPr>
          <w:rFonts w:ascii="Arial" w:hAnsi="Arial" w:cs="Arial"/>
          <w:b/>
          <w:sz w:val="24"/>
          <w:szCs w:val="24"/>
        </w:rPr>
      </w:pPr>
    </w:p>
    <w:p w14:paraId="526D7B7B" w14:textId="77777777" w:rsidR="00240F2E" w:rsidRPr="00607CC4" w:rsidRDefault="00240F2E" w:rsidP="009B37A2">
      <w:pPr>
        <w:jc w:val="center"/>
        <w:rPr>
          <w:rFonts w:ascii="Arial" w:hAnsi="Arial" w:cs="Arial"/>
          <w:b/>
          <w:sz w:val="24"/>
          <w:szCs w:val="24"/>
        </w:rPr>
      </w:pPr>
    </w:p>
    <w:p w14:paraId="4D2711AC" w14:textId="77777777" w:rsidR="001F493F" w:rsidRPr="00607CC4" w:rsidRDefault="001F493F" w:rsidP="009B37A2">
      <w:pPr>
        <w:jc w:val="center"/>
        <w:rPr>
          <w:rFonts w:ascii="Arial" w:hAnsi="Arial" w:cs="Arial"/>
          <w:b/>
          <w:sz w:val="24"/>
          <w:szCs w:val="24"/>
        </w:rPr>
      </w:pPr>
    </w:p>
    <w:p w14:paraId="6EDDD437" w14:textId="77777777" w:rsidR="00240F2E" w:rsidRPr="00607CC4" w:rsidRDefault="00240F2E" w:rsidP="00E42E88">
      <w:pPr>
        <w:rPr>
          <w:rFonts w:ascii="Arial" w:hAnsi="Arial" w:cs="Arial"/>
          <w:b/>
          <w:sz w:val="24"/>
          <w:szCs w:val="24"/>
        </w:rPr>
      </w:pPr>
    </w:p>
    <w:p w14:paraId="4F232EED" w14:textId="77777777" w:rsidR="00D5523B" w:rsidRPr="00D5523B" w:rsidRDefault="00D5523B" w:rsidP="00D5523B">
      <w:pPr>
        <w:spacing w:line="480" w:lineRule="auto"/>
        <w:jc w:val="center"/>
        <w:rPr>
          <w:rFonts w:ascii="Arial" w:hAnsi="Arial" w:cs="Arial"/>
          <w:b/>
          <w:sz w:val="72"/>
          <w:szCs w:val="72"/>
        </w:rPr>
      </w:pPr>
      <w:r w:rsidRPr="00D5523B" w:rsidDel="00D5523B">
        <w:rPr>
          <w:rFonts w:ascii="Arial" w:hAnsi="Arial" w:cs="Arial"/>
          <w:b/>
          <w:sz w:val="40"/>
          <w:szCs w:val="40"/>
        </w:rPr>
        <w:t xml:space="preserve"> </w:t>
      </w:r>
      <w:r w:rsidR="00F013D5" w:rsidRPr="00BA2443">
        <w:rPr>
          <w:rFonts w:ascii="Arial" w:hAnsi="Arial" w:cs="Arial"/>
          <w:b/>
          <w:color w:val="538135" w:themeColor="accent6" w:themeShade="BF"/>
          <w:sz w:val="72"/>
          <w:szCs w:val="72"/>
          <w:highlight w:val="yellow"/>
        </w:rPr>
        <w:t>[</w:t>
      </w:r>
      <w:r w:rsidR="00F91189" w:rsidRPr="00BA2443">
        <w:rPr>
          <w:rFonts w:ascii="Arial" w:hAnsi="Arial" w:cs="Arial"/>
          <w:b/>
          <w:color w:val="538135" w:themeColor="accent6" w:themeShade="BF"/>
          <w:sz w:val="72"/>
          <w:szCs w:val="72"/>
          <w:highlight w:val="yellow"/>
        </w:rPr>
        <w:t>Name of County</w:t>
      </w:r>
      <w:r w:rsidR="00F013D5" w:rsidRPr="00BA2443">
        <w:rPr>
          <w:rFonts w:ascii="Arial" w:hAnsi="Arial" w:cs="Arial"/>
          <w:b/>
          <w:color w:val="538135" w:themeColor="accent6" w:themeShade="BF"/>
          <w:sz w:val="72"/>
          <w:szCs w:val="72"/>
          <w:highlight w:val="yellow"/>
        </w:rPr>
        <w:t>]</w:t>
      </w:r>
      <w:r w:rsidR="00F91189" w:rsidRPr="00F013D5">
        <w:rPr>
          <w:rFonts w:ascii="Arial" w:hAnsi="Arial" w:cs="Arial"/>
          <w:b/>
          <w:color w:val="538135" w:themeColor="accent6" w:themeShade="BF"/>
          <w:sz w:val="72"/>
          <w:szCs w:val="72"/>
        </w:rPr>
        <w:t xml:space="preserve"> </w:t>
      </w:r>
    </w:p>
    <w:p w14:paraId="13CC1823" w14:textId="77777777" w:rsidR="009C7EB5" w:rsidRPr="00D5523B" w:rsidRDefault="00240F2E" w:rsidP="00D5523B">
      <w:pPr>
        <w:spacing w:line="480" w:lineRule="auto"/>
        <w:jc w:val="center"/>
        <w:rPr>
          <w:rFonts w:ascii="Arial" w:hAnsi="Arial" w:cs="Arial"/>
          <w:b/>
          <w:sz w:val="72"/>
          <w:szCs w:val="72"/>
        </w:rPr>
      </w:pPr>
      <w:r w:rsidRPr="00D5523B">
        <w:rPr>
          <w:rFonts w:ascii="Arial" w:hAnsi="Arial" w:cs="Arial"/>
          <w:b/>
          <w:sz w:val="72"/>
          <w:szCs w:val="72"/>
        </w:rPr>
        <w:lastRenderedPageBreak/>
        <w:t>Mental Health Plan</w:t>
      </w:r>
    </w:p>
    <w:p w14:paraId="17C6A89F" w14:textId="77777777" w:rsidR="00D5523B" w:rsidRDefault="00D5523B" w:rsidP="00D5523B">
      <w:pPr>
        <w:spacing w:line="480" w:lineRule="auto"/>
        <w:jc w:val="center"/>
        <w:rPr>
          <w:rFonts w:ascii="Arial" w:hAnsi="Arial" w:cs="Arial"/>
          <w:b/>
          <w:sz w:val="72"/>
          <w:szCs w:val="72"/>
        </w:rPr>
      </w:pPr>
    </w:p>
    <w:p w14:paraId="3B3F8E30" w14:textId="77777777" w:rsidR="00F013D5" w:rsidRDefault="0095482C" w:rsidP="00853711">
      <w:pPr>
        <w:spacing w:line="360" w:lineRule="auto"/>
        <w:jc w:val="center"/>
        <w:rPr>
          <w:rFonts w:ascii="Arial" w:hAnsi="Arial" w:cs="Arial"/>
          <w:b/>
          <w:sz w:val="72"/>
          <w:szCs w:val="72"/>
        </w:rPr>
      </w:pPr>
      <w:r w:rsidRPr="00D5523B">
        <w:rPr>
          <w:rFonts w:ascii="Arial" w:hAnsi="Arial" w:cs="Arial"/>
          <w:b/>
          <w:sz w:val="72"/>
          <w:szCs w:val="72"/>
        </w:rPr>
        <w:lastRenderedPageBreak/>
        <w:t xml:space="preserve">Beneficiary </w:t>
      </w:r>
      <w:r w:rsidR="00240F2E" w:rsidRPr="00D5523B">
        <w:rPr>
          <w:rFonts w:ascii="Arial" w:hAnsi="Arial" w:cs="Arial"/>
          <w:b/>
          <w:sz w:val="72"/>
          <w:szCs w:val="72"/>
        </w:rPr>
        <w:t>Handbook</w:t>
      </w:r>
    </w:p>
    <w:p w14:paraId="103EAAA5" w14:textId="77777777" w:rsidR="006E17E4" w:rsidRPr="00F013D5" w:rsidRDefault="00F013D5" w:rsidP="00853711">
      <w:pPr>
        <w:spacing w:line="360" w:lineRule="auto"/>
        <w:jc w:val="center"/>
        <w:rPr>
          <w:rFonts w:ascii="Arial" w:hAnsi="Arial" w:cs="Arial"/>
          <w:b/>
          <w:sz w:val="56"/>
          <w:szCs w:val="56"/>
        </w:rPr>
      </w:pPr>
      <w:r w:rsidRPr="00F013D5">
        <w:rPr>
          <w:rFonts w:ascii="Arial" w:hAnsi="Arial" w:cs="Arial"/>
          <w:b/>
          <w:sz w:val="56"/>
          <w:szCs w:val="56"/>
        </w:rPr>
        <w:t>Specialty Mental Health Services</w:t>
      </w:r>
      <w:r w:rsidR="00240F2E" w:rsidRPr="00F013D5">
        <w:rPr>
          <w:rFonts w:ascii="Arial" w:hAnsi="Arial" w:cs="Arial"/>
          <w:b/>
          <w:sz w:val="56"/>
          <w:szCs w:val="56"/>
        </w:rPr>
        <w:t xml:space="preserve"> </w:t>
      </w:r>
    </w:p>
    <w:p w14:paraId="4F25424C" w14:textId="77777777" w:rsidR="00045BA1" w:rsidRDefault="00045BA1" w:rsidP="009B37A2">
      <w:pPr>
        <w:jc w:val="center"/>
        <w:rPr>
          <w:rFonts w:ascii="Arial" w:hAnsi="Arial" w:cs="Arial"/>
          <w:b/>
          <w:sz w:val="40"/>
          <w:szCs w:val="40"/>
        </w:rPr>
      </w:pPr>
    </w:p>
    <w:p w14:paraId="636D4CF3" w14:textId="77777777" w:rsidR="00DE7A9E" w:rsidRDefault="00DE7A9E" w:rsidP="009B37A2">
      <w:pPr>
        <w:jc w:val="center"/>
        <w:rPr>
          <w:rFonts w:ascii="Arial" w:hAnsi="Arial" w:cs="Arial"/>
          <w:b/>
          <w:sz w:val="28"/>
          <w:szCs w:val="28"/>
        </w:rPr>
      </w:pPr>
    </w:p>
    <w:p w14:paraId="732E0354" w14:textId="77777777" w:rsidR="00D5523B" w:rsidRPr="00853711" w:rsidRDefault="00DE7A9E" w:rsidP="009B37A2">
      <w:pPr>
        <w:jc w:val="center"/>
        <w:rPr>
          <w:rFonts w:ascii="Arial" w:hAnsi="Arial" w:cs="Arial"/>
          <w:b/>
          <w:sz w:val="28"/>
          <w:szCs w:val="28"/>
          <w:highlight w:val="yellow"/>
        </w:rPr>
      </w:pPr>
      <w:r>
        <w:rPr>
          <w:rFonts w:ascii="Arial" w:hAnsi="Arial" w:cs="Arial"/>
          <w:b/>
          <w:sz w:val="28"/>
          <w:szCs w:val="28"/>
        </w:rPr>
        <w:t>[</w:t>
      </w:r>
      <w:r w:rsidRPr="00853711">
        <w:rPr>
          <w:rFonts w:ascii="Arial" w:hAnsi="Arial" w:cs="Arial"/>
          <w:b/>
          <w:sz w:val="28"/>
          <w:szCs w:val="28"/>
          <w:highlight w:val="yellow"/>
        </w:rPr>
        <w:t>MHP’s address</w:t>
      </w:r>
    </w:p>
    <w:p w14:paraId="4742B3C9" w14:textId="77777777" w:rsidR="00DE7A9E" w:rsidRPr="00853711" w:rsidRDefault="00DE7A9E" w:rsidP="009B37A2">
      <w:pPr>
        <w:jc w:val="center"/>
        <w:rPr>
          <w:rFonts w:ascii="Arial" w:hAnsi="Arial" w:cs="Arial"/>
          <w:b/>
          <w:sz w:val="28"/>
          <w:szCs w:val="28"/>
        </w:rPr>
      </w:pPr>
      <w:r w:rsidRPr="00853711">
        <w:rPr>
          <w:rFonts w:ascii="Arial" w:hAnsi="Arial" w:cs="Arial"/>
          <w:b/>
          <w:sz w:val="28"/>
          <w:szCs w:val="28"/>
          <w:highlight w:val="yellow"/>
        </w:rPr>
        <w:t xml:space="preserve">City, </w:t>
      </w:r>
      <w:proofErr w:type="gramStart"/>
      <w:r w:rsidRPr="00853711">
        <w:rPr>
          <w:rFonts w:ascii="Arial" w:hAnsi="Arial" w:cs="Arial"/>
          <w:b/>
          <w:sz w:val="28"/>
          <w:szCs w:val="28"/>
          <w:highlight w:val="yellow"/>
        </w:rPr>
        <w:t>CA  zip</w:t>
      </w:r>
      <w:proofErr w:type="gramEnd"/>
      <w:r>
        <w:rPr>
          <w:rFonts w:ascii="Arial" w:hAnsi="Arial" w:cs="Arial"/>
          <w:b/>
          <w:sz w:val="28"/>
          <w:szCs w:val="28"/>
        </w:rPr>
        <w:t>]</w:t>
      </w:r>
    </w:p>
    <w:p w14:paraId="64F8130A" w14:textId="77777777" w:rsidR="00D5523B" w:rsidRDefault="00D5523B" w:rsidP="009B37A2">
      <w:pPr>
        <w:jc w:val="center"/>
        <w:rPr>
          <w:rFonts w:ascii="Arial" w:hAnsi="Arial" w:cs="Arial"/>
          <w:b/>
          <w:sz w:val="40"/>
          <w:szCs w:val="40"/>
        </w:rPr>
      </w:pPr>
    </w:p>
    <w:p w14:paraId="1BFF4B7D" w14:textId="77777777" w:rsidR="00D5523B" w:rsidRDefault="00D5523B" w:rsidP="009B37A2">
      <w:pPr>
        <w:jc w:val="center"/>
        <w:rPr>
          <w:rFonts w:ascii="Arial" w:hAnsi="Arial" w:cs="Arial"/>
          <w:b/>
          <w:sz w:val="40"/>
          <w:szCs w:val="40"/>
        </w:rPr>
      </w:pPr>
    </w:p>
    <w:p w14:paraId="2BFFC09F" w14:textId="77777777" w:rsidR="00D5523B" w:rsidRPr="00DE7A9E" w:rsidRDefault="00D5523B" w:rsidP="009B37A2">
      <w:pPr>
        <w:jc w:val="center"/>
        <w:rPr>
          <w:rFonts w:ascii="Arial" w:hAnsi="Arial" w:cs="Arial"/>
          <w:b/>
          <w:sz w:val="40"/>
          <w:szCs w:val="40"/>
        </w:rPr>
      </w:pPr>
    </w:p>
    <w:p w14:paraId="0D8D4ECF" w14:textId="77777777" w:rsidR="0053277A" w:rsidRPr="00DE7A9E" w:rsidRDefault="0053277A" w:rsidP="00D5523B">
      <w:pPr>
        <w:rPr>
          <w:rFonts w:ascii="Arial" w:hAnsi="Arial" w:cs="Arial"/>
          <w:sz w:val="24"/>
          <w:szCs w:val="24"/>
        </w:rPr>
      </w:pPr>
    </w:p>
    <w:p w14:paraId="011513C6" w14:textId="77777777" w:rsidR="0053277A" w:rsidRPr="00DE7A9E" w:rsidRDefault="0053277A" w:rsidP="00D5523B">
      <w:pPr>
        <w:rPr>
          <w:rFonts w:ascii="Arial" w:hAnsi="Arial" w:cs="Arial"/>
          <w:sz w:val="24"/>
          <w:szCs w:val="24"/>
        </w:rPr>
      </w:pPr>
    </w:p>
    <w:p w14:paraId="20A44BBA" w14:textId="77777777" w:rsidR="005E084E" w:rsidRPr="00DE7A9E" w:rsidRDefault="005E084E" w:rsidP="00D5523B">
      <w:pPr>
        <w:rPr>
          <w:rFonts w:ascii="Arial" w:hAnsi="Arial" w:cs="Arial"/>
          <w:sz w:val="24"/>
          <w:szCs w:val="24"/>
        </w:rPr>
      </w:pPr>
    </w:p>
    <w:p w14:paraId="59F9EC45" w14:textId="77777777" w:rsidR="005E084E" w:rsidRPr="00C11EFC" w:rsidRDefault="005E084E" w:rsidP="00D5523B">
      <w:pPr>
        <w:rPr>
          <w:rFonts w:ascii="Arial" w:hAnsi="Arial" w:cs="Arial"/>
          <w:sz w:val="24"/>
          <w:szCs w:val="24"/>
        </w:rPr>
      </w:pPr>
      <w:r w:rsidRPr="00C11EFC">
        <w:rPr>
          <w:rFonts w:ascii="Arial" w:hAnsi="Arial" w:cs="Arial"/>
          <w:sz w:val="24"/>
          <w:szCs w:val="24"/>
        </w:rPr>
        <w:t xml:space="preserve">Published </w:t>
      </w:r>
      <w:r w:rsidR="00D5523B" w:rsidRPr="00C11EFC">
        <w:rPr>
          <w:rFonts w:ascii="Arial" w:hAnsi="Arial" w:cs="Arial"/>
          <w:sz w:val="24"/>
          <w:szCs w:val="24"/>
        </w:rPr>
        <w:t xml:space="preserve">Date: </w:t>
      </w:r>
      <w:r w:rsidR="00A47921" w:rsidRPr="00C11EFC">
        <w:rPr>
          <w:rFonts w:ascii="Arial" w:hAnsi="Arial" w:cs="Arial"/>
          <w:sz w:val="24"/>
          <w:szCs w:val="24"/>
        </w:rPr>
        <w:t>2018</w:t>
      </w:r>
    </w:p>
    <w:p w14:paraId="63EA0644" w14:textId="77777777" w:rsidR="0053277A" w:rsidRPr="00C11EFC" w:rsidRDefault="005E084E" w:rsidP="00D5523B">
      <w:pPr>
        <w:rPr>
          <w:rFonts w:ascii="Arial" w:hAnsi="Arial" w:cs="Arial"/>
          <w:sz w:val="24"/>
          <w:szCs w:val="24"/>
        </w:rPr>
      </w:pPr>
      <w:r w:rsidRPr="00C11EFC">
        <w:rPr>
          <w:rFonts w:ascii="Arial" w:hAnsi="Arial" w:cs="Arial"/>
          <w:sz w:val="24"/>
          <w:szCs w:val="24"/>
        </w:rPr>
        <w:lastRenderedPageBreak/>
        <w:t>[</w:t>
      </w:r>
      <w:r w:rsidRPr="00BA2443">
        <w:rPr>
          <w:rFonts w:ascii="Arial" w:hAnsi="Arial" w:cs="Arial"/>
          <w:sz w:val="24"/>
          <w:szCs w:val="24"/>
          <w:highlight w:val="yellow"/>
        </w:rPr>
        <w:t>To be updated as revised, i.e. for a significant change</w:t>
      </w:r>
      <w:r w:rsidRPr="00C11EFC">
        <w:rPr>
          <w:rFonts w:ascii="Arial" w:hAnsi="Arial" w:cs="Arial"/>
          <w:sz w:val="24"/>
          <w:szCs w:val="24"/>
        </w:rPr>
        <w:t>]</w:t>
      </w:r>
      <w:r w:rsidR="00A47921" w:rsidRPr="00C11EFC">
        <w:rPr>
          <w:rFonts w:ascii="Arial" w:hAnsi="Arial" w:cs="Arial"/>
          <w:sz w:val="24"/>
          <w:szCs w:val="24"/>
        </w:rPr>
        <w:t xml:space="preserve"> </w:t>
      </w:r>
    </w:p>
    <w:p w14:paraId="23FF5624" w14:textId="77777777" w:rsidR="00DE7A9E" w:rsidRDefault="00DE7A9E">
      <w:pPr>
        <w:rPr>
          <w:rFonts w:ascii="Arial" w:hAnsi="Arial" w:cs="Arial"/>
          <w:i/>
          <w:sz w:val="24"/>
          <w:szCs w:val="24"/>
        </w:rPr>
      </w:pPr>
      <w:r>
        <w:rPr>
          <w:rFonts w:ascii="Arial" w:hAnsi="Arial" w:cs="Arial"/>
          <w:i/>
          <w:sz w:val="24"/>
          <w:szCs w:val="24"/>
        </w:rPr>
        <w:br w:type="page"/>
      </w:r>
    </w:p>
    <w:p w14:paraId="62ED1B0A" w14:textId="77777777" w:rsidR="00760FE5" w:rsidRDefault="00760FE5" w:rsidP="00760FE5">
      <w:pPr>
        <w:rPr>
          <w:rFonts w:ascii="Arial" w:hAnsi="Arial" w:cs="Arial"/>
          <w:b/>
          <w:sz w:val="24"/>
          <w:szCs w:val="24"/>
          <w:u w:val="single"/>
        </w:rPr>
      </w:pPr>
      <w:r>
        <w:rPr>
          <w:rFonts w:ascii="Arial" w:hAnsi="Arial" w:cs="Arial"/>
          <w:b/>
          <w:sz w:val="24"/>
          <w:szCs w:val="24"/>
          <w:u w:val="single"/>
        </w:rPr>
        <w:lastRenderedPageBreak/>
        <w:t>English</w:t>
      </w:r>
    </w:p>
    <w:p w14:paraId="3D333A4E" w14:textId="77777777" w:rsidR="00760FE5" w:rsidRDefault="00760FE5" w:rsidP="00760FE5">
      <w:pPr>
        <w:rPr>
          <w:rFonts w:ascii="Arial" w:hAnsi="Arial" w:cs="Arial"/>
          <w:sz w:val="24"/>
          <w:szCs w:val="24"/>
        </w:rPr>
      </w:pPr>
      <w:r>
        <w:rPr>
          <w:rFonts w:ascii="Arial" w:hAnsi="Arial" w:cs="Arial"/>
          <w:sz w:val="24"/>
          <w:szCs w:val="24"/>
        </w:rPr>
        <w:t xml:space="preserve">ATTENTION:  If you speak another language, language assistance services, free of charge, are available to you. Call </w:t>
      </w:r>
      <w:r>
        <w:rPr>
          <w:rFonts w:ascii="Arial" w:hAnsi="Arial"/>
          <w:i/>
          <w:color w:val="808080"/>
          <w:sz w:val="24"/>
          <w:szCs w:val="28"/>
        </w:rPr>
        <w:t>[1-xxx-xxx-xxxx]</w:t>
      </w:r>
      <w:r>
        <w:rPr>
          <w:rFonts w:ascii="Arial" w:hAnsi="Arial" w:cs="Arial"/>
          <w:sz w:val="24"/>
          <w:szCs w:val="24"/>
        </w:rPr>
        <w:t xml:space="preserve"> (TTY: </w:t>
      </w:r>
      <w:r>
        <w:rPr>
          <w:rFonts w:ascii="Arial" w:hAnsi="Arial"/>
          <w:i/>
          <w:color w:val="808080"/>
          <w:sz w:val="24"/>
          <w:szCs w:val="28"/>
        </w:rPr>
        <w:t>[1-xxx-xxx-xxxx]</w:t>
      </w:r>
      <w:r>
        <w:rPr>
          <w:rFonts w:ascii="Arial" w:hAnsi="Arial" w:cs="Arial"/>
          <w:sz w:val="24"/>
          <w:szCs w:val="24"/>
        </w:rPr>
        <w:t>).</w:t>
      </w:r>
    </w:p>
    <w:p w14:paraId="71509CD9" w14:textId="77777777" w:rsidR="00760FE5" w:rsidRDefault="00760FE5" w:rsidP="00760FE5">
      <w:pPr>
        <w:rPr>
          <w:rFonts w:ascii="Arial" w:hAnsi="Arial" w:cs="Arial"/>
          <w:sz w:val="24"/>
          <w:szCs w:val="24"/>
        </w:rPr>
      </w:pPr>
    </w:p>
    <w:p w14:paraId="3C9E1ADB" w14:textId="77777777" w:rsidR="00760FE5" w:rsidRDefault="00760FE5" w:rsidP="00760FE5">
      <w:pPr>
        <w:rPr>
          <w:rFonts w:ascii="Arial" w:hAnsi="Arial" w:cs="Arial"/>
          <w:sz w:val="36"/>
          <w:szCs w:val="24"/>
        </w:rPr>
      </w:pPr>
      <w:r>
        <w:rPr>
          <w:rFonts w:ascii="Arial" w:hAnsi="Arial" w:cs="Arial"/>
          <w:sz w:val="36"/>
          <w:szCs w:val="24"/>
        </w:rPr>
        <w:t xml:space="preserve">ATTENTION:  Auxiliary aids and services, including but not limited to large print documents and alternative formats, are available to you free of charge upon request. Call </w:t>
      </w:r>
      <w:r>
        <w:rPr>
          <w:rFonts w:ascii="Arial" w:hAnsi="Arial"/>
          <w:i/>
          <w:color w:val="808080"/>
          <w:sz w:val="36"/>
          <w:szCs w:val="28"/>
        </w:rPr>
        <w:t>[1-</w:t>
      </w:r>
      <w:r>
        <w:rPr>
          <w:rFonts w:ascii="Arial" w:hAnsi="Arial"/>
          <w:i/>
          <w:color w:val="808080"/>
          <w:sz w:val="36"/>
          <w:szCs w:val="28"/>
        </w:rPr>
        <w:lastRenderedPageBreak/>
        <w:t>xxx-xxx-xxxx]</w:t>
      </w:r>
      <w:r>
        <w:rPr>
          <w:rFonts w:ascii="Arial" w:hAnsi="Arial" w:cs="Arial"/>
          <w:sz w:val="36"/>
          <w:szCs w:val="24"/>
        </w:rPr>
        <w:t xml:space="preserve"> (TTY: </w:t>
      </w:r>
      <w:r>
        <w:rPr>
          <w:rFonts w:ascii="Arial" w:hAnsi="Arial"/>
          <w:i/>
          <w:color w:val="808080"/>
          <w:sz w:val="36"/>
          <w:szCs w:val="28"/>
        </w:rPr>
        <w:t>[1-xxx-xxx-xxxx]</w:t>
      </w:r>
      <w:r>
        <w:rPr>
          <w:rFonts w:ascii="Arial" w:hAnsi="Arial" w:cs="Arial"/>
          <w:sz w:val="36"/>
          <w:szCs w:val="24"/>
        </w:rPr>
        <w:t>).</w:t>
      </w:r>
    </w:p>
    <w:p w14:paraId="18791E4D" w14:textId="77777777" w:rsidR="00760FE5" w:rsidRDefault="00760FE5" w:rsidP="00760FE5">
      <w:pPr>
        <w:rPr>
          <w:rFonts w:ascii="Arial" w:hAnsi="Arial" w:cs="Arial"/>
          <w:sz w:val="24"/>
          <w:szCs w:val="24"/>
        </w:rPr>
      </w:pPr>
      <w:r>
        <w:rPr>
          <w:rFonts w:ascii="Arial" w:hAnsi="Arial" w:cs="Arial"/>
          <w:sz w:val="24"/>
          <w:szCs w:val="24"/>
        </w:rPr>
        <w:t xml:space="preserve"> </w:t>
      </w:r>
    </w:p>
    <w:p w14:paraId="798C222C" w14:textId="77777777" w:rsidR="00760FE5" w:rsidRDefault="00760FE5" w:rsidP="00760FE5">
      <w:pPr>
        <w:rPr>
          <w:rFonts w:ascii="Arial" w:hAnsi="Arial" w:cs="Arial"/>
          <w:sz w:val="24"/>
          <w:szCs w:val="24"/>
        </w:rPr>
      </w:pPr>
    </w:p>
    <w:p w14:paraId="1007E6A7" w14:textId="77777777" w:rsidR="00760FE5" w:rsidRDefault="00760FE5" w:rsidP="00760FE5">
      <w:pPr>
        <w:rPr>
          <w:rFonts w:ascii="Arial" w:hAnsi="Arial" w:cs="Arial"/>
          <w:b/>
          <w:sz w:val="24"/>
          <w:szCs w:val="24"/>
          <w:u w:val="single"/>
        </w:rPr>
      </w:pPr>
      <w:proofErr w:type="spellStart"/>
      <w:r>
        <w:rPr>
          <w:rStyle w:val="Strong"/>
          <w:rFonts w:ascii="Arial" w:hAnsi="Arial" w:cs="Arial"/>
          <w:color w:val="000000"/>
          <w:sz w:val="24"/>
          <w:szCs w:val="24"/>
          <w:u w:val="single"/>
        </w:rPr>
        <w:t>Español</w:t>
      </w:r>
      <w:proofErr w:type="spellEnd"/>
      <w:r>
        <w:rPr>
          <w:rStyle w:val="Strong"/>
          <w:rFonts w:ascii="Arial" w:hAnsi="Arial" w:cs="Arial"/>
          <w:color w:val="000000"/>
          <w:sz w:val="24"/>
          <w:szCs w:val="24"/>
          <w:u w:val="single"/>
        </w:rPr>
        <w:t xml:space="preserve"> (</w:t>
      </w:r>
      <w:r>
        <w:rPr>
          <w:rFonts w:ascii="Arial" w:hAnsi="Arial" w:cs="Arial"/>
          <w:b/>
          <w:sz w:val="24"/>
          <w:szCs w:val="24"/>
          <w:u w:val="single"/>
        </w:rPr>
        <w:t>Spanish)</w:t>
      </w:r>
    </w:p>
    <w:p w14:paraId="1A28411A" w14:textId="77777777" w:rsidR="00760FE5" w:rsidRDefault="00760FE5" w:rsidP="00760FE5">
      <w:pPr>
        <w:pStyle w:val="NoSpacing"/>
        <w:rPr>
          <w:rFonts w:ascii="Arial" w:hAnsi="Arial" w:cs="Arial"/>
          <w:sz w:val="24"/>
          <w:szCs w:val="24"/>
        </w:rPr>
      </w:pPr>
      <w:r>
        <w:rPr>
          <w:rFonts w:ascii="Arial" w:hAnsi="Arial" w:cs="Arial"/>
          <w:sz w:val="24"/>
          <w:szCs w:val="24"/>
          <w:lang w:val="es-ES"/>
        </w:rPr>
        <w:t xml:space="preserve">ATENCIÓN:  Si habla español, tiene a su disposición servicios gratuitos de asistencia lingüística.  Llame al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ascii="Arial" w:hAnsi="Arial" w:cs="Arial"/>
          <w:sz w:val="24"/>
          <w:szCs w:val="24"/>
          <w:lang w:val="es-ES"/>
        </w:rPr>
        <w:t>.</w:t>
      </w:r>
    </w:p>
    <w:p w14:paraId="15565146" w14:textId="77777777" w:rsidR="00760FE5" w:rsidRDefault="00760FE5" w:rsidP="00760FE5">
      <w:pPr>
        <w:pStyle w:val="NoSpacing"/>
        <w:rPr>
          <w:sz w:val="24"/>
          <w:szCs w:val="24"/>
        </w:rPr>
      </w:pPr>
    </w:p>
    <w:p w14:paraId="2B78A134" w14:textId="77777777" w:rsidR="00760FE5" w:rsidRDefault="00760FE5" w:rsidP="00760FE5">
      <w:pPr>
        <w:pStyle w:val="NoSpacing"/>
        <w:rPr>
          <w:sz w:val="24"/>
          <w:szCs w:val="24"/>
        </w:rPr>
      </w:pPr>
    </w:p>
    <w:p w14:paraId="4DCD1943" w14:textId="77777777" w:rsidR="00760FE5" w:rsidRDefault="00760FE5" w:rsidP="00760FE5">
      <w:pPr>
        <w:rPr>
          <w:rFonts w:ascii="Arial" w:hAnsi="Arial" w:cs="Arial"/>
          <w:b/>
          <w:sz w:val="24"/>
          <w:szCs w:val="24"/>
          <w:u w:val="single"/>
        </w:rPr>
      </w:pPr>
      <w:proofErr w:type="spellStart"/>
      <w:r>
        <w:rPr>
          <w:rStyle w:val="Strong"/>
          <w:rFonts w:ascii="Arial" w:hAnsi="Arial" w:cs="Arial"/>
          <w:color w:val="000000"/>
          <w:sz w:val="24"/>
          <w:szCs w:val="24"/>
          <w:u w:val="single"/>
        </w:rPr>
        <w:t>Tiếng</w:t>
      </w:r>
      <w:proofErr w:type="spellEnd"/>
      <w:r>
        <w:rPr>
          <w:rStyle w:val="Strong"/>
          <w:rFonts w:ascii="Arial" w:hAnsi="Arial" w:cs="Arial"/>
          <w:color w:val="000000"/>
          <w:sz w:val="24"/>
          <w:szCs w:val="24"/>
          <w:u w:val="single"/>
        </w:rPr>
        <w:t xml:space="preserve"> </w:t>
      </w:r>
      <w:proofErr w:type="spellStart"/>
      <w:r>
        <w:rPr>
          <w:rStyle w:val="Strong"/>
          <w:rFonts w:ascii="Arial" w:hAnsi="Arial" w:cs="Arial"/>
          <w:color w:val="000000"/>
          <w:sz w:val="24"/>
          <w:szCs w:val="24"/>
          <w:u w:val="single"/>
        </w:rPr>
        <w:t>Việt</w:t>
      </w:r>
      <w:proofErr w:type="spellEnd"/>
      <w:r>
        <w:rPr>
          <w:rStyle w:val="Strong"/>
          <w:rFonts w:ascii="Arial" w:hAnsi="Arial" w:cs="Arial"/>
          <w:color w:val="000000"/>
          <w:sz w:val="24"/>
          <w:szCs w:val="24"/>
          <w:u w:val="single"/>
        </w:rPr>
        <w:t xml:space="preserve"> (</w:t>
      </w:r>
      <w:r>
        <w:rPr>
          <w:rFonts w:ascii="Arial" w:hAnsi="Arial" w:cs="Arial"/>
          <w:b/>
          <w:sz w:val="24"/>
          <w:szCs w:val="24"/>
          <w:u w:val="single"/>
        </w:rPr>
        <w:t>Vietnamese)</w:t>
      </w:r>
    </w:p>
    <w:p w14:paraId="504F0338" w14:textId="77777777" w:rsidR="00760FE5" w:rsidRDefault="00760FE5" w:rsidP="00760FE5">
      <w:pPr>
        <w:pStyle w:val="NoSpacing"/>
        <w:rPr>
          <w:rFonts w:ascii="Arial" w:hAnsi="Arial" w:cs="Arial"/>
          <w:sz w:val="24"/>
          <w:szCs w:val="24"/>
        </w:rPr>
      </w:pPr>
      <w:r>
        <w:rPr>
          <w:rFonts w:ascii="Arial" w:hAnsi="Arial" w:cs="Arial"/>
          <w:sz w:val="24"/>
          <w:szCs w:val="24"/>
          <w:lang w:val="vi-VN"/>
        </w:rPr>
        <w:t xml:space="preserve">CHÚ Ý:  Nếu bạn nói Tiếng Việt, có các dịch vụ hỗ trợ ngôn ngữ miễn phí dành cho bạn.  </w:t>
      </w:r>
      <w:r>
        <w:rPr>
          <w:rFonts w:ascii="Arial" w:hAnsi="Arial" w:cs="Arial"/>
          <w:sz w:val="24"/>
          <w:szCs w:val="24"/>
          <w:lang w:val="vi-VN"/>
        </w:rPr>
        <w:lastRenderedPageBreak/>
        <w:t xml:space="preserve">Gọi số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[1-xxx-xxxx-xxxx]</w:t>
      </w:r>
      <w:r>
        <w:rPr>
          <w:rFonts w:ascii="Arial" w:hAnsi="Arial" w:cs="Arial"/>
          <w:sz w:val="24"/>
          <w:szCs w:val="24"/>
        </w:rPr>
        <w:t>)</w:t>
      </w:r>
      <w:r>
        <w:rPr>
          <w:rFonts w:ascii="Arial" w:hAnsi="Arial" w:cs="Arial"/>
          <w:sz w:val="24"/>
          <w:szCs w:val="24"/>
          <w:lang w:val="vi-VN"/>
        </w:rPr>
        <w:t>.</w:t>
      </w:r>
    </w:p>
    <w:p w14:paraId="023B5A0F" w14:textId="77777777" w:rsidR="00760FE5" w:rsidRDefault="00760FE5" w:rsidP="00760FE5">
      <w:pPr>
        <w:pStyle w:val="NoSpacing"/>
        <w:rPr>
          <w:sz w:val="24"/>
          <w:szCs w:val="24"/>
        </w:rPr>
      </w:pPr>
    </w:p>
    <w:p w14:paraId="39FA9557" w14:textId="77777777" w:rsidR="00760FE5" w:rsidRDefault="00760FE5" w:rsidP="00760FE5">
      <w:pPr>
        <w:pStyle w:val="NoSpacing"/>
        <w:rPr>
          <w:sz w:val="24"/>
          <w:szCs w:val="24"/>
        </w:rPr>
      </w:pPr>
    </w:p>
    <w:p w14:paraId="5D4004AC" w14:textId="77777777" w:rsidR="00760FE5" w:rsidRDefault="00760FE5" w:rsidP="00760FE5">
      <w:pPr>
        <w:rPr>
          <w:rFonts w:ascii="Arial" w:hAnsi="Arial" w:cs="Arial"/>
          <w:b/>
          <w:sz w:val="24"/>
          <w:szCs w:val="24"/>
          <w:u w:val="single"/>
        </w:rPr>
      </w:pPr>
      <w:r>
        <w:rPr>
          <w:rFonts w:ascii="Arial" w:hAnsi="Arial" w:cs="Arial"/>
          <w:b/>
          <w:sz w:val="24"/>
          <w:szCs w:val="24"/>
          <w:u w:val="single"/>
        </w:rPr>
        <w:t xml:space="preserve">Tagalog </w:t>
      </w:r>
      <w:r>
        <w:rPr>
          <w:rStyle w:val="Strong"/>
          <w:rFonts w:ascii="Arial" w:hAnsi="Arial" w:cs="Arial"/>
          <w:color w:val="000000"/>
          <w:sz w:val="24"/>
          <w:szCs w:val="24"/>
          <w:u w:val="single"/>
        </w:rPr>
        <w:t>(</w:t>
      </w:r>
      <w:proofErr w:type="gramStart"/>
      <w:r>
        <w:rPr>
          <w:rStyle w:val="Strong"/>
          <w:rFonts w:ascii="Arial" w:hAnsi="Arial" w:cs="Arial"/>
          <w:color w:val="000000"/>
          <w:sz w:val="24"/>
          <w:szCs w:val="24"/>
          <w:u w:val="single"/>
        </w:rPr>
        <w:t>Tagalog  ̶</w:t>
      </w:r>
      <w:proofErr w:type="gramEnd"/>
      <w:r>
        <w:rPr>
          <w:rStyle w:val="Strong"/>
          <w:rFonts w:ascii="Arial" w:hAnsi="Arial" w:cs="Arial"/>
          <w:color w:val="000000"/>
          <w:sz w:val="24"/>
          <w:szCs w:val="24"/>
          <w:u w:val="single"/>
        </w:rPr>
        <w:t xml:space="preserve">  Filipino)</w:t>
      </w:r>
    </w:p>
    <w:p w14:paraId="7C0011B3" w14:textId="77777777" w:rsidR="00760FE5" w:rsidRDefault="00760FE5" w:rsidP="00760FE5">
      <w:pPr>
        <w:pStyle w:val="NoSpacing"/>
        <w:rPr>
          <w:rFonts w:ascii="Arial" w:hAnsi="Arial" w:cs="Arial"/>
          <w:sz w:val="24"/>
          <w:szCs w:val="24"/>
        </w:rPr>
      </w:pPr>
      <w:r>
        <w:rPr>
          <w:rFonts w:ascii="Arial" w:hAnsi="Arial" w:cs="Arial"/>
          <w:sz w:val="24"/>
          <w:szCs w:val="24"/>
        </w:rPr>
        <w:t xml:space="preserve">PAUNAWA:  Kung </w:t>
      </w:r>
      <w:proofErr w:type="spellStart"/>
      <w:r>
        <w:rPr>
          <w:rFonts w:ascii="Arial" w:hAnsi="Arial" w:cs="Arial"/>
          <w:sz w:val="24"/>
          <w:szCs w:val="24"/>
        </w:rPr>
        <w:t>nagsasalita</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xml:space="preserve"> ng Tagalog,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kang</w:t>
      </w:r>
      <w:proofErr w:type="spellEnd"/>
      <w:r>
        <w:rPr>
          <w:rFonts w:ascii="Arial" w:hAnsi="Arial" w:cs="Arial"/>
          <w:sz w:val="24"/>
          <w:szCs w:val="24"/>
        </w:rPr>
        <w:t xml:space="preserve"> </w:t>
      </w:r>
      <w:proofErr w:type="spellStart"/>
      <w:r>
        <w:rPr>
          <w:rFonts w:ascii="Arial" w:hAnsi="Arial" w:cs="Arial"/>
          <w:sz w:val="24"/>
          <w:szCs w:val="24"/>
        </w:rPr>
        <w:t>gumamit</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tulong</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Pr>
          <w:rFonts w:ascii="Arial" w:hAnsi="Arial" w:cs="Arial"/>
          <w:sz w:val="24"/>
          <w:szCs w:val="24"/>
        </w:rPr>
        <w:t>wika</w:t>
      </w:r>
      <w:proofErr w:type="spellEnd"/>
      <w:r>
        <w:rPr>
          <w:rFonts w:ascii="Arial" w:hAnsi="Arial" w:cs="Arial"/>
          <w:sz w:val="24"/>
          <w:szCs w:val="24"/>
        </w:rPr>
        <w:t xml:space="preserve"> </w:t>
      </w:r>
      <w:proofErr w:type="spellStart"/>
      <w:r>
        <w:rPr>
          <w:rFonts w:ascii="Arial" w:hAnsi="Arial" w:cs="Arial"/>
          <w:sz w:val="24"/>
          <w:szCs w:val="24"/>
        </w:rPr>
        <w:t>nang</w:t>
      </w:r>
      <w:proofErr w:type="spellEnd"/>
      <w:r>
        <w:rPr>
          <w:rFonts w:ascii="Arial" w:hAnsi="Arial" w:cs="Arial"/>
          <w:sz w:val="24"/>
          <w:szCs w:val="24"/>
        </w:rPr>
        <w:t xml:space="preserve">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bayad</w:t>
      </w:r>
      <w:proofErr w:type="spellEnd"/>
      <w:r>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1-xxx-xxx-xxxx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p>
    <w:p w14:paraId="29B3EA5A" w14:textId="77777777" w:rsidR="00760FE5" w:rsidRDefault="00760FE5" w:rsidP="00760FE5">
      <w:pPr>
        <w:rPr>
          <w:rFonts w:ascii="Arial" w:hAnsi="Arial" w:cs="Arial"/>
          <w:sz w:val="24"/>
          <w:szCs w:val="24"/>
        </w:rPr>
      </w:pPr>
    </w:p>
    <w:p w14:paraId="76324EF1" w14:textId="77777777" w:rsidR="00760FE5" w:rsidRDefault="00760FE5" w:rsidP="00760FE5">
      <w:pPr>
        <w:rPr>
          <w:rFonts w:ascii="Arial" w:hAnsi="Arial" w:cs="Arial"/>
          <w:sz w:val="24"/>
          <w:szCs w:val="24"/>
        </w:rPr>
      </w:pPr>
    </w:p>
    <w:p w14:paraId="030B6200" w14:textId="77777777" w:rsidR="00760FE5" w:rsidRDefault="00760FE5" w:rsidP="00760FE5">
      <w:pPr>
        <w:rPr>
          <w:rFonts w:ascii="Malgun Gothic" w:eastAsia="Malgun Gothic" w:hAnsi="Malgun Gothic" w:cs="Malgun Gothic"/>
          <w:b/>
          <w:sz w:val="24"/>
          <w:szCs w:val="24"/>
          <w:u w:val="single"/>
        </w:rPr>
      </w:pPr>
      <w:proofErr w:type="spellStart"/>
      <w:r>
        <w:rPr>
          <w:rStyle w:val="Strong"/>
          <w:rFonts w:ascii="Malgun Gothic" w:eastAsia="Malgun Gothic" w:hAnsi="Malgun Gothic" w:cs="Malgun Gothic" w:hint="eastAsia"/>
          <w:color w:val="000000"/>
          <w:sz w:val="24"/>
          <w:szCs w:val="24"/>
          <w:u w:val="single"/>
        </w:rPr>
        <w:t>한국어</w:t>
      </w:r>
      <w:proofErr w:type="spellEnd"/>
      <w:r>
        <w:rPr>
          <w:rStyle w:val="Strong"/>
          <w:rFonts w:ascii="Malgun Gothic" w:eastAsia="Malgun Gothic" w:hAnsi="Malgun Gothic" w:cs="Malgun Gothic" w:hint="eastAsia"/>
          <w:color w:val="000000"/>
          <w:sz w:val="24"/>
          <w:szCs w:val="24"/>
          <w:u w:val="single"/>
        </w:rPr>
        <w:t xml:space="preserve"> </w:t>
      </w:r>
      <w:r>
        <w:rPr>
          <w:rStyle w:val="Strong"/>
          <w:rFonts w:ascii="Arial" w:eastAsia="Malgun Gothic" w:hAnsi="Arial" w:cs="Arial"/>
          <w:color w:val="000000"/>
          <w:sz w:val="24"/>
          <w:szCs w:val="24"/>
          <w:u w:val="single"/>
        </w:rPr>
        <w:t>(</w:t>
      </w:r>
      <w:r>
        <w:rPr>
          <w:rFonts w:ascii="Arial" w:hAnsi="Arial" w:cs="Arial"/>
          <w:b/>
          <w:sz w:val="24"/>
          <w:szCs w:val="24"/>
          <w:u w:val="single"/>
        </w:rPr>
        <w:t>Korean)</w:t>
      </w:r>
    </w:p>
    <w:p w14:paraId="66BB4395" w14:textId="77777777" w:rsidR="00760FE5" w:rsidRDefault="00760FE5" w:rsidP="00760FE5">
      <w:pPr>
        <w:pStyle w:val="NoSpacing"/>
        <w:rPr>
          <w:sz w:val="24"/>
          <w:szCs w:val="24"/>
        </w:rPr>
      </w:pPr>
      <w:r>
        <w:rPr>
          <w:rFonts w:ascii="Malgun Gothic" w:eastAsia="Malgun Gothic" w:hAnsi="Malgun Gothic" w:cs="Malgun Gothic" w:hint="eastAsia"/>
          <w:sz w:val="24"/>
          <w:szCs w:val="24"/>
          <w:lang w:eastAsia="ko-KR"/>
        </w:rPr>
        <w:lastRenderedPageBreak/>
        <w:t>주의</w:t>
      </w:r>
      <w:r>
        <w:rPr>
          <w:sz w:val="24"/>
          <w:szCs w:val="24"/>
        </w:rPr>
        <w:t xml:space="preserve">:  </w:t>
      </w:r>
      <w:r>
        <w:rPr>
          <w:rFonts w:ascii="Malgun Gothic" w:eastAsia="Malgun Gothic" w:hAnsi="Malgun Gothic" w:cs="Malgun Gothic" w:hint="eastAsia"/>
          <w:sz w:val="24"/>
          <w:szCs w:val="24"/>
          <w:lang w:eastAsia="ko-KR"/>
        </w:rPr>
        <w:t>한국어를</w:t>
      </w:r>
      <w:r>
        <w:rPr>
          <w:rFonts w:hint="eastAsia"/>
          <w:sz w:val="24"/>
          <w:szCs w:val="24"/>
          <w:lang w:eastAsia="ko-KR"/>
        </w:rPr>
        <w:t xml:space="preserve"> </w:t>
      </w:r>
      <w:r>
        <w:rPr>
          <w:rFonts w:ascii="Malgun Gothic" w:eastAsia="Malgun Gothic" w:hAnsi="Malgun Gothic" w:cs="Malgun Gothic" w:hint="eastAsia"/>
          <w:sz w:val="24"/>
          <w:szCs w:val="24"/>
          <w:lang w:eastAsia="ko-KR"/>
        </w:rPr>
        <w:t>사용하시는</w:t>
      </w:r>
      <w:r>
        <w:rPr>
          <w:rFonts w:hint="eastAsia"/>
          <w:sz w:val="24"/>
          <w:szCs w:val="24"/>
          <w:lang w:eastAsia="ko-KR"/>
        </w:rPr>
        <w:t xml:space="preserve"> </w:t>
      </w:r>
      <w:r>
        <w:rPr>
          <w:rFonts w:ascii="Malgun Gothic" w:eastAsia="Malgun Gothic" w:hAnsi="Malgun Gothic" w:cs="Malgun Gothic" w:hint="eastAsia"/>
          <w:sz w:val="24"/>
          <w:szCs w:val="24"/>
          <w:lang w:eastAsia="ko-KR"/>
        </w:rPr>
        <w:t>경우</w:t>
      </w:r>
      <w:r>
        <w:rPr>
          <w:sz w:val="24"/>
          <w:szCs w:val="24"/>
        </w:rPr>
        <w:t xml:space="preserve">, </w:t>
      </w:r>
      <w:r>
        <w:rPr>
          <w:rFonts w:ascii="Malgun Gothic" w:eastAsia="Malgun Gothic" w:hAnsi="Malgun Gothic" w:cs="Malgun Gothic" w:hint="eastAsia"/>
          <w:sz w:val="24"/>
          <w:szCs w:val="24"/>
          <w:lang w:eastAsia="ko-KR"/>
        </w:rPr>
        <w:t>언어</w:t>
      </w:r>
      <w:r>
        <w:rPr>
          <w:rFonts w:hint="eastAsia"/>
          <w:sz w:val="24"/>
          <w:szCs w:val="24"/>
          <w:lang w:eastAsia="ko-KR"/>
        </w:rPr>
        <w:t xml:space="preserve"> </w:t>
      </w:r>
      <w:r>
        <w:rPr>
          <w:rFonts w:ascii="Malgun Gothic" w:eastAsia="Malgun Gothic" w:hAnsi="Malgun Gothic" w:cs="Malgun Gothic" w:hint="eastAsia"/>
          <w:sz w:val="24"/>
          <w:szCs w:val="24"/>
          <w:lang w:eastAsia="ko-KR"/>
        </w:rPr>
        <w:t>지원</w:t>
      </w:r>
      <w:r>
        <w:rPr>
          <w:rFonts w:hint="eastAsia"/>
          <w:sz w:val="24"/>
          <w:szCs w:val="24"/>
          <w:lang w:eastAsia="ko-KR"/>
        </w:rPr>
        <w:t xml:space="preserve"> </w:t>
      </w:r>
      <w:r>
        <w:rPr>
          <w:rFonts w:ascii="Malgun Gothic" w:eastAsia="Malgun Gothic" w:hAnsi="Malgun Gothic" w:cs="Malgun Gothic" w:hint="eastAsia"/>
          <w:sz w:val="24"/>
          <w:szCs w:val="24"/>
          <w:lang w:eastAsia="ko-KR"/>
        </w:rPr>
        <w:t>서비스를</w:t>
      </w:r>
      <w:r>
        <w:rPr>
          <w:rFonts w:hint="eastAsia"/>
          <w:sz w:val="24"/>
          <w:szCs w:val="24"/>
          <w:lang w:eastAsia="ko-KR"/>
        </w:rPr>
        <w:t xml:space="preserve"> </w:t>
      </w:r>
      <w:r>
        <w:rPr>
          <w:rFonts w:ascii="Malgun Gothic" w:eastAsia="Malgun Gothic" w:hAnsi="Malgun Gothic" w:cs="Malgun Gothic" w:hint="eastAsia"/>
          <w:sz w:val="24"/>
          <w:szCs w:val="24"/>
          <w:lang w:eastAsia="ko-KR"/>
        </w:rPr>
        <w:t>무료로</w:t>
      </w:r>
      <w:r>
        <w:rPr>
          <w:rFonts w:hint="eastAsia"/>
          <w:sz w:val="24"/>
          <w:szCs w:val="24"/>
          <w:lang w:eastAsia="ko-KR"/>
        </w:rPr>
        <w:t xml:space="preserve"> </w:t>
      </w:r>
      <w:r>
        <w:rPr>
          <w:rFonts w:ascii="Malgun Gothic" w:eastAsia="Malgun Gothic" w:hAnsi="Malgun Gothic" w:cs="Malgun Gothic" w:hint="eastAsia"/>
          <w:sz w:val="24"/>
          <w:szCs w:val="24"/>
          <w:lang w:eastAsia="ko-KR"/>
        </w:rPr>
        <w:t>이용하실</w:t>
      </w:r>
      <w:r>
        <w:rPr>
          <w:rFonts w:hint="eastAsia"/>
          <w:sz w:val="24"/>
          <w:szCs w:val="24"/>
          <w:lang w:eastAsia="ko-KR"/>
        </w:rPr>
        <w:t xml:space="preserve"> </w:t>
      </w:r>
      <w:r>
        <w:rPr>
          <w:rFonts w:ascii="Malgun Gothic" w:eastAsia="Malgun Gothic" w:hAnsi="Malgun Gothic" w:cs="Malgun Gothic" w:hint="eastAsia"/>
          <w:sz w:val="24"/>
          <w:szCs w:val="24"/>
          <w:lang w:eastAsia="ko-KR"/>
        </w:rPr>
        <w:t>수</w:t>
      </w:r>
      <w:r>
        <w:rPr>
          <w:rFonts w:hint="eastAsia"/>
          <w:sz w:val="24"/>
          <w:szCs w:val="24"/>
          <w:lang w:eastAsia="ko-KR"/>
        </w:rPr>
        <w:t xml:space="preserve"> </w:t>
      </w:r>
      <w:r>
        <w:rPr>
          <w:rFonts w:ascii="Malgun Gothic" w:eastAsia="Malgun Gothic" w:hAnsi="Malgun Gothic" w:cs="Malgun Gothic" w:hint="eastAsia"/>
          <w:sz w:val="24"/>
          <w:szCs w:val="24"/>
          <w:lang w:eastAsia="ko-KR"/>
        </w:rPr>
        <w:t>있습니다</w:t>
      </w:r>
      <w:r>
        <w:rPr>
          <w:sz w:val="24"/>
          <w:szCs w:val="24"/>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proofErr w:type="gramStart"/>
      <w:r>
        <w:rPr>
          <w:rFonts w:ascii="Arial" w:hAnsi="Arial" w:cs="Arial"/>
          <w:sz w:val="24"/>
          <w:szCs w:val="24"/>
        </w:rPr>
        <w:t>)</w:t>
      </w:r>
      <w:r>
        <w:rPr>
          <w:rFonts w:ascii="Malgun Gothic" w:eastAsia="Malgun Gothic" w:hAnsi="Malgun Gothic" w:cs="Malgun Gothic" w:hint="eastAsia"/>
          <w:sz w:val="24"/>
          <w:szCs w:val="24"/>
          <w:lang w:eastAsia="ko-KR"/>
        </w:rPr>
        <w:t>번으로</w:t>
      </w:r>
      <w:proofErr w:type="gramEnd"/>
      <w:r>
        <w:rPr>
          <w:rFonts w:hint="eastAsia"/>
          <w:sz w:val="24"/>
          <w:szCs w:val="24"/>
          <w:lang w:eastAsia="ko-KR"/>
        </w:rPr>
        <w:t xml:space="preserve"> </w:t>
      </w:r>
      <w:r>
        <w:rPr>
          <w:rFonts w:ascii="Malgun Gothic" w:eastAsia="Malgun Gothic" w:hAnsi="Malgun Gothic" w:cs="Malgun Gothic" w:hint="eastAsia"/>
          <w:sz w:val="24"/>
          <w:szCs w:val="24"/>
          <w:lang w:eastAsia="ko-KR"/>
        </w:rPr>
        <w:t>전화해</w:t>
      </w:r>
      <w:r>
        <w:rPr>
          <w:rFonts w:hint="eastAsia"/>
          <w:sz w:val="24"/>
          <w:szCs w:val="24"/>
          <w:lang w:eastAsia="ko-KR"/>
        </w:rPr>
        <w:t xml:space="preserve"> </w:t>
      </w:r>
      <w:r>
        <w:rPr>
          <w:rFonts w:ascii="Malgun Gothic" w:eastAsia="Malgun Gothic" w:hAnsi="Malgun Gothic" w:cs="Malgun Gothic" w:hint="eastAsia"/>
          <w:sz w:val="24"/>
          <w:szCs w:val="24"/>
          <w:lang w:eastAsia="ko-KR"/>
        </w:rPr>
        <w:t>주십시오</w:t>
      </w:r>
      <w:r>
        <w:rPr>
          <w:sz w:val="24"/>
          <w:szCs w:val="24"/>
        </w:rPr>
        <w:t>.</w:t>
      </w:r>
    </w:p>
    <w:p w14:paraId="391CA411" w14:textId="77777777" w:rsidR="00760FE5" w:rsidRDefault="00760FE5" w:rsidP="00760FE5">
      <w:pPr>
        <w:pStyle w:val="NoSpacing"/>
        <w:rPr>
          <w:sz w:val="24"/>
          <w:szCs w:val="24"/>
        </w:rPr>
      </w:pPr>
    </w:p>
    <w:p w14:paraId="1ACEF11A" w14:textId="77777777" w:rsidR="00760FE5" w:rsidRDefault="00760FE5" w:rsidP="00760FE5">
      <w:pPr>
        <w:pStyle w:val="NoSpacing"/>
        <w:rPr>
          <w:sz w:val="24"/>
          <w:szCs w:val="24"/>
        </w:rPr>
      </w:pPr>
    </w:p>
    <w:p w14:paraId="10042C85" w14:textId="77777777" w:rsidR="00760FE5" w:rsidRDefault="00760FE5" w:rsidP="00760FE5">
      <w:pPr>
        <w:rPr>
          <w:rFonts w:ascii="Arial" w:hAnsi="Arial" w:cs="Arial"/>
          <w:b/>
          <w:sz w:val="24"/>
          <w:szCs w:val="24"/>
          <w:u w:val="single"/>
        </w:rPr>
      </w:pPr>
      <w:proofErr w:type="spellStart"/>
      <w:proofErr w:type="gramStart"/>
      <w:r>
        <w:rPr>
          <w:rStyle w:val="Strong"/>
          <w:rFonts w:ascii="MS Gothic" w:eastAsia="MS Gothic" w:hAnsi="MS Gothic" w:cs="MS Gothic" w:hint="eastAsia"/>
          <w:color w:val="000000"/>
          <w:sz w:val="24"/>
          <w:szCs w:val="24"/>
          <w:u w:val="single"/>
        </w:rPr>
        <w:t>繁體中文</w:t>
      </w:r>
      <w:proofErr w:type="spellEnd"/>
      <w:r>
        <w:rPr>
          <w:rStyle w:val="Strong"/>
          <w:rFonts w:ascii="Arial" w:eastAsia="MS Gothic" w:hAnsi="Arial" w:cs="Arial"/>
          <w:color w:val="000000"/>
          <w:sz w:val="24"/>
          <w:szCs w:val="24"/>
          <w:u w:val="single"/>
        </w:rPr>
        <w:t>(</w:t>
      </w:r>
      <w:proofErr w:type="gramEnd"/>
      <w:r>
        <w:rPr>
          <w:rFonts w:ascii="Arial" w:hAnsi="Arial" w:cs="Arial"/>
          <w:b/>
          <w:sz w:val="24"/>
          <w:szCs w:val="24"/>
          <w:u w:val="single"/>
        </w:rPr>
        <w:t>Chinese)</w:t>
      </w:r>
    </w:p>
    <w:p w14:paraId="79C340D7" w14:textId="268A91BE" w:rsidR="00760FE5" w:rsidRDefault="00760FE5" w:rsidP="00750902">
      <w:pPr>
        <w:pStyle w:val="NoSpacing"/>
        <w:rPr>
          <w:rFonts w:ascii="Arial" w:hAnsi="Arial" w:cs="Arial"/>
          <w:b/>
          <w:sz w:val="24"/>
          <w:szCs w:val="24"/>
          <w:u w:val="single"/>
        </w:rPr>
      </w:pPr>
      <w:r>
        <w:rPr>
          <w:rFonts w:ascii="PMingLiU" w:hint="eastAsia"/>
          <w:sz w:val="24"/>
          <w:szCs w:val="24"/>
          <w:lang w:eastAsia="zh-TW"/>
        </w:rPr>
        <w:t xml:space="preserve">注意：如果您使用繁體中文，您可以免費獲得語言援助服務。請致電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proofErr w:type="gramStart"/>
      <w:r>
        <w:rPr>
          <w:rFonts w:ascii="Arial" w:hAnsi="Arial" w:cs="Arial"/>
          <w:sz w:val="24"/>
          <w:szCs w:val="24"/>
        </w:rPr>
        <w:t>)</w:t>
      </w:r>
      <w:r>
        <w:rPr>
          <w:rFonts w:ascii="PMingLiU" w:hint="eastAsia"/>
          <w:sz w:val="24"/>
          <w:szCs w:val="24"/>
          <w:lang w:eastAsia="zh-TW"/>
        </w:rPr>
        <w:t>。</w:t>
      </w:r>
      <w:proofErr w:type="gramEnd"/>
      <w:r w:rsidR="00750902">
        <w:rPr>
          <w:rFonts w:ascii="PMingLiU"/>
          <w:sz w:val="24"/>
          <w:szCs w:val="24"/>
          <w:lang w:eastAsia="zh-TW"/>
        </w:rPr>
        <w:br/>
      </w:r>
      <w:r w:rsidR="00750902">
        <w:rPr>
          <w:rFonts w:ascii="PMingLiU"/>
          <w:sz w:val="24"/>
          <w:szCs w:val="24"/>
          <w:lang w:eastAsia="zh-TW"/>
        </w:rPr>
        <w:lastRenderedPageBreak/>
        <w:br/>
      </w:r>
      <w:proofErr w:type="spellStart"/>
      <w:r>
        <w:rPr>
          <w:rStyle w:val="Strong"/>
          <w:rFonts w:ascii="Helvetica" w:hAnsi="Helvetica"/>
          <w:color w:val="000000"/>
          <w:sz w:val="24"/>
          <w:szCs w:val="24"/>
          <w:u w:val="single"/>
        </w:rPr>
        <w:t>Հայերեն</w:t>
      </w:r>
      <w:proofErr w:type="spellEnd"/>
      <w:r>
        <w:rPr>
          <w:rStyle w:val="Strong"/>
          <w:rFonts w:ascii="Helvetica" w:hAnsi="Helvetica"/>
          <w:color w:val="000000"/>
          <w:sz w:val="24"/>
          <w:szCs w:val="24"/>
          <w:u w:val="single"/>
        </w:rPr>
        <w:t xml:space="preserve"> </w:t>
      </w:r>
      <w:r>
        <w:rPr>
          <w:rStyle w:val="Strong"/>
          <w:rFonts w:ascii="Arial" w:hAnsi="Arial" w:cs="Arial"/>
          <w:color w:val="000000"/>
          <w:sz w:val="24"/>
          <w:szCs w:val="24"/>
          <w:u w:val="single"/>
        </w:rPr>
        <w:t>(</w:t>
      </w:r>
      <w:r>
        <w:rPr>
          <w:rFonts w:ascii="Arial" w:hAnsi="Arial" w:cs="Arial"/>
          <w:b/>
          <w:sz w:val="24"/>
          <w:szCs w:val="24"/>
          <w:u w:val="single"/>
        </w:rPr>
        <w:t>Armenian)</w:t>
      </w:r>
    </w:p>
    <w:p w14:paraId="529B6041" w14:textId="1B1EEE01" w:rsidR="00760FE5" w:rsidRPr="00750902" w:rsidRDefault="00760FE5" w:rsidP="00760FE5">
      <w:pPr>
        <w:pStyle w:val="NoSpacing"/>
        <w:rPr>
          <w:rFonts w:ascii="Arial" w:hAnsi="Arial" w:cs="Arial"/>
          <w:sz w:val="24"/>
          <w:szCs w:val="24"/>
        </w:rPr>
      </w:pPr>
      <w:r>
        <w:rPr>
          <w:rFonts w:ascii="Arial" w:hAnsi="Arial" w:cs="Arial"/>
          <w:sz w:val="24"/>
          <w:szCs w:val="24"/>
          <w:lang w:val="hy-AM"/>
        </w:rPr>
        <w:t xml:space="preserve">ՈՒՇԱԴՐՈՒԹՅՈՒՆ՝  Եթե խոսում եք հայերեն, ապա ձեզ անվճար կարող են տրամադրվել լեզվական աջակցության ծառայություններ:  Զանգահարեք </w:t>
      </w:r>
      <w:r>
        <w:rPr>
          <w:rFonts w:ascii="Arial" w:hAnsi="Arial" w:cs="Arial"/>
          <w:i/>
          <w:color w:val="808080"/>
          <w:sz w:val="24"/>
          <w:szCs w:val="24"/>
        </w:rPr>
        <w:t>[1-xxx-xxx-xxxx]</w:t>
      </w:r>
      <w:r>
        <w:rPr>
          <w:rFonts w:ascii="Arial" w:hAnsi="Arial" w:cs="Arial"/>
          <w:sz w:val="24"/>
          <w:szCs w:val="24"/>
          <w:lang w:val="hy-AM"/>
        </w:rPr>
        <w:t xml:space="preserve"> (TTY (հեռատիպ)՝ </w:t>
      </w:r>
      <w:r>
        <w:rPr>
          <w:rFonts w:ascii="Arial" w:hAnsi="Arial" w:cs="Arial"/>
          <w:i/>
          <w:color w:val="808080"/>
          <w:sz w:val="24"/>
          <w:szCs w:val="24"/>
        </w:rPr>
        <w:t>[1-xxx-xxx-xxxx]</w:t>
      </w:r>
      <w:r w:rsidR="00750902">
        <w:rPr>
          <w:rFonts w:ascii="Arial" w:hAnsi="Arial" w:cs="Arial"/>
          <w:sz w:val="24"/>
          <w:szCs w:val="24"/>
          <w:lang w:val="hy-AM"/>
        </w:rPr>
        <w:t>)</w:t>
      </w:r>
      <w:r w:rsidR="00750902">
        <w:rPr>
          <w:rFonts w:ascii="Arial" w:hAnsi="Arial" w:cs="Arial"/>
          <w:sz w:val="24"/>
          <w:szCs w:val="24"/>
        </w:rPr>
        <w:t>.</w:t>
      </w:r>
    </w:p>
    <w:p w14:paraId="2DC88A09" w14:textId="77777777" w:rsidR="00760FE5" w:rsidRDefault="00760FE5" w:rsidP="00760FE5">
      <w:pPr>
        <w:pStyle w:val="NoSpacing"/>
        <w:rPr>
          <w:sz w:val="24"/>
          <w:szCs w:val="24"/>
        </w:rPr>
      </w:pPr>
    </w:p>
    <w:p w14:paraId="01644EBE" w14:textId="77777777" w:rsidR="00760FE5" w:rsidRDefault="00760FE5" w:rsidP="00760FE5">
      <w:pPr>
        <w:pStyle w:val="NoSpacing"/>
        <w:rPr>
          <w:rStyle w:val="Strong"/>
          <w:rFonts w:ascii="Helvetica" w:hAnsi="Helvetica"/>
          <w:color w:val="000000"/>
          <w:u w:val="single"/>
        </w:rPr>
      </w:pPr>
    </w:p>
    <w:p w14:paraId="002D8FD7" w14:textId="77777777" w:rsidR="00760FE5" w:rsidRDefault="00760FE5" w:rsidP="00760FE5">
      <w:pPr>
        <w:pStyle w:val="NoSpacing"/>
        <w:rPr>
          <w:lang w:val="ru-RU"/>
        </w:rPr>
      </w:pPr>
      <w:proofErr w:type="spellStart"/>
      <w:r>
        <w:rPr>
          <w:rStyle w:val="Strong"/>
          <w:rFonts w:ascii="Helvetica" w:hAnsi="Helvetica"/>
          <w:color w:val="000000"/>
          <w:sz w:val="24"/>
          <w:szCs w:val="24"/>
          <w:u w:val="single"/>
        </w:rPr>
        <w:t>Русский</w:t>
      </w:r>
      <w:proofErr w:type="spellEnd"/>
      <w:r>
        <w:rPr>
          <w:rFonts w:ascii="Arial" w:hAnsi="Arial" w:cs="Arial"/>
          <w:b/>
          <w:sz w:val="24"/>
          <w:szCs w:val="24"/>
          <w:u w:val="single"/>
        </w:rPr>
        <w:t xml:space="preserve"> (Russian)</w:t>
      </w:r>
    </w:p>
    <w:p w14:paraId="6EF3E327" w14:textId="77777777" w:rsidR="00760FE5" w:rsidRDefault="00760FE5" w:rsidP="00760FE5">
      <w:pPr>
        <w:pStyle w:val="NoSpacing"/>
        <w:rPr>
          <w:rFonts w:ascii="Arial" w:hAnsi="Arial" w:cs="Arial"/>
          <w:sz w:val="24"/>
          <w:szCs w:val="24"/>
          <w:lang w:val="ru-RU"/>
        </w:rPr>
      </w:pPr>
      <w:r>
        <w:rPr>
          <w:rFonts w:ascii="Arial" w:hAnsi="Arial" w:cs="Arial"/>
          <w:sz w:val="24"/>
          <w:szCs w:val="24"/>
          <w:lang w:val="ru-RU"/>
        </w:rPr>
        <w:t xml:space="preserve">ВНИМАНИЕ:  Если вы говорите на русском языке, то вам доступны бесплатные услуги перевода.  Звоните </w:t>
      </w:r>
      <w:r>
        <w:rPr>
          <w:rFonts w:ascii="Arial" w:hAnsi="Arial" w:cs="Arial"/>
          <w:i/>
          <w:color w:val="808080"/>
          <w:sz w:val="24"/>
          <w:szCs w:val="24"/>
        </w:rPr>
        <w:t>[1-xxx-xxx-xxxx]</w:t>
      </w:r>
      <w:r>
        <w:rPr>
          <w:rFonts w:ascii="Arial" w:hAnsi="Arial" w:cs="Arial"/>
          <w:sz w:val="24"/>
          <w:szCs w:val="24"/>
          <w:lang w:val="ru-RU"/>
        </w:rPr>
        <w:t xml:space="preserve"> (телетайп: </w:t>
      </w:r>
      <w:r>
        <w:rPr>
          <w:rFonts w:ascii="Arial" w:hAnsi="Arial" w:cs="Arial"/>
          <w:i/>
          <w:color w:val="808080"/>
          <w:sz w:val="24"/>
          <w:szCs w:val="24"/>
        </w:rPr>
        <w:t>[1-xxx-xxx-xxxx]</w:t>
      </w:r>
      <w:r>
        <w:rPr>
          <w:rFonts w:ascii="Arial" w:hAnsi="Arial" w:cs="Arial"/>
          <w:sz w:val="24"/>
          <w:szCs w:val="24"/>
          <w:lang w:val="ru-RU"/>
        </w:rPr>
        <w:t>).</w:t>
      </w:r>
    </w:p>
    <w:p w14:paraId="1D5E2F6A" w14:textId="77777777" w:rsidR="00760FE5" w:rsidRDefault="00760FE5" w:rsidP="00760FE5">
      <w:pPr>
        <w:pStyle w:val="NoSpacing"/>
        <w:rPr>
          <w:sz w:val="24"/>
          <w:szCs w:val="24"/>
        </w:rPr>
      </w:pPr>
    </w:p>
    <w:p w14:paraId="414DB439" w14:textId="77777777" w:rsidR="00760FE5" w:rsidRDefault="00760FE5" w:rsidP="00760FE5">
      <w:pPr>
        <w:pStyle w:val="NoSpacing"/>
        <w:rPr>
          <w:sz w:val="24"/>
          <w:szCs w:val="24"/>
          <w:highlight w:val="yellow"/>
        </w:rPr>
      </w:pPr>
    </w:p>
    <w:p w14:paraId="5D07C9D2" w14:textId="77777777" w:rsidR="00760FE5" w:rsidRDefault="00760FE5" w:rsidP="00760FE5">
      <w:pPr>
        <w:pStyle w:val="NoSpacing"/>
        <w:rPr>
          <w:rFonts w:ascii="Arial" w:hAnsi="Arial" w:cs="Arial"/>
          <w:b/>
          <w:sz w:val="24"/>
          <w:szCs w:val="24"/>
          <w:u w:val="single"/>
        </w:rPr>
      </w:pPr>
      <w:r>
        <w:rPr>
          <w:rFonts w:ascii="Arial" w:hAnsi="Arial" w:cs="Arial"/>
          <w:b/>
          <w:sz w:val="24"/>
          <w:szCs w:val="24"/>
          <w:u w:val="single"/>
          <w:rtl/>
          <w:lang w:bidi="fa-IR"/>
        </w:rPr>
        <w:t>فارسی</w:t>
      </w:r>
      <w:r>
        <w:rPr>
          <w:rStyle w:val="Strong"/>
          <w:rFonts w:ascii="Arial" w:hAnsi="Arial" w:cs="Arial"/>
          <w:b w:val="0"/>
          <w:color w:val="000000"/>
          <w:sz w:val="24"/>
          <w:szCs w:val="24"/>
          <w:u w:val="single"/>
          <w:lang w:bidi="fa-IR"/>
        </w:rPr>
        <w:t xml:space="preserve"> </w:t>
      </w:r>
      <w:r>
        <w:rPr>
          <w:rFonts w:ascii="Arial" w:hAnsi="Arial" w:cs="Arial"/>
          <w:b/>
          <w:sz w:val="24"/>
          <w:szCs w:val="24"/>
          <w:u w:val="single"/>
        </w:rPr>
        <w:t>(Farsi)</w:t>
      </w:r>
    </w:p>
    <w:p w14:paraId="0ED65256" w14:textId="77777777" w:rsidR="00760FE5" w:rsidRDefault="00760FE5" w:rsidP="00760FE5">
      <w:pPr>
        <w:bidi/>
        <w:rPr>
          <w:rFonts w:ascii="Arial" w:hAnsi="Arial" w:cs="Arial"/>
          <w:sz w:val="24"/>
          <w:szCs w:val="24"/>
          <w:lang w:bidi="fa-IR"/>
        </w:rPr>
      </w:pPr>
      <w:r>
        <w:rPr>
          <w:rFonts w:ascii="Arial" w:hAnsi="Arial" w:cs="Arial"/>
          <w:b/>
          <w:bCs/>
          <w:sz w:val="24"/>
          <w:szCs w:val="24"/>
          <w:rtl/>
          <w:lang w:bidi="fa-IR"/>
        </w:rPr>
        <w:t>توجه</w:t>
      </w:r>
      <w:r>
        <w:rPr>
          <w:rFonts w:ascii="Arial" w:hAnsi="Arial" w:cs="Arial"/>
          <w:sz w:val="24"/>
          <w:szCs w:val="24"/>
          <w:rtl/>
          <w:lang w:bidi="fa-IR"/>
        </w:rPr>
        <w:t xml:space="preserve">: اگر به زبان فارسی گفتگو می کنید، تسهیلات زبانی بصورت رایگان برای شما </w:t>
      </w:r>
    </w:p>
    <w:p w14:paraId="4F2166F0" w14:textId="15B13E37" w:rsidR="00760FE5" w:rsidRDefault="00760FE5" w:rsidP="00760FE5">
      <w:pPr>
        <w:bidi/>
        <w:rPr>
          <w:rFonts w:ascii="Arial" w:hAnsi="Arial" w:cs="Arial"/>
          <w:sz w:val="24"/>
          <w:szCs w:val="24"/>
          <w:rtl/>
          <w:lang w:bidi="fa-IR"/>
        </w:rPr>
      </w:pPr>
      <w:r>
        <w:rPr>
          <w:rFonts w:ascii="Arial" w:hAnsi="Arial" w:cs="Arial"/>
          <w:sz w:val="24"/>
          <w:szCs w:val="24"/>
          <w:rtl/>
          <w:lang w:bidi="fa-IR"/>
        </w:rPr>
        <w:t>فراهم می باشد. ب</w:t>
      </w:r>
      <w:r>
        <w:rPr>
          <w:rFonts w:ascii="Arial" w:hAnsi="Arial" w:cs="Arial" w:hint="cs"/>
          <w:sz w:val="24"/>
          <w:szCs w:val="24"/>
          <w:rtl/>
          <w:lang w:bidi="fa-IR"/>
        </w:rPr>
        <w:t xml:space="preserve"> </w:t>
      </w:r>
      <w:r>
        <w:rPr>
          <w:rFonts w:ascii="Arial" w:hAnsi="Arial" w:cs="Arial"/>
          <w:sz w:val="24"/>
          <w:szCs w:val="24"/>
        </w:rPr>
        <w:t>(</w:t>
      </w:r>
      <w:r>
        <w:rPr>
          <w:rFonts w:ascii="Arial" w:hAnsi="Arial"/>
          <w:i/>
          <w:color w:val="808080"/>
          <w:sz w:val="24"/>
          <w:szCs w:val="24"/>
        </w:rPr>
        <w:t>1-xxx-xxx-xxxx]</w:t>
      </w:r>
      <w:r>
        <w:rPr>
          <w:rFonts w:ascii="Arial" w:hAnsi="Arial" w:cs="Arial"/>
          <w:sz w:val="24"/>
          <w:szCs w:val="24"/>
        </w:rPr>
        <w:t xml:space="preserve"> (TTY:</w:t>
      </w:r>
      <w:r>
        <w:rPr>
          <w:rFonts w:ascii="Arial" w:hAnsi="Arial"/>
          <w:i/>
          <w:color w:val="808080"/>
          <w:sz w:val="24"/>
          <w:szCs w:val="24"/>
        </w:rPr>
        <w:t>[1-xxx-xxx-xxxx]</w:t>
      </w:r>
      <w:r>
        <w:rPr>
          <w:rFonts w:ascii="Arial" w:hAnsi="Arial" w:cs="Arial"/>
          <w:sz w:val="24"/>
          <w:szCs w:val="24"/>
        </w:rPr>
        <w:t>)</w:t>
      </w:r>
      <w:r>
        <w:rPr>
          <w:rFonts w:ascii="Arial" w:hAnsi="Arial" w:cs="Arial"/>
          <w:sz w:val="24"/>
          <w:szCs w:val="24"/>
          <w:rtl/>
          <w:lang w:bidi="fa-IR"/>
        </w:rPr>
        <w:t xml:space="preserve"> </w:t>
      </w:r>
      <w:r>
        <w:rPr>
          <w:rFonts w:ascii="Arial" w:hAnsi="Arial" w:cs="Arial" w:hint="cs"/>
          <w:sz w:val="24"/>
          <w:szCs w:val="24"/>
          <w:rtl/>
          <w:lang w:bidi="fa-IR"/>
        </w:rPr>
        <w:t xml:space="preserve"> </w:t>
      </w:r>
      <w:r>
        <w:rPr>
          <w:rFonts w:ascii="Arial" w:hAnsi="Arial" w:cs="Arial"/>
          <w:sz w:val="24"/>
          <w:szCs w:val="24"/>
          <w:rtl/>
          <w:lang w:bidi="fa-IR"/>
        </w:rPr>
        <w:t>تماس بگیرید.</w:t>
      </w:r>
    </w:p>
    <w:p w14:paraId="4F76D9C8" w14:textId="77777777" w:rsidR="00760FE5" w:rsidRDefault="00760FE5" w:rsidP="00760FE5">
      <w:pPr>
        <w:pStyle w:val="NoSpacing"/>
        <w:rPr>
          <w:sz w:val="24"/>
          <w:szCs w:val="24"/>
          <w:rtl/>
        </w:rPr>
      </w:pPr>
    </w:p>
    <w:p w14:paraId="1D8DAA45" w14:textId="77777777" w:rsidR="00760FE5" w:rsidRDefault="00760FE5" w:rsidP="00760FE5">
      <w:pPr>
        <w:pStyle w:val="NoSpacing"/>
        <w:rPr>
          <w:sz w:val="24"/>
          <w:szCs w:val="24"/>
          <w:highlight w:val="yellow"/>
        </w:rPr>
      </w:pPr>
    </w:p>
    <w:p w14:paraId="5EC9E006" w14:textId="77777777" w:rsidR="00760FE5" w:rsidRDefault="00760FE5" w:rsidP="00760FE5">
      <w:pPr>
        <w:rPr>
          <w:rFonts w:ascii="Arial" w:hAnsi="Arial" w:cs="Arial"/>
          <w:b/>
          <w:sz w:val="24"/>
          <w:szCs w:val="24"/>
          <w:u w:val="single"/>
        </w:rPr>
      </w:pPr>
      <w:proofErr w:type="spellStart"/>
      <w:r>
        <w:rPr>
          <w:rStyle w:val="Strong"/>
          <w:rFonts w:ascii="MS Gothic" w:eastAsia="MS Gothic" w:hAnsi="MS Gothic" w:cs="MS Gothic" w:hint="eastAsia"/>
          <w:color w:val="000000"/>
          <w:sz w:val="24"/>
          <w:szCs w:val="24"/>
          <w:u w:val="single"/>
        </w:rPr>
        <w:t>日本語</w:t>
      </w:r>
      <w:proofErr w:type="spellEnd"/>
      <w:r>
        <w:rPr>
          <w:rFonts w:ascii="Arial" w:hAnsi="Arial" w:cs="Arial"/>
          <w:b/>
          <w:sz w:val="24"/>
          <w:szCs w:val="24"/>
          <w:u w:val="single"/>
        </w:rPr>
        <w:t xml:space="preserve"> (Japanese)</w:t>
      </w:r>
    </w:p>
    <w:p w14:paraId="01A4208C" w14:textId="77777777" w:rsidR="00760FE5" w:rsidRDefault="00760FE5" w:rsidP="00760FE5">
      <w:pPr>
        <w:pStyle w:val="NoSpacing"/>
        <w:rPr>
          <w:rFonts w:ascii="MS Gothic" w:eastAsia="MS Gothic" w:hAnsi="MS Gothic"/>
          <w:sz w:val="24"/>
          <w:szCs w:val="24"/>
        </w:rPr>
      </w:pPr>
      <w:r>
        <w:rPr>
          <w:rFonts w:ascii="MS Gothic" w:eastAsia="MS Gothic" w:hAnsi="MS Gothic" w:hint="eastAsia"/>
          <w:sz w:val="24"/>
          <w:szCs w:val="24"/>
          <w:lang w:eastAsia="ja-JP"/>
        </w:rPr>
        <w:t>注意事項：日本語を話される場合、無料の言語支援をご利用いただけます。</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 xml:space="preserve">) </w:t>
      </w:r>
      <w:r>
        <w:rPr>
          <w:rFonts w:ascii="MS Gothic" w:eastAsia="MS Gothic" w:hAnsi="MS Gothic" w:hint="eastAsia"/>
          <w:sz w:val="24"/>
          <w:szCs w:val="24"/>
          <w:lang w:eastAsia="ja-JP"/>
        </w:rPr>
        <w:t>まで、お電話にてご連絡ください。</w:t>
      </w:r>
    </w:p>
    <w:p w14:paraId="10815096" w14:textId="77777777" w:rsidR="00760FE5" w:rsidRDefault="00760FE5" w:rsidP="00760FE5">
      <w:pPr>
        <w:pStyle w:val="NoSpacing"/>
        <w:rPr>
          <w:sz w:val="24"/>
          <w:szCs w:val="24"/>
        </w:rPr>
      </w:pPr>
    </w:p>
    <w:p w14:paraId="4BFD4709" w14:textId="77777777" w:rsidR="00760FE5" w:rsidRDefault="00760FE5" w:rsidP="00760FE5">
      <w:pPr>
        <w:rPr>
          <w:rFonts w:ascii="Arial" w:hAnsi="Arial" w:cs="Arial"/>
          <w:sz w:val="24"/>
          <w:szCs w:val="24"/>
        </w:rPr>
      </w:pPr>
    </w:p>
    <w:p w14:paraId="4E9B009E" w14:textId="77777777" w:rsidR="00760FE5" w:rsidRDefault="00760FE5" w:rsidP="00760FE5">
      <w:pPr>
        <w:rPr>
          <w:rFonts w:ascii="Arial" w:hAnsi="Arial" w:cs="Arial"/>
          <w:b/>
          <w:sz w:val="24"/>
          <w:szCs w:val="24"/>
          <w:u w:val="single"/>
        </w:rPr>
      </w:pPr>
      <w:proofErr w:type="spellStart"/>
      <w:r>
        <w:rPr>
          <w:rFonts w:ascii="Arial" w:hAnsi="Arial" w:cs="Arial"/>
          <w:b/>
          <w:sz w:val="24"/>
          <w:szCs w:val="24"/>
          <w:u w:val="single"/>
        </w:rPr>
        <w:t>Hmoob</w:t>
      </w:r>
      <w:proofErr w:type="spellEnd"/>
      <w:r>
        <w:rPr>
          <w:rFonts w:ascii="Arial" w:hAnsi="Arial" w:cs="Arial"/>
          <w:b/>
          <w:sz w:val="24"/>
          <w:szCs w:val="24"/>
          <w:u w:val="single"/>
        </w:rPr>
        <w:t xml:space="preserve"> (Hmong)</w:t>
      </w:r>
    </w:p>
    <w:p w14:paraId="2B73958D" w14:textId="08D27953" w:rsidR="00760FE5" w:rsidRDefault="00760FE5" w:rsidP="00760FE5">
      <w:pPr>
        <w:pStyle w:val="NoSpacing"/>
        <w:rPr>
          <w:rFonts w:ascii="Arial" w:hAnsi="Arial" w:cs="Arial"/>
          <w:sz w:val="24"/>
          <w:szCs w:val="24"/>
        </w:rPr>
      </w:pPr>
      <w:r>
        <w:rPr>
          <w:rFonts w:ascii="Arial" w:hAnsi="Arial" w:cs="Arial"/>
          <w:sz w:val="24"/>
          <w:szCs w:val="24"/>
          <w:bdr w:val="none" w:sz="0" w:space="0" w:color="auto" w:frame="1"/>
          <w:lang w:val="lo-LA" w:bidi="lo-LA"/>
        </w:rPr>
        <w:t>LUS CEEV:</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Yog tias koj hais lus</w:t>
      </w:r>
      <w:r>
        <w:rPr>
          <w:rFonts w:ascii="Arial" w:hAnsi="Arial" w:cs="Leelawadee UI"/>
          <w:sz w:val="24"/>
          <w:szCs w:val="24"/>
          <w:bdr w:val="none" w:sz="0" w:space="0" w:color="auto" w:frame="1"/>
          <w:cs/>
          <w:lang w:val="lo-LA" w:bidi="lo-LA"/>
        </w:rPr>
        <w:t xml:space="preserve"> </w:t>
      </w:r>
      <w:proofErr w:type="spellStart"/>
      <w:r>
        <w:rPr>
          <w:rFonts w:ascii="Arial" w:hAnsi="Arial" w:cs="Arial"/>
          <w:iCs/>
          <w:color w:val="252525"/>
          <w:sz w:val="24"/>
          <w:szCs w:val="24"/>
          <w:shd w:val="clear" w:color="auto" w:fill="FFFFFF"/>
        </w:rPr>
        <w:t>Hmoob</w:t>
      </w:r>
      <w:proofErr w:type="spellEnd"/>
      <w:r>
        <w:rPr>
          <w:rFonts w:ascii="Arial" w:hAnsi="Arial" w:cs="Arial"/>
          <w:sz w:val="24"/>
          <w:szCs w:val="24"/>
          <w:bdr w:val="none" w:sz="0" w:space="0" w:color="auto" w:frame="1"/>
          <w:lang w:val="lo-LA" w:bidi="lo-LA"/>
        </w:rPr>
        <w:t>, cov kev pab txog lus, muaj kev pab dawb rau</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koj.</w:t>
      </w:r>
      <w:r>
        <w:rPr>
          <w:rFonts w:ascii="Arial" w:hAnsi="Arial" w:cs="Leelawadee UI"/>
          <w:sz w:val="24"/>
          <w:szCs w:val="24"/>
          <w:bdr w:val="none" w:sz="0" w:space="0" w:color="auto" w:frame="1"/>
          <w:cs/>
          <w:lang w:val="lo-LA" w:bidi="lo-LA"/>
        </w:rPr>
        <w:t xml:space="preserve"> </w:t>
      </w:r>
      <w:r>
        <w:rPr>
          <w:rFonts w:ascii="Arial" w:hAnsi="Arial" w:cs="Arial"/>
          <w:sz w:val="24"/>
          <w:szCs w:val="24"/>
          <w:bdr w:val="none" w:sz="0" w:space="0" w:color="auto" w:frame="1"/>
          <w:lang w:val="lo-LA" w:bidi="lo-LA"/>
        </w:rPr>
        <w:t>Hu rau</w:t>
      </w:r>
      <w:r>
        <w:rPr>
          <w:rFonts w:ascii="Arial" w:hAnsi="Arial" w:cs="Leelawadee UI"/>
          <w:sz w:val="24"/>
          <w:szCs w:val="24"/>
          <w:bdr w:val="none" w:sz="0" w:space="0" w:color="auto" w:frame="1"/>
          <w:cs/>
          <w:lang w:val="lo-LA" w:bidi="lo-LA"/>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ascii="Arial" w:hAnsi="Arial" w:cs="Leelawadee UI"/>
          <w:sz w:val="24"/>
          <w:szCs w:val="24"/>
          <w:bdr w:val="none" w:sz="0" w:space="0" w:color="auto" w:frame="1"/>
          <w:cs/>
          <w:lang w:val="lo-LA" w:bidi="lo-LA"/>
        </w:rPr>
        <w:t>.</w:t>
      </w:r>
    </w:p>
    <w:p w14:paraId="0C3D0822" w14:textId="77777777" w:rsidR="00760FE5" w:rsidRDefault="00760FE5" w:rsidP="00760FE5">
      <w:pPr>
        <w:rPr>
          <w:rFonts w:ascii="Arial" w:hAnsi="Arial" w:cs="Arial"/>
          <w:sz w:val="24"/>
          <w:szCs w:val="24"/>
        </w:rPr>
      </w:pPr>
    </w:p>
    <w:p w14:paraId="1C6DC5E3" w14:textId="77777777" w:rsidR="00760FE5" w:rsidRDefault="00760FE5" w:rsidP="00760FE5">
      <w:pPr>
        <w:rPr>
          <w:rFonts w:ascii="Arial" w:hAnsi="Arial" w:cs="Arial"/>
          <w:sz w:val="24"/>
          <w:szCs w:val="24"/>
        </w:rPr>
      </w:pPr>
    </w:p>
    <w:p w14:paraId="3A4D5E85" w14:textId="77777777" w:rsidR="00760FE5" w:rsidRDefault="00760FE5" w:rsidP="00760FE5">
      <w:pPr>
        <w:rPr>
          <w:rFonts w:ascii="Arial" w:hAnsi="Arial" w:cs="Arial"/>
          <w:b/>
          <w:sz w:val="24"/>
          <w:szCs w:val="24"/>
          <w:u w:val="single"/>
        </w:rPr>
      </w:pPr>
      <w:proofErr w:type="spellStart"/>
      <w:r>
        <w:rPr>
          <w:rStyle w:val="Strong"/>
          <w:rFonts w:ascii="Nirmala UI" w:hAnsi="Nirmala UI" w:cs="Nirmala UI"/>
          <w:color w:val="000000"/>
          <w:sz w:val="24"/>
          <w:szCs w:val="24"/>
          <w:u w:val="single"/>
        </w:rPr>
        <w:t>ਪੰਜਾਬੀ</w:t>
      </w:r>
      <w:proofErr w:type="spellEnd"/>
      <w:r>
        <w:rPr>
          <w:rStyle w:val="Strong"/>
          <w:rFonts w:ascii="Helvetica" w:hAnsi="Helvetica"/>
          <w:color w:val="000000"/>
          <w:sz w:val="24"/>
          <w:szCs w:val="24"/>
          <w:u w:val="single"/>
        </w:rPr>
        <w:t xml:space="preserve"> </w:t>
      </w:r>
      <w:r>
        <w:rPr>
          <w:rFonts w:ascii="Arial" w:hAnsi="Arial" w:cs="Arial"/>
          <w:b/>
          <w:sz w:val="24"/>
          <w:szCs w:val="24"/>
          <w:u w:val="single"/>
        </w:rPr>
        <w:t>(Punjabi)</w:t>
      </w:r>
    </w:p>
    <w:p w14:paraId="452FF1FA" w14:textId="77777777" w:rsidR="00760FE5" w:rsidRDefault="00760FE5" w:rsidP="00760FE5">
      <w:pPr>
        <w:pStyle w:val="NoSpacing"/>
        <w:rPr>
          <w:rFonts w:cs="Calibri"/>
          <w:sz w:val="24"/>
          <w:szCs w:val="24"/>
          <w:lang w:val="en-GB"/>
        </w:rPr>
      </w:pPr>
      <w:proofErr w:type="spellStart"/>
      <w:r>
        <w:rPr>
          <w:rFonts w:ascii="Nirmala UI" w:hAnsi="Nirmala UI" w:cs="Nirmala UI"/>
          <w:sz w:val="24"/>
          <w:szCs w:val="24"/>
        </w:rPr>
        <w:t>ਧਿਆਨ</w:t>
      </w:r>
      <w:proofErr w:type="spellEnd"/>
      <w:r>
        <w:rPr>
          <w:rFonts w:hint="cs"/>
          <w:sz w:val="24"/>
          <w:szCs w:val="24"/>
        </w:rPr>
        <w:t xml:space="preserve"> </w:t>
      </w:r>
      <w:proofErr w:type="spellStart"/>
      <w:r>
        <w:rPr>
          <w:rFonts w:ascii="Nirmala UI" w:hAnsi="Nirmala UI" w:cs="Nirmala UI"/>
          <w:sz w:val="24"/>
          <w:szCs w:val="24"/>
        </w:rPr>
        <w:t>ਦਿਓ</w:t>
      </w:r>
      <w:proofErr w:type="spellEnd"/>
      <w:r>
        <w:rPr>
          <w:rFonts w:hint="cs"/>
          <w:sz w:val="24"/>
          <w:szCs w:val="24"/>
        </w:rPr>
        <w:t xml:space="preserve">: </w:t>
      </w:r>
      <w:proofErr w:type="spellStart"/>
      <w:r>
        <w:rPr>
          <w:rFonts w:ascii="Nirmala UI" w:hAnsi="Nirmala UI" w:cs="Nirmala UI"/>
          <w:sz w:val="24"/>
          <w:szCs w:val="24"/>
        </w:rPr>
        <w:t>ਜੇ</w:t>
      </w:r>
      <w:proofErr w:type="spellEnd"/>
      <w:r>
        <w:rPr>
          <w:rFonts w:hint="cs"/>
          <w:sz w:val="24"/>
          <w:szCs w:val="24"/>
        </w:rPr>
        <w:t xml:space="preserve"> </w:t>
      </w:r>
      <w:proofErr w:type="spellStart"/>
      <w:r>
        <w:rPr>
          <w:rFonts w:ascii="Nirmala UI" w:hAnsi="Nirmala UI" w:cs="Nirmala UI"/>
          <w:sz w:val="24"/>
          <w:szCs w:val="24"/>
        </w:rPr>
        <w:t>ਤੁਸੀਂ</w:t>
      </w:r>
      <w:proofErr w:type="spellEnd"/>
      <w:r>
        <w:rPr>
          <w:rFonts w:hint="cs"/>
          <w:sz w:val="24"/>
          <w:szCs w:val="24"/>
        </w:rPr>
        <w:t xml:space="preserve"> </w:t>
      </w:r>
      <w:proofErr w:type="spellStart"/>
      <w:r>
        <w:rPr>
          <w:rFonts w:ascii="Nirmala UI" w:hAnsi="Nirmala UI" w:cs="Nirmala UI"/>
          <w:sz w:val="24"/>
          <w:szCs w:val="24"/>
        </w:rPr>
        <w:t>ਪੰਜਾਬੀ</w:t>
      </w:r>
      <w:proofErr w:type="spellEnd"/>
      <w:r>
        <w:rPr>
          <w:rFonts w:hint="cs"/>
          <w:sz w:val="24"/>
          <w:szCs w:val="24"/>
        </w:rPr>
        <w:t xml:space="preserve"> </w:t>
      </w:r>
      <w:proofErr w:type="spellStart"/>
      <w:r>
        <w:rPr>
          <w:rFonts w:ascii="Nirmala UI" w:hAnsi="Nirmala UI" w:cs="Nirmala UI"/>
          <w:sz w:val="24"/>
          <w:szCs w:val="24"/>
        </w:rPr>
        <w:t>ਬੋਲਦੇ</w:t>
      </w:r>
      <w:proofErr w:type="spellEnd"/>
      <w:r>
        <w:rPr>
          <w:rFonts w:hint="cs"/>
          <w:sz w:val="24"/>
          <w:szCs w:val="24"/>
        </w:rPr>
        <w:t xml:space="preserve"> </w:t>
      </w:r>
      <w:proofErr w:type="spellStart"/>
      <w:r>
        <w:rPr>
          <w:rFonts w:ascii="Nirmala UI" w:hAnsi="Nirmala UI" w:cs="Nirmala UI"/>
          <w:sz w:val="24"/>
          <w:szCs w:val="24"/>
        </w:rPr>
        <w:t>ਹੋ</w:t>
      </w:r>
      <w:proofErr w:type="spellEnd"/>
      <w:r>
        <w:rPr>
          <w:rFonts w:hint="cs"/>
          <w:sz w:val="24"/>
          <w:szCs w:val="24"/>
        </w:rPr>
        <w:t xml:space="preserve">, </w:t>
      </w:r>
      <w:proofErr w:type="spellStart"/>
      <w:r>
        <w:rPr>
          <w:rFonts w:ascii="Nirmala UI" w:hAnsi="Nirmala UI" w:cs="Nirmala UI"/>
          <w:sz w:val="24"/>
          <w:szCs w:val="24"/>
        </w:rPr>
        <w:t>ਤਾਂ</w:t>
      </w:r>
      <w:proofErr w:type="spellEnd"/>
      <w:r>
        <w:rPr>
          <w:rFonts w:hint="cs"/>
          <w:sz w:val="24"/>
          <w:szCs w:val="24"/>
        </w:rPr>
        <w:t xml:space="preserve"> </w:t>
      </w:r>
      <w:proofErr w:type="spellStart"/>
      <w:r>
        <w:rPr>
          <w:rFonts w:ascii="Nirmala UI" w:hAnsi="Nirmala UI" w:cs="Nirmala UI"/>
          <w:sz w:val="24"/>
          <w:szCs w:val="24"/>
        </w:rPr>
        <w:t>ਭਾਸ਼ਾ</w:t>
      </w:r>
      <w:proofErr w:type="spellEnd"/>
      <w:r>
        <w:rPr>
          <w:rFonts w:hint="cs"/>
          <w:sz w:val="24"/>
          <w:szCs w:val="24"/>
        </w:rPr>
        <w:t xml:space="preserve"> </w:t>
      </w:r>
      <w:proofErr w:type="spellStart"/>
      <w:r>
        <w:rPr>
          <w:rFonts w:ascii="Nirmala UI" w:hAnsi="Nirmala UI" w:cs="Nirmala UI"/>
          <w:sz w:val="24"/>
          <w:szCs w:val="24"/>
        </w:rPr>
        <w:t>ਵਿੱਚ</w:t>
      </w:r>
      <w:proofErr w:type="spellEnd"/>
      <w:r>
        <w:rPr>
          <w:rFonts w:hint="cs"/>
          <w:sz w:val="24"/>
          <w:szCs w:val="24"/>
        </w:rPr>
        <w:t xml:space="preserve"> </w:t>
      </w:r>
      <w:proofErr w:type="spellStart"/>
      <w:r>
        <w:rPr>
          <w:rFonts w:ascii="Nirmala UI" w:hAnsi="Nirmala UI" w:cs="Nirmala UI"/>
          <w:sz w:val="24"/>
          <w:szCs w:val="24"/>
        </w:rPr>
        <w:t>ਸਹਾਇਤਾ</w:t>
      </w:r>
      <w:proofErr w:type="spellEnd"/>
      <w:r>
        <w:rPr>
          <w:rFonts w:hint="cs"/>
          <w:sz w:val="24"/>
          <w:szCs w:val="24"/>
        </w:rPr>
        <w:t xml:space="preserve"> </w:t>
      </w:r>
      <w:proofErr w:type="spellStart"/>
      <w:r>
        <w:rPr>
          <w:rFonts w:ascii="Nirmala UI" w:hAnsi="Nirmala UI" w:cs="Nirmala UI"/>
          <w:sz w:val="24"/>
          <w:szCs w:val="24"/>
        </w:rPr>
        <w:t>ਸੇਵਾ</w:t>
      </w:r>
      <w:proofErr w:type="spellEnd"/>
      <w:r>
        <w:rPr>
          <w:rFonts w:hint="cs"/>
          <w:sz w:val="24"/>
          <w:szCs w:val="24"/>
        </w:rPr>
        <w:t xml:space="preserve"> </w:t>
      </w:r>
      <w:proofErr w:type="spellStart"/>
      <w:r>
        <w:rPr>
          <w:rFonts w:ascii="Nirmala UI" w:hAnsi="Nirmala UI" w:cs="Nirmala UI"/>
          <w:sz w:val="24"/>
          <w:szCs w:val="24"/>
        </w:rPr>
        <w:t>ਤੁਹਾਡੇ</w:t>
      </w:r>
      <w:proofErr w:type="spellEnd"/>
      <w:r>
        <w:rPr>
          <w:rFonts w:hint="cs"/>
          <w:sz w:val="24"/>
          <w:szCs w:val="24"/>
        </w:rPr>
        <w:t xml:space="preserve"> </w:t>
      </w:r>
      <w:proofErr w:type="spellStart"/>
      <w:r>
        <w:rPr>
          <w:rFonts w:ascii="Nirmala UI" w:hAnsi="Nirmala UI" w:cs="Nirmala UI"/>
          <w:sz w:val="24"/>
          <w:szCs w:val="24"/>
        </w:rPr>
        <w:t>ਲਈ</w:t>
      </w:r>
      <w:proofErr w:type="spellEnd"/>
      <w:r>
        <w:rPr>
          <w:rFonts w:hint="cs"/>
          <w:sz w:val="24"/>
          <w:szCs w:val="24"/>
        </w:rPr>
        <w:t xml:space="preserve"> </w:t>
      </w:r>
      <w:proofErr w:type="spellStart"/>
      <w:r>
        <w:rPr>
          <w:rFonts w:ascii="Nirmala UI" w:hAnsi="Nirmala UI" w:cs="Nirmala UI"/>
          <w:sz w:val="24"/>
          <w:szCs w:val="24"/>
        </w:rPr>
        <w:t>ਮੁਫਤ</w:t>
      </w:r>
      <w:proofErr w:type="spellEnd"/>
      <w:r>
        <w:rPr>
          <w:rFonts w:hint="cs"/>
          <w:sz w:val="24"/>
          <w:szCs w:val="24"/>
        </w:rPr>
        <w:t xml:space="preserve"> </w:t>
      </w:r>
      <w:proofErr w:type="spellStart"/>
      <w:r>
        <w:rPr>
          <w:rFonts w:ascii="Nirmala UI" w:hAnsi="Nirmala UI" w:cs="Nirmala UI"/>
          <w:sz w:val="24"/>
          <w:szCs w:val="24"/>
        </w:rPr>
        <w:t>ਉਪਲਬਧ</w:t>
      </w:r>
      <w:proofErr w:type="spellEnd"/>
      <w:r>
        <w:rPr>
          <w:rFonts w:hint="cs"/>
          <w:sz w:val="24"/>
          <w:szCs w:val="24"/>
        </w:rPr>
        <w:t xml:space="preserve"> </w:t>
      </w:r>
      <w:proofErr w:type="spellStart"/>
      <w:r>
        <w:rPr>
          <w:rFonts w:ascii="Nirmala UI" w:hAnsi="Nirmala UI" w:cs="Nirmala UI"/>
          <w:sz w:val="24"/>
          <w:szCs w:val="24"/>
        </w:rPr>
        <w:t>ਹੈ</w:t>
      </w:r>
      <w:proofErr w:type="spellEnd"/>
      <w:r>
        <w:rPr>
          <w:rFonts w:ascii="Nirmala UI" w:hAnsi="Nirmala UI" w:cs="Nirmala UI"/>
          <w:sz w:val="24"/>
          <w:szCs w:val="24"/>
        </w:rPr>
        <w:t>।</w:t>
      </w:r>
      <w:r>
        <w:rPr>
          <w:rFonts w:hint="cs"/>
          <w:sz w:val="24"/>
          <w:szCs w:val="24"/>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hint="cs"/>
          <w:sz w:val="24"/>
          <w:szCs w:val="24"/>
        </w:rPr>
        <w:t xml:space="preserve"> '</w:t>
      </w:r>
      <w:proofErr w:type="spellStart"/>
      <w:r>
        <w:rPr>
          <w:rFonts w:ascii="Nirmala UI" w:hAnsi="Nirmala UI" w:cs="Nirmala UI"/>
          <w:sz w:val="24"/>
          <w:szCs w:val="24"/>
        </w:rPr>
        <w:t>ਤੇ</w:t>
      </w:r>
      <w:proofErr w:type="spellEnd"/>
      <w:r>
        <w:rPr>
          <w:rFonts w:hint="cs"/>
          <w:sz w:val="24"/>
          <w:szCs w:val="24"/>
        </w:rPr>
        <w:t xml:space="preserve"> </w:t>
      </w:r>
      <w:proofErr w:type="spellStart"/>
      <w:r>
        <w:rPr>
          <w:rFonts w:ascii="Nirmala UI" w:hAnsi="Nirmala UI" w:cs="Nirmala UI"/>
          <w:sz w:val="24"/>
          <w:szCs w:val="24"/>
        </w:rPr>
        <w:t>ਕਾਲ</w:t>
      </w:r>
      <w:proofErr w:type="spellEnd"/>
      <w:r>
        <w:rPr>
          <w:rFonts w:hint="cs"/>
          <w:sz w:val="24"/>
          <w:szCs w:val="24"/>
        </w:rPr>
        <w:t xml:space="preserve"> </w:t>
      </w:r>
      <w:proofErr w:type="spellStart"/>
      <w:r>
        <w:rPr>
          <w:rFonts w:ascii="Nirmala UI" w:hAnsi="Nirmala UI" w:cs="Nirmala UI"/>
          <w:sz w:val="24"/>
          <w:szCs w:val="24"/>
        </w:rPr>
        <w:t>ਕਰੋ</w:t>
      </w:r>
      <w:proofErr w:type="spellEnd"/>
      <w:r>
        <w:rPr>
          <w:rFonts w:ascii="Nirmala UI" w:hAnsi="Nirmala UI" w:cs="Nirmala UI"/>
          <w:sz w:val="24"/>
          <w:szCs w:val="24"/>
        </w:rPr>
        <w:t>।</w:t>
      </w:r>
    </w:p>
    <w:p w14:paraId="5B62DF9B" w14:textId="77777777" w:rsidR="00760FE5" w:rsidRDefault="00760FE5" w:rsidP="00760FE5">
      <w:pPr>
        <w:rPr>
          <w:rFonts w:ascii="Arial" w:hAnsi="Arial" w:cs="Arial"/>
          <w:sz w:val="24"/>
          <w:szCs w:val="24"/>
        </w:rPr>
      </w:pPr>
    </w:p>
    <w:p w14:paraId="7B292AB3" w14:textId="77777777" w:rsidR="00760FE5" w:rsidRDefault="00760FE5" w:rsidP="00760FE5">
      <w:pPr>
        <w:rPr>
          <w:rFonts w:ascii="Arial" w:hAnsi="Arial" w:cs="Arial"/>
          <w:sz w:val="24"/>
          <w:szCs w:val="24"/>
        </w:rPr>
      </w:pPr>
    </w:p>
    <w:p w14:paraId="75581CB8" w14:textId="77777777" w:rsidR="00760FE5" w:rsidRDefault="00760FE5" w:rsidP="00760FE5">
      <w:pPr>
        <w:rPr>
          <w:rFonts w:ascii="Arial" w:hAnsi="Arial" w:cs="Arial"/>
          <w:b/>
          <w:sz w:val="24"/>
          <w:szCs w:val="24"/>
          <w:u w:val="single"/>
        </w:rPr>
      </w:pPr>
      <w:proofErr w:type="spellStart"/>
      <w:r>
        <w:rPr>
          <w:rFonts w:ascii="Helvetica" w:hAnsi="Helvetica"/>
          <w:b/>
          <w:color w:val="000000"/>
          <w:sz w:val="24"/>
          <w:szCs w:val="24"/>
          <w:u w:val="single"/>
        </w:rPr>
        <w:lastRenderedPageBreak/>
        <w:t>العربية</w:t>
      </w:r>
      <w:proofErr w:type="spellEnd"/>
      <w:r>
        <w:rPr>
          <w:rStyle w:val="Strong"/>
          <w:rFonts w:ascii="Helvetica" w:hAnsi="Helvetica"/>
          <w:b w:val="0"/>
          <w:color w:val="000000"/>
          <w:sz w:val="24"/>
          <w:szCs w:val="24"/>
          <w:u w:val="single"/>
        </w:rPr>
        <w:t xml:space="preserve"> </w:t>
      </w:r>
      <w:r>
        <w:rPr>
          <w:rFonts w:ascii="Arial" w:hAnsi="Arial" w:cs="Arial"/>
          <w:b/>
          <w:sz w:val="24"/>
          <w:szCs w:val="24"/>
          <w:u w:val="single"/>
        </w:rPr>
        <w:t>(Arabic)</w:t>
      </w:r>
    </w:p>
    <w:p w14:paraId="6B86C4D7" w14:textId="15EDEA48" w:rsidR="00750902" w:rsidRPr="003230D2" w:rsidRDefault="00750902" w:rsidP="00750902">
      <w:pPr>
        <w:bidi/>
        <w:spacing w:line="480" w:lineRule="auto"/>
        <w:rPr>
          <w:rStyle w:val="Strong"/>
          <w:b w:val="0"/>
          <w:bCs w:val="0"/>
          <w:color w:val="000000"/>
          <w:sz w:val="24"/>
          <w:szCs w:val="24"/>
        </w:rPr>
      </w:pPr>
      <w:r w:rsidRPr="003230D2">
        <w:rPr>
          <w:color w:val="000000"/>
          <w:sz w:val="24"/>
          <w:szCs w:val="24"/>
          <w:rtl/>
        </w:rPr>
        <w:t>ملحوظة:  إذا كنت تتحدث اذكر اللغة، فإن خدمات المساعدة اللغوية تتوافر لك بالمجان.  اتصل برقم</w:t>
      </w:r>
      <w:r w:rsidRPr="003230D2">
        <w:rPr>
          <w:rFonts w:ascii="Arial" w:hAnsi="Arial"/>
          <w:i/>
          <w:color w:val="808080"/>
          <w:sz w:val="24"/>
          <w:szCs w:val="24"/>
        </w:rPr>
        <w:t>[1-xxx-xxx</w:t>
      </w:r>
      <w:r>
        <w:rPr>
          <w:rFonts w:ascii="Arial" w:hAnsi="Arial"/>
          <w:i/>
          <w:color w:val="808080"/>
          <w:sz w:val="24"/>
          <w:szCs w:val="24"/>
        </w:rPr>
        <w:t xml:space="preserve">-xxxx] </w:t>
      </w:r>
      <w:r w:rsidRPr="003230D2">
        <w:rPr>
          <w:rFonts w:ascii="Arial" w:hAnsi="Arial"/>
          <w:i/>
          <w:color w:val="808080"/>
          <w:sz w:val="24"/>
          <w:szCs w:val="24"/>
        </w:rPr>
        <w:t>-</w:t>
      </w:r>
      <w:r>
        <w:rPr>
          <w:rFonts w:hint="cs"/>
          <w:color w:val="000000"/>
          <w:sz w:val="24"/>
          <w:szCs w:val="24"/>
          <w:rtl/>
        </w:rPr>
        <w:t xml:space="preserve"> </w:t>
      </w:r>
      <w:r w:rsidRPr="003230D2">
        <w:rPr>
          <w:color w:val="000000"/>
          <w:sz w:val="24"/>
          <w:szCs w:val="24"/>
          <w:rtl/>
        </w:rPr>
        <w:t xml:space="preserve"> </w:t>
      </w:r>
      <w:r>
        <w:rPr>
          <w:rFonts w:ascii="Arial" w:hAnsi="Arial"/>
          <w:i/>
          <w:color w:val="808080"/>
          <w:sz w:val="24"/>
          <w:szCs w:val="24"/>
        </w:rPr>
        <w:t xml:space="preserve">        </w:t>
      </w:r>
      <w:r w:rsidRPr="003230D2">
        <w:rPr>
          <w:color w:val="000000"/>
          <w:sz w:val="24"/>
          <w:szCs w:val="24"/>
          <w:rtl/>
        </w:rPr>
        <w:t xml:space="preserve">(رقم هاتف الصم والبكم: </w:t>
      </w:r>
      <w:r>
        <w:rPr>
          <w:rFonts w:ascii="Arial" w:hAnsi="Arial"/>
          <w:i/>
          <w:color w:val="808080"/>
          <w:sz w:val="24"/>
          <w:szCs w:val="24"/>
        </w:rPr>
        <w:t xml:space="preserve">                                ( TTY:                                   </w:t>
      </w:r>
    </w:p>
    <w:p w14:paraId="2C3A6B2F" w14:textId="77777777" w:rsidR="00750902" w:rsidRPr="003230D2" w:rsidRDefault="00750902" w:rsidP="00750902">
      <w:pPr>
        <w:rPr>
          <w:rStyle w:val="Strong"/>
          <w:rFonts w:ascii="Nirmala UI" w:hAnsi="Nirmala UI" w:cs="Nirmala UI"/>
          <w:b w:val="0"/>
          <w:color w:val="000000"/>
          <w:sz w:val="24"/>
          <w:szCs w:val="24"/>
        </w:rPr>
      </w:pPr>
    </w:p>
    <w:p w14:paraId="6D355BCA" w14:textId="7440EEEF" w:rsidR="00760FE5" w:rsidRDefault="00760FE5" w:rsidP="00760FE5">
      <w:pPr>
        <w:rPr>
          <w:rFonts w:ascii="Arial" w:hAnsi="Arial" w:cs="Arial"/>
          <w:b/>
          <w:u w:val="single"/>
        </w:rPr>
      </w:pPr>
      <w:proofErr w:type="spellStart"/>
      <w:r>
        <w:rPr>
          <w:rStyle w:val="Strong"/>
          <w:rFonts w:ascii="Nirmala UI" w:hAnsi="Nirmala UI" w:cs="Nirmala UI"/>
          <w:color w:val="000000"/>
          <w:sz w:val="24"/>
          <w:szCs w:val="24"/>
          <w:u w:val="single"/>
        </w:rPr>
        <w:t>हिंदी</w:t>
      </w:r>
      <w:proofErr w:type="spellEnd"/>
      <w:r>
        <w:rPr>
          <w:rFonts w:ascii="Arial" w:hAnsi="Arial" w:cs="Arial"/>
          <w:b/>
          <w:sz w:val="24"/>
          <w:szCs w:val="24"/>
          <w:u w:val="single"/>
        </w:rPr>
        <w:t xml:space="preserve"> (Hindi)</w:t>
      </w:r>
    </w:p>
    <w:p w14:paraId="330F3BDC" w14:textId="77777777" w:rsidR="00760FE5" w:rsidRDefault="00760FE5" w:rsidP="00760FE5">
      <w:pPr>
        <w:pStyle w:val="NoSpacing"/>
        <w:rPr>
          <w:sz w:val="24"/>
          <w:szCs w:val="24"/>
          <w:lang w:bidi="hi-IN"/>
        </w:rPr>
      </w:pPr>
      <w:r>
        <w:rPr>
          <w:rFonts w:ascii="Nirmala UI" w:hAnsi="Nirmala UI" w:cs="Nirmala UI"/>
          <w:sz w:val="24"/>
          <w:szCs w:val="24"/>
          <w:cs/>
          <w:lang w:bidi="hi-IN"/>
        </w:rPr>
        <w:t>ध्यान</w:t>
      </w:r>
      <w:r>
        <w:rPr>
          <w:rFonts w:cs="Nirmala UI" w:hint="cs"/>
          <w:sz w:val="24"/>
          <w:szCs w:val="24"/>
          <w:cs/>
          <w:lang w:bidi="hi-IN"/>
        </w:rPr>
        <w:t xml:space="preserve"> </w:t>
      </w:r>
      <w:r>
        <w:rPr>
          <w:rFonts w:ascii="Nirmala UI" w:hAnsi="Nirmala UI" w:cs="Nirmala UI"/>
          <w:sz w:val="24"/>
          <w:szCs w:val="24"/>
          <w:cs/>
          <w:lang w:bidi="hi-IN"/>
        </w:rPr>
        <w:t>दें</w:t>
      </w:r>
      <w:r>
        <w:rPr>
          <w:sz w:val="24"/>
          <w:szCs w:val="24"/>
        </w:rPr>
        <w:t xml:space="preserve">:  </w:t>
      </w:r>
      <w:r>
        <w:rPr>
          <w:rFonts w:ascii="Nirmala UI" w:hAnsi="Nirmala UI" w:cs="Nirmala UI"/>
          <w:sz w:val="24"/>
          <w:szCs w:val="24"/>
          <w:cs/>
          <w:lang w:bidi="hi-IN"/>
        </w:rPr>
        <w:t>यदि</w:t>
      </w:r>
      <w:r>
        <w:rPr>
          <w:rFonts w:cs="Nirmala UI" w:hint="cs"/>
          <w:sz w:val="24"/>
          <w:szCs w:val="24"/>
          <w:cs/>
          <w:lang w:bidi="hi-IN"/>
        </w:rPr>
        <w:t xml:space="preserve"> </w:t>
      </w:r>
      <w:r>
        <w:rPr>
          <w:rFonts w:ascii="Nirmala UI" w:hAnsi="Nirmala UI" w:cs="Nirmala UI"/>
          <w:sz w:val="24"/>
          <w:szCs w:val="24"/>
          <w:cs/>
          <w:lang w:bidi="hi-IN"/>
        </w:rPr>
        <w:t>आप</w:t>
      </w:r>
      <w:r>
        <w:rPr>
          <w:rFonts w:cs="Nirmala UI" w:hint="cs"/>
          <w:sz w:val="24"/>
          <w:szCs w:val="24"/>
          <w:cs/>
          <w:lang w:bidi="hi-IN"/>
        </w:rPr>
        <w:t xml:space="preserve"> </w:t>
      </w:r>
      <w:proofErr w:type="spellStart"/>
      <w:r>
        <w:rPr>
          <w:rFonts w:ascii="Nirmala UI" w:hAnsi="Nirmala UI" w:cs="Nirmala UI"/>
          <w:color w:val="222222"/>
          <w:sz w:val="24"/>
          <w:szCs w:val="24"/>
          <w:shd w:val="clear" w:color="auto" w:fill="FFFFFF"/>
        </w:rPr>
        <w:t>हिंदी</w:t>
      </w:r>
      <w:proofErr w:type="spellEnd"/>
      <w:r>
        <w:rPr>
          <w:rFonts w:cs="Nirmala UI" w:hint="cs"/>
          <w:sz w:val="24"/>
          <w:szCs w:val="24"/>
          <w:cs/>
          <w:lang w:bidi="hi-IN"/>
        </w:rPr>
        <w:t xml:space="preserve"> </w:t>
      </w:r>
      <w:r>
        <w:rPr>
          <w:rFonts w:ascii="Nirmala UI" w:hAnsi="Nirmala UI" w:cs="Nirmala UI"/>
          <w:sz w:val="24"/>
          <w:szCs w:val="24"/>
          <w:cs/>
          <w:lang w:bidi="hi-IN"/>
        </w:rPr>
        <w:t>बोलते</w:t>
      </w:r>
      <w:r>
        <w:rPr>
          <w:rFonts w:cs="Nirmala UI" w:hint="cs"/>
          <w:sz w:val="24"/>
          <w:szCs w:val="24"/>
          <w:cs/>
          <w:lang w:bidi="hi-IN"/>
        </w:rPr>
        <w:t xml:space="preserve"> </w:t>
      </w:r>
      <w:r>
        <w:rPr>
          <w:rFonts w:ascii="Nirmala UI" w:hAnsi="Nirmala UI" w:cs="Nirmala UI"/>
          <w:sz w:val="24"/>
          <w:szCs w:val="24"/>
          <w:cs/>
          <w:lang w:bidi="hi-IN"/>
        </w:rPr>
        <w:t>हैं</w:t>
      </w:r>
      <w:r>
        <w:rPr>
          <w:rFonts w:cs="Nirmala UI" w:hint="cs"/>
          <w:sz w:val="24"/>
          <w:szCs w:val="24"/>
          <w:cs/>
          <w:lang w:bidi="hi-IN"/>
        </w:rPr>
        <w:t xml:space="preserve"> </w:t>
      </w:r>
      <w:r>
        <w:rPr>
          <w:rFonts w:ascii="Nirmala UI" w:hAnsi="Nirmala UI" w:cs="Nirmala UI"/>
          <w:sz w:val="24"/>
          <w:szCs w:val="24"/>
          <w:cs/>
          <w:lang w:bidi="hi-IN"/>
        </w:rPr>
        <w:t>तो</w:t>
      </w:r>
      <w:r>
        <w:rPr>
          <w:rFonts w:cs="Nirmala UI" w:hint="cs"/>
          <w:sz w:val="24"/>
          <w:szCs w:val="24"/>
          <w:cs/>
          <w:lang w:bidi="hi-IN"/>
        </w:rPr>
        <w:t xml:space="preserve"> </w:t>
      </w:r>
      <w:r>
        <w:rPr>
          <w:rFonts w:ascii="Nirmala UI" w:hAnsi="Nirmala UI" w:cs="Nirmala UI"/>
          <w:sz w:val="24"/>
          <w:szCs w:val="24"/>
          <w:cs/>
          <w:lang w:bidi="hi-IN"/>
        </w:rPr>
        <w:t>आपके</w:t>
      </w:r>
      <w:r>
        <w:rPr>
          <w:rFonts w:cs="Nirmala UI" w:hint="cs"/>
          <w:sz w:val="24"/>
          <w:szCs w:val="24"/>
          <w:cs/>
          <w:lang w:bidi="hi-IN"/>
        </w:rPr>
        <w:t xml:space="preserve"> </w:t>
      </w:r>
      <w:r>
        <w:rPr>
          <w:rFonts w:ascii="Nirmala UI" w:hAnsi="Nirmala UI" w:cs="Nirmala UI"/>
          <w:sz w:val="24"/>
          <w:szCs w:val="24"/>
          <w:cs/>
          <w:lang w:bidi="hi-IN"/>
        </w:rPr>
        <w:t>लिए</w:t>
      </w:r>
      <w:r>
        <w:rPr>
          <w:rFonts w:cs="Nirmala UI" w:hint="cs"/>
          <w:sz w:val="24"/>
          <w:szCs w:val="24"/>
          <w:cs/>
          <w:lang w:bidi="hi-IN"/>
        </w:rPr>
        <w:t xml:space="preserve"> </w:t>
      </w:r>
      <w:r>
        <w:rPr>
          <w:rFonts w:ascii="Nirmala UI" w:hAnsi="Nirmala UI" w:cs="Nirmala UI"/>
          <w:sz w:val="24"/>
          <w:szCs w:val="24"/>
          <w:cs/>
          <w:lang w:bidi="hi-IN"/>
        </w:rPr>
        <w:t>मुफ्त</w:t>
      </w:r>
      <w:r>
        <w:rPr>
          <w:rFonts w:cs="Nirmala UI" w:hint="cs"/>
          <w:sz w:val="24"/>
          <w:szCs w:val="24"/>
          <w:cs/>
          <w:lang w:bidi="hi-IN"/>
        </w:rPr>
        <w:t xml:space="preserve"> </w:t>
      </w:r>
      <w:r>
        <w:rPr>
          <w:rFonts w:ascii="Nirmala UI" w:hAnsi="Nirmala UI" w:cs="Nirmala UI"/>
          <w:sz w:val="24"/>
          <w:szCs w:val="24"/>
          <w:cs/>
          <w:lang w:bidi="hi-IN"/>
        </w:rPr>
        <w:t>में</w:t>
      </w:r>
      <w:r>
        <w:rPr>
          <w:rFonts w:cs="Nirmala UI" w:hint="cs"/>
          <w:sz w:val="24"/>
          <w:szCs w:val="24"/>
          <w:cs/>
          <w:lang w:bidi="hi-IN"/>
        </w:rPr>
        <w:t xml:space="preserve"> </w:t>
      </w:r>
      <w:r>
        <w:rPr>
          <w:rFonts w:ascii="Nirmala UI" w:hAnsi="Nirmala UI" w:cs="Nirmala UI"/>
          <w:sz w:val="24"/>
          <w:szCs w:val="24"/>
          <w:cs/>
          <w:lang w:bidi="hi-IN"/>
        </w:rPr>
        <w:t>भाषा</w:t>
      </w:r>
      <w:r>
        <w:rPr>
          <w:rFonts w:cs="Nirmala UI" w:hint="cs"/>
          <w:sz w:val="24"/>
          <w:szCs w:val="24"/>
          <w:cs/>
          <w:lang w:bidi="hi-IN"/>
        </w:rPr>
        <w:t xml:space="preserve"> </w:t>
      </w:r>
      <w:r>
        <w:rPr>
          <w:rFonts w:ascii="Nirmala UI" w:hAnsi="Nirmala UI" w:cs="Nirmala UI"/>
          <w:sz w:val="24"/>
          <w:szCs w:val="24"/>
          <w:cs/>
          <w:lang w:bidi="hi-IN"/>
        </w:rPr>
        <w:t>सहायता</w:t>
      </w:r>
      <w:r>
        <w:rPr>
          <w:rFonts w:cs="Nirmala UI" w:hint="cs"/>
          <w:sz w:val="24"/>
          <w:szCs w:val="24"/>
          <w:cs/>
          <w:lang w:bidi="hi-IN"/>
        </w:rPr>
        <w:t xml:space="preserve"> </w:t>
      </w:r>
      <w:r>
        <w:rPr>
          <w:rFonts w:ascii="Nirmala UI" w:hAnsi="Nirmala UI" w:cs="Nirmala UI"/>
          <w:sz w:val="24"/>
          <w:szCs w:val="24"/>
          <w:cs/>
          <w:lang w:bidi="hi-IN"/>
        </w:rPr>
        <w:t>सेवाएं</w:t>
      </w:r>
      <w:r>
        <w:rPr>
          <w:rFonts w:cs="Nirmala UI" w:hint="cs"/>
          <w:sz w:val="24"/>
          <w:szCs w:val="24"/>
          <w:cs/>
          <w:lang w:bidi="hi-IN"/>
        </w:rPr>
        <w:t xml:space="preserve"> </w:t>
      </w:r>
      <w:r>
        <w:rPr>
          <w:rFonts w:ascii="Nirmala UI" w:hAnsi="Nirmala UI" w:cs="Nirmala UI"/>
          <w:sz w:val="24"/>
          <w:szCs w:val="24"/>
          <w:cs/>
          <w:lang w:bidi="hi-IN"/>
        </w:rPr>
        <w:t>उपलब्ध</w:t>
      </w:r>
      <w:r>
        <w:rPr>
          <w:rFonts w:cs="Nirmala UI" w:hint="cs"/>
          <w:sz w:val="24"/>
          <w:szCs w:val="24"/>
          <w:cs/>
          <w:lang w:bidi="hi-IN"/>
        </w:rPr>
        <w:t xml:space="preserve"> </w:t>
      </w:r>
      <w:r>
        <w:rPr>
          <w:rFonts w:ascii="Nirmala UI" w:hAnsi="Nirmala UI" w:cs="Nirmala UI"/>
          <w:sz w:val="24"/>
          <w:szCs w:val="24"/>
          <w:cs/>
          <w:lang w:bidi="hi-IN"/>
        </w:rPr>
        <w:t>हैं।</w:t>
      </w:r>
      <w:r>
        <w:rPr>
          <w:rFonts w:cs="Nirmala UI" w:hint="cs"/>
          <w:sz w:val="24"/>
          <w:szCs w:val="24"/>
          <w:cs/>
          <w:lang w:bidi="hi-IN"/>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cs="Nirmala UI" w:hint="cs"/>
          <w:sz w:val="24"/>
          <w:szCs w:val="24"/>
          <w:cs/>
          <w:lang w:bidi="hi-IN"/>
        </w:rPr>
        <w:t xml:space="preserve"> </w:t>
      </w:r>
      <w:r>
        <w:rPr>
          <w:rFonts w:ascii="Nirmala UI" w:hAnsi="Nirmala UI" w:cs="Nirmala UI"/>
          <w:sz w:val="24"/>
          <w:szCs w:val="24"/>
          <w:cs/>
          <w:lang w:bidi="hi-IN"/>
        </w:rPr>
        <w:t>पर</w:t>
      </w:r>
      <w:r>
        <w:rPr>
          <w:rFonts w:cs="Nirmala UI" w:hint="cs"/>
          <w:sz w:val="24"/>
          <w:szCs w:val="24"/>
          <w:cs/>
          <w:lang w:bidi="hi-IN"/>
        </w:rPr>
        <w:t xml:space="preserve"> </w:t>
      </w:r>
      <w:r>
        <w:rPr>
          <w:rFonts w:ascii="Nirmala UI" w:hAnsi="Nirmala UI" w:cs="Nirmala UI"/>
          <w:sz w:val="24"/>
          <w:szCs w:val="24"/>
          <w:cs/>
          <w:lang w:bidi="hi-IN"/>
        </w:rPr>
        <w:t>कॉल</w:t>
      </w:r>
      <w:r>
        <w:rPr>
          <w:rFonts w:cs="Nirmala UI" w:hint="cs"/>
          <w:sz w:val="24"/>
          <w:szCs w:val="24"/>
          <w:cs/>
          <w:lang w:bidi="hi-IN"/>
        </w:rPr>
        <w:t xml:space="preserve"> </w:t>
      </w:r>
      <w:r>
        <w:rPr>
          <w:rFonts w:ascii="Nirmala UI" w:hAnsi="Nirmala UI" w:cs="Nirmala UI"/>
          <w:sz w:val="24"/>
          <w:szCs w:val="24"/>
          <w:cs/>
          <w:lang w:bidi="hi-IN"/>
        </w:rPr>
        <w:t>करें।</w:t>
      </w:r>
    </w:p>
    <w:p w14:paraId="6A783AEA" w14:textId="77777777" w:rsidR="00760FE5" w:rsidRDefault="00760FE5" w:rsidP="00760FE5">
      <w:pPr>
        <w:pStyle w:val="NoSpacing"/>
        <w:rPr>
          <w:sz w:val="24"/>
          <w:szCs w:val="24"/>
        </w:rPr>
      </w:pPr>
    </w:p>
    <w:p w14:paraId="2179149A" w14:textId="77777777" w:rsidR="00760FE5" w:rsidRDefault="00760FE5" w:rsidP="00760FE5">
      <w:pPr>
        <w:pStyle w:val="NoSpacing"/>
        <w:rPr>
          <w:sz w:val="24"/>
          <w:szCs w:val="24"/>
        </w:rPr>
      </w:pPr>
    </w:p>
    <w:p w14:paraId="3D181982" w14:textId="77777777" w:rsidR="00760FE5" w:rsidRDefault="00760FE5" w:rsidP="00760FE5">
      <w:pPr>
        <w:rPr>
          <w:rFonts w:ascii="Arial" w:hAnsi="Arial" w:cs="Arial"/>
          <w:b/>
          <w:sz w:val="24"/>
          <w:szCs w:val="24"/>
          <w:u w:val="single"/>
        </w:rPr>
      </w:pPr>
      <w:proofErr w:type="spellStart"/>
      <w:r>
        <w:rPr>
          <w:rStyle w:val="Strong"/>
          <w:rFonts w:ascii="Leelawadee UI" w:hAnsi="Leelawadee UI" w:cs="Leelawadee UI"/>
          <w:color w:val="000000"/>
          <w:sz w:val="24"/>
          <w:szCs w:val="24"/>
          <w:u w:val="single"/>
        </w:rPr>
        <w:t>ภาษาไทย</w:t>
      </w:r>
      <w:proofErr w:type="spellEnd"/>
      <w:r>
        <w:rPr>
          <w:rStyle w:val="Strong"/>
          <w:rFonts w:ascii="Helvetica" w:hAnsi="Helvetica"/>
          <w:color w:val="000000"/>
          <w:sz w:val="24"/>
          <w:szCs w:val="24"/>
          <w:u w:val="single"/>
        </w:rPr>
        <w:t xml:space="preserve"> </w:t>
      </w:r>
      <w:r>
        <w:rPr>
          <w:rFonts w:ascii="Arial" w:hAnsi="Arial" w:cs="Arial"/>
          <w:b/>
          <w:sz w:val="24"/>
          <w:szCs w:val="24"/>
          <w:u w:val="single"/>
        </w:rPr>
        <w:t>(Thai)</w:t>
      </w:r>
    </w:p>
    <w:p w14:paraId="60976797" w14:textId="77777777" w:rsidR="00760FE5" w:rsidRDefault="00760FE5" w:rsidP="00760FE5">
      <w:pPr>
        <w:pStyle w:val="NoSpacing"/>
        <w:rPr>
          <w:sz w:val="24"/>
          <w:szCs w:val="24"/>
        </w:rPr>
      </w:pPr>
      <w:r>
        <w:rPr>
          <w:rFonts w:ascii="Leelawadee UI" w:hAnsi="Leelawadee UI" w:cs="Leelawadee UI"/>
          <w:sz w:val="24"/>
          <w:szCs w:val="24"/>
          <w:cs/>
          <w:lang w:bidi="th-TH"/>
        </w:rPr>
        <w:t>เรียน</w:t>
      </w:r>
      <w:r>
        <w:rPr>
          <w:rFonts w:cs="Angsana New" w:hint="cs"/>
          <w:sz w:val="24"/>
          <w:szCs w:val="24"/>
          <w:cs/>
          <w:lang w:bidi="th-TH"/>
        </w:rPr>
        <w:t xml:space="preserve">:  </w:t>
      </w:r>
      <w:r>
        <w:rPr>
          <w:rFonts w:ascii="Leelawadee UI" w:hAnsi="Leelawadee UI" w:cs="Leelawadee UI"/>
          <w:sz w:val="24"/>
          <w:szCs w:val="24"/>
          <w:cs/>
          <w:lang w:bidi="th-TH"/>
        </w:rPr>
        <w:t>ถ้าคุณพูดภาษาไทยคุณสามารถใช้บริการช่วยเหลือทางภาษาได้ฟรี</w:t>
      </w:r>
      <w:r>
        <w:rPr>
          <w:rFonts w:cs="Angsana New" w:hint="cs"/>
          <w:sz w:val="24"/>
          <w:szCs w:val="24"/>
          <w:cs/>
          <w:lang w:bidi="th-TH"/>
        </w:rPr>
        <w:t xml:space="preserve">  </w:t>
      </w:r>
      <w:r>
        <w:rPr>
          <w:rFonts w:ascii="Leelawadee UI" w:hAnsi="Leelawadee UI" w:cs="Leelawadee UI"/>
          <w:sz w:val="24"/>
          <w:szCs w:val="24"/>
          <w:cs/>
          <w:lang w:bidi="th-TH"/>
        </w:rPr>
        <w:t>โทร</w:t>
      </w:r>
      <w:r>
        <w:rPr>
          <w:rFonts w:cs="Angsana New" w:hint="cs"/>
          <w:sz w:val="24"/>
          <w:szCs w:val="24"/>
          <w:cs/>
          <w:lang w:bidi="th-TH"/>
        </w:rPr>
        <w:t xml:space="preserve"> </w:t>
      </w:r>
      <w:r>
        <w:rPr>
          <w:rFonts w:ascii="Arial" w:hAnsi="Arial"/>
          <w:i/>
          <w:color w:val="808080"/>
          <w:sz w:val="24"/>
          <w:szCs w:val="24"/>
        </w:rPr>
        <w:t>[1-xxx-xxx-xxxx]</w:t>
      </w:r>
      <w:r>
        <w:rPr>
          <w:rFonts w:ascii="Arial" w:hAnsi="Arial" w:cs="Arial"/>
          <w:sz w:val="24"/>
          <w:szCs w:val="24"/>
        </w:rPr>
        <w:t xml:space="preserve"> (TTY: </w:t>
      </w:r>
      <w:r>
        <w:rPr>
          <w:rFonts w:ascii="Arial" w:hAnsi="Arial"/>
          <w:i/>
          <w:color w:val="808080"/>
          <w:sz w:val="24"/>
          <w:szCs w:val="24"/>
        </w:rPr>
        <w:t>[1-xxx-xxx-xxxx]</w:t>
      </w:r>
      <w:r>
        <w:rPr>
          <w:rFonts w:ascii="Arial" w:hAnsi="Arial" w:cs="Arial"/>
          <w:sz w:val="24"/>
          <w:szCs w:val="24"/>
        </w:rPr>
        <w:t>)</w:t>
      </w:r>
      <w:r>
        <w:rPr>
          <w:rFonts w:cs="Angsana New" w:hint="cs"/>
          <w:sz w:val="24"/>
          <w:szCs w:val="24"/>
          <w:cs/>
          <w:lang w:bidi="th-TH"/>
        </w:rPr>
        <w:t>.</w:t>
      </w:r>
    </w:p>
    <w:p w14:paraId="2B6E041E" w14:textId="77777777" w:rsidR="00760FE5" w:rsidRDefault="00760FE5" w:rsidP="00760FE5">
      <w:pPr>
        <w:pStyle w:val="NoSpacing"/>
        <w:rPr>
          <w:sz w:val="24"/>
          <w:szCs w:val="24"/>
        </w:rPr>
      </w:pPr>
    </w:p>
    <w:p w14:paraId="36A0BAD5" w14:textId="77777777" w:rsidR="00760FE5" w:rsidRDefault="00760FE5" w:rsidP="00760FE5">
      <w:pPr>
        <w:pStyle w:val="NoSpacing"/>
        <w:rPr>
          <w:rFonts w:ascii="Khmer UI" w:hAnsi="Khmer UI" w:cs="Khmer UI"/>
          <w:sz w:val="24"/>
          <w:szCs w:val="24"/>
        </w:rPr>
      </w:pPr>
    </w:p>
    <w:p w14:paraId="4F2C3F3E" w14:textId="77777777" w:rsidR="00760FE5" w:rsidRDefault="00760FE5" w:rsidP="00760FE5">
      <w:pPr>
        <w:autoSpaceDE w:val="0"/>
        <w:autoSpaceDN w:val="0"/>
        <w:adjustRightInd w:val="0"/>
        <w:rPr>
          <w:rFonts w:ascii="Arial" w:hAnsi="Arial" w:cs="Arial"/>
          <w:b/>
          <w:bCs/>
          <w:color w:val="000000"/>
          <w:sz w:val="24"/>
          <w:szCs w:val="24"/>
          <w:u w:val="single"/>
        </w:rPr>
      </w:pPr>
      <w:proofErr w:type="spellStart"/>
      <w:r>
        <w:rPr>
          <w:rFonts w:ascii="Leelawadee UI" w:hAnsi="Leelawadee UI" w:cs="Leelawadee UI"/>
          <w:b/>
          <w:bCs/>
          <w:color w:val="000000"/>
          <w:sz w:val="24"/>
          <w:szCs w:val="24"/>
          <w:u w:val="single"/>
        </w:rPr>
        <w:t>ខ្មែរ</w:t>
      </w:r>
      <w:proofErr w:type="spellEnd"/>
      <w:r>
        <w:rPr>
          <w:rFonts w:ascii="KhmerUI-Bold" w:hAnsi="KhmerUI-Bold" w:cs="KhmerUI-Bold"/>
          <w:b/>
          <w:bCs/>
          <w:color w:val="000000"/>
          <w:sz w:val="24"/>
          <w:szCs w:val="24"/>
          <w:u w:val="single"/>
        </w:rPr>
        <w:t xml:space="preserve"> </w:t>
      </w:r>
      <w:r>
        <w:rPr>
          <w:rFonts w:ascii="Arial" w:hAnsi="Arial" w:cs="Arial"/>
          <w:b/>
          <w:bCs/>
          <w:color w:val="000000"/>
          <w:sz w:val="24"/>
          <w:szCs w:val="24"/>
          <w:u w:val="single"/>
        </w:rPr>
        <w:t>(Cambodian)</w:t>
      </w:r>
    </w:p>
    <w:p w14:paraId="6F82FA66" w14:textId="77777777" w:rsidR="00760FE5" w:rsidRDefault="00760FE5" w:rsidP="00760FE5">
      <w:pPr>
        <w:autoSpaceDE w:val="0"/>
        <w:autoSpaceDN w:val="0"/>
        <w:adjustRightInd w:val="0"/>
        <w:rPr>
          <w:rFonts w:ascii="KhmerUI" w:hAnsi="KhmerUI" w:cs="KhmerUI"/>
          <w:color w:val="000000"/>
          <w:sz w:val="24"/>
          <w:szCs w:val="24"/>
        </w:rPr>
      </w:pPr>
      <w:proofErr w:type="spellStart"/>
      <w:r>
        <w:rPr>
          <w:rFonts w:ascii="Leelawadee UI" w:hAnsi="Leelawadee UI" w:cs="Leelawadee UI"/>
          <w:color w:val="000000"/>
          <w:sz w:val="24"/>
          <w:szCs w:val="24"/>
        </w:rPr>
        <w:t>ប្រយ័ត្ន</w:t>
      </w:r>
      <w:proofErr w:type="spellEnd"/>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ររ</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សើ</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ិនជាអ្នកនិយាយ</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ភាសាខ្មែ</w:t>
      </w:r>
      <w:proofErr w:type="spellEnd"/>
      <w:r>
        <w:rPr>
          <w:rFonts w:ascii="KhmerUI" w:hAnsi="KhmerUI" w:cs="KhmerUI"/>
          <w:color w:val="000000"/>
          <w:sz w:val="24"/>
          <w:szCs w:val="24"/>
        </w:rPr>
        <w:t xml:space="preserve"> </w:t>
      </w:r>
      <w:r>
        <w:rPr>
          <w:color w:val="000000"/>
          <w:sz w:val="24"/>
          <w:szCs w:val="24"/>
        </w:rPr>
        <w:t xml:space="preserve">, </w:t>
      </w:r>
      <w:proofErr w:type="spellStart"/>
      <w:r>
        <w:rPr>
          <w:rFonts w:ascii="Leelawadee UI" w:hAnsi="Leelawadee UI" w:cs="Leelawadee UI"/>
          <w:color w:val="000000"/>
          <w:sz w:val="24"/>
          <w:szCs w:val="24"/>
        </w:rPr>
        <w:t>រសវាជំនួយមននកភាសា</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រោយមិនគិត្ួ</w:t>
      </w:r>
      <w:proofErr w:type="spellEnd"/>
      <w:r>
        <w:rPr>
          <w:rFonts w:ascii="KhmerUI" w:hAnsi="KhmerUI" w:cs="KhmerUI"/>
          <w:color w:val="000000"/>
          <w:sz w:val="24"/>
          <w:szCs w:val="24"/>
        </w:rPr>
        <w:t xml:space="preserve"> </w:t>
      </w:r>
      <w:r>
        <w:rPr>
          <w:rFonts w:ascii="Leelawadee UI" w:hAnsi="Leelawadee UI" w:cs="Leelawadee UI"/>
          <w:color w:val="000000"/>
          <w:sz w:val="24"/>
          <w:szCs w:val="24"/>
        </w:rPr>
        <w:t>្</w:t>
      </w:r>
      <w:proofErr w:type="spellStart"/>
      <w:r>
        <w:rPr>
          <w:rFonts w:ascii="Leelawadee UI" w:hAnsi="Leelawadee UI" w:cs="Leelawadee UI"/>
          <w:color w:val="000000"/>
          <w:sz w:val="24"/>
          <w:szCs w:val="24"/>
        </w:rPr>
        <w:t>លន</w:t>
      </w:r>
      <w:proofErr w:type="spellEnd"/>
    </w:p>
    <w:p w14:paraId="0ECD02D5" w14:textId="77777777" w:rsidR="00760FE5" w:rsidRDefault="00760FE5" w:rsidP="00760FE5">
      <w:pPr>
        <w:autoSpaceDE w:val="0"/>
        <w:autoSpaceDN w:val="0"/>
        <w:adjustRightInd w:val="0"/>
        <w:rPr>
          <w:rFonts w:ascii="Leelawadee UI" w:hAnsi="Leelawadee UI" w:cs="Leelawadee UI"/>
          <w:color w:val="000000"/>
          <w:sz w:val="24"/>
          <w:szCs w:val="24"/>
        </w:rPr>
      </w:pPr>
      <w:proofErr w:type="spellStart"/>
      <w:r>
        <w:rPr>
          <w:rFonts w:ascii="Leelawadee UI" w:hAnsi="Leelawadee UI" w:cs="Leelawadee UI"/>
          <w:color w:val="000000"/>
          <w:sz w:val="24"/>
          <w:szCs w:val="24"/>
        </w:rPr>
        <w:lastRenderedPageBreak/>
        <w:t>គឺអាចមានសំរា</w:t>
      </w:r>
      <w:proofErr w:type="spellEnd"/>
      <w:r>
        <w:rPr>
          <w:rFonts w:ascii="KhmerUI" w:hAnsi="KhmerUI" w:cs="KhmerUI"/>
          <w:color w:val="000000"/>
          <w:sz w:val="24"/>
          <w:szCs w:val="24"/>
        </w:rPr>
        <w:t xml:space="preserve"> </w:t>
      </w:r>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ំររ</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អ្ើ</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នក</w:t>
      </w:r>
      <w:proofErr w:type="spellEnd"/>
      <w:r>
        <w:rPr>
          <w:rFonts w:ascii="Leelawadee UI" w:hAnsi="Leelawadee UI" w:cs="Leelawadee UI"/>
          <w:color w:val="000000"/>
          <w:sz w:val="24"/>
          <w:szCs w:val="24"/>
        </w:rPr>
        <w:t>។</w:t>
      </w:r>
      <w:r>
        <w:rPr>
          <w:rFonts w:ascii="KhmerUI" w:hAnsi="KhmerUI" w:cs="KhmerUI"/>
          <w:color w:val="000000"/>
          <w:sz w:val="24"/>
          <w:szCs w:val="24"/>
        </w:rPr>
        <w:t xml:space="preserve"> </w:t>
      </w:r>
      <w:proofErr w:type="spellStart"/>
      <w:r>
        <w:rPr>
          <w:rFonts w:ascii="Leelawadee UI" w:hAnsi="Leelawadee UI" w:cs="Leelawadee UI"/>
          <w:color w:val="000000"/>
          <w:sz w:val="24"/>
          <w:szCs w:val="24"/>
        </w:rPr>
        <w:t>ចូ</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ទូ</w:t>
      </w:r>
      <w:proofErr w:type="spellEnd"/>
      <w:r>
        <w:rPr>
          <w:rFonts w:ascii="KhmerUI" w:hAnsi="KhmerUI" w:cs="KhmerUI"/>
          <w:color w:val="000000"/>
          <w:sz w:val="24"/>
          <w:szCs w:val="24"/>
        </w:rPr>
        <w:t xml:space="preserve"> </w:t>
      </w:r>
      <w:proofErr w:type="spellStart"/>
      <w:r>
        <w:rPr>
          <w:rFonts w:ascii="Leelawadee UI" w:hAnsi="Leelawadee UI" w:cs="Leelawadee UI"/>
          <w:color w:val="000000"/>
          <w:sz w:val="24"/>
          <w:szCs w:val="24"/>
        </w:rPr>
        <w:t>ស័ព្ទ</w:t>
      </w:r>
      <w:proofErr w:type="spellEnd"/>
      <w:r>
        <w:rPr>
          <w:rFonts w:ascii="KhmerUI" w:hAnsi="KhmerUI" w:cs="KhmerUI"/>
          <w:color w:val="000000"/>
          <w:sz w:val="24"/>
          <w:szCs w:val="24"/>
        </w:rPr>
        <w:t xml:space="preserve"> </w:t>
      </w:r>
      <w:r>
        <w:rPr>
          <w:rFonts w:ascii="Arial" w:hAnsi="Arial" w:cs="Arial"/>
          <w:i/>
          <w:iCs/>
          <w:color w:val="818181"/>
          <w:sz w:val="24"/>
          <w:szCs w:val="24"/>
        </w:rPr>
        <w:t xml:space="preserve">[1-xxx-xxx-xxxx] </w:t>
      </w:r>
      <w:r>
        <w:rPr>
          <w:rFonts w:ascii="Arial" w:hAnsi="Arial" w:cs="Arial"/>
          <w:color w:val="000000"/>
          <w:sz w:val="24"/>
          <w:szCs w:val="24"/>
        </w:rPr>
        <w:t xml:space="preserve">(TTY: </w:t>
      </w:r>
      <w:r>
        <w:rPr>
          <w:rFonts w:ascii="Arial" w:hAnsi="Arial" w:cs="Arial"/>
          <w:i/>
          <w:iCs/>
          <w:color w:val="818181"/>
          <w:sz w:val="24"/>
          <w:szCs w:val="24"/>
        </w:rPr>
        <w:t>[1-xxx-xxx-xxxx]</w:t>
      </w:r>
      <w:proofErr w:type="gramStart"/>
      <w:r>
        <w:rPr>
          <w:rFonts w:ascii="Arial" w:hAnsi="Arial" w:cs="Arial"/>
          <w:color w:val="000000"/>
          <w:sz w:val="24"/>
          <w:szCs w:val="24"/>
        </w:rPr>
        <w:t>)</w:t>
      </w:r>
      <w:r>
        <w:rPr>
          <w:rFonts w:ascii="Leelawadee UI" w:hAnsi="Leelawadee UI" w:cs="Leelawadee UI"/>
          <w:color w:val="000000"/>
          <w:sz w:val="24"/>
          <w:szCs w:val="24"/>
        </w:rPr>
        <w:t>។</w:t>
      </w:r>
      <w:proofErr w:type="gramEnd"/>
    </w:p>
    <w:p w14:paraId="69F26EE2" w14:textId="77777777" w:rsidR="00760FE5" w:rsidRDefault="00760FE5" w:rsidP="00760FE5">
      <w:pPr>
        <w:autoSpaceDE w:val="0"/>
        <w:autoSpaceDN w:val="0"/>
        <w:adjustRightInd w:val="0"/>
        <w:rPr>
          <w:rFonts w:ascii="Leelawadee UI" w:hAnsi="Leelawadee UI" w:cs="Leelawadee UI"/>
          <w:color w:val="000000"/>
          <w:sz w:val="24"/>
          <w:szCs w:val="24"/>
          <w:u w:val="single"/>
        </w:rPr>
      </w:pPr>
    </w:p>
    <w:p w14:paraId="1494B536" w14:textId="77777777" w:rsidR="00760FE5" w:rsidRDefault="00760FE5" w:rsidP="00760FE5">
      <w:pPr>
        <w:autoSpaceDE w:val="0"/>
        <w:autoSpaceDN w:val="0"/>
        <w:adjustRightInd w:val="0"/>
        <w:rPr>
          <w:rFonts w:ascii="Arial" w:hAnsi="Arial" w:cs="Arial"/>
          <w:b/>
          <w:bCs/>
          <w:color w:val="000000"/>
          <w:sz w:val="24"/>
          <w:szCs w:val="24"/>
          <w:u w:val="single"/>
        </w:rPr>
      </w:pPr>
      <w:proofErr w:type="spellStart"/>
      <w:r>
        <w:rPr>
          <w:rFonts w:ascii="Leelawadee UI" w:hAnsi="Leelawadee UI" w:cs="Leelawadee UI"/>
          <w:b/>
          <w:color w:val="000000"/>
          <w:sz w:val="24"/>
          <w:szCs w:val="24"/>
          <w:u w:val="single"/>
        </w:rPr>
        <w:t>ພາສາລາວ</w:t>
      </w:r>
      <w:proofErr w:type="spellEnd"/>
      <w:r>
        <w:rPr>
          <w:rFonts w:ascii="DokChampa" w:hAnsi="DokChampa" w:cs="DokChampa"/>
          <w:color w:val="000000"/>
          <w:sz w:val="24"/>
          <w:szCs w:val="24"/>
          <w:u w:val="single"/>
        </w:rPr>
        <w:t xml:space="preserve"> </w:t>
      </w:r>
      <w:r>
        <w:rPr>
          <w:rFonts w:ascii="Arial" w:hAnsi="Arial" w:cs="Arial"/>
          <w:b/>
          <w:bCs/>
          <w:color w:val="000000"/>
          <w:sz w:val="24"/>
          <w:szCs w:val="24"/>
          <w:u w:val="single"/>
        </w:rPr>
        <w:t>(Lao)</w:t>
      </w:r>
    </w:p>
    <w:p w14:paraId="27F89BAE" w14:textId="77777777" w:rsidR="00760FE5" w:rsidRDefault="00760FE5" w:rsidP="00760FE5">
      <w:pPr>
        <w:autoSpaceDE w:val="0"/>
        <w:autoSpaceDN w:val="0"/>
        <w:adjustRightInd w:val="0"/>
        <w:rPr>
          <w:rFonts w:ascii="ArialUnicodeMS" w:hAnsi="ArialUnicodeMS" w:cs="ArialUnicodeMS"/>
          <w:color w:val="000000"/>
          <w:sz w:val="24"/>
          <w:szCs w:val="24"/>
        </w:rPr>
      </w:pPr>
      <w:proofErr w:type="spellStart"/>
      <w:r>
        <w:rPr>
          <w:rFonts w:ascii="ArialUnicodeMS" w:hAnsi="ArialUnicodeMS" w:cs="ArialUnicodeMS" w:hint="cs"/>
          <w:color w:val="000000"/>
          <w:sz w:val="24"/>
          <w:szCs w:val="24"/>
          <w:lang w:bidi="th-TH"/>
        </w:rPr>
        <w:t>ໂປດຊາບ</w:t>
      </w:r>
      <w:proofErr w:type="spellEnd"/>
      <w:r>
        <w:rPr>
          <w:rFonts w:ascii="DokChampa" w:hAnsi="DokChampa" w:cs="DokChampa"/>
          <w:color w:val="000000"/>
          <w:sz w:val="24"/>
          <w:szCs w:val="24"/>
        </w:rPr>
        <w:t xml:space="preserve">: </w:t>
      </w:r>
      <w:proofErr w:type="spellStart"/>
      <w:r>
        <w:rPr>
          <w:rFonts w:ascii="ArialUnicodeMS" w:hAnsi="ArialUnicodeMS" w:cs="ArialUnicodeMS" w:hint="cs"/>
          <w:color w:val="000000"/>
          <w:sz w:val="24"/>
          <w:szCs w:val="24"/>
          <w:lang w:bidi="th-TH"/>
        </w:rPr>
        <w:t>ຖ້າວ່າ</w:t>
      </w:r>
      <w:proofErr w:type="spellEnd"/>
      <w:r>
        <w:rPr>
          <w:rFonts w:ascii="ArialUnicodeMS" w:hAnsi="ArialUnicodeMS" w:cs="ArialUnicodeMS" w:hint="cs"/>
          <w:color w:val="000000"/>
          <w:sz w:val="24"/>
          <w:szCs w:val="24"/>
          <w:lang w:bidi="th-TH"/>
        </w:rPr>
        <w:t xml:space="preserve"> </w:t>
      </w:r>
      <w:proofErr w:type="spellStart"/>
      <w:r>
        <w:rPr>
          <w:rFonts w:ascii="ArialUnicodeMS" w:hAnsi="ArialUnicodeMS" w:cs="ArialUnicodeMS" w:hint="cs"/>
          <w:color w:val="000000"/>
          <w:sz w:val="24"/>
          <w:szCs w:val="24"/>
          <w:lang w:bidi="th-TH"/>
        </w:rPr>
        <w:t>ທ່ານເວົ້າພາສາ</w:t>
      </w:r>
      <w:proofErr w:type="spellEnd"/>
      <w:r>
        <w:rPr>
          <w:rFonts w:ascii="ArialUnicodeMS" w:hAnsi="ArialUnicodeMS" w:cs="ArialUnicodeMS" w:hint="cs"/>
          <w:color w:val="000000"/>
          <w:sz w:val="24"/>
          <w:szCs w:val="24"/>
          <w:lang w:bidi="th-TH"/>
        </w:rPr>
        <w:t xml:space="preserve"> </w:t>
      </w:r>
      <w:proofErr w:type="spellStart"/>
      <w:r>
        <w:rPr>
          <w:rFonts w:ascii="ArialUnicodeMS" w:hAnsi="ArialUnicodeMS" w:cs="ArialUnicodeMS" w:hint="cs"/>
          <w:color w:val="000000"/>
          <w:sz w:val="24"/>
          <w:szCs w:val="24"/>
          <w:lang w:bidi="th-TH"/>
        </w:rPr>
        <w:t>ລາວ</w:t>
      </w:r>
      <w:proofErr w:type="spellEnd"/>
      <w:r>
        <w:rPr>
          <w:color w:val="000000"/>
          <w:sz w:val="24"/>
          <w:szCs w:val="24"/>
        </w:rPr>
        <w:t xml:space="preserve">, </w:t>
      </w:r>
      <w:proofErr w:type="spellStart"/>
      <w:r>
        <w:rPr>
          <w:rFonts w:ascii="ArialUnicodeMS" w:hAnsi="ArialUnicodeMS" w:cs="ArialUnicodeMS" w:hint="cs"/>
          <w:color w:val="000000"/>
          <w:sz w:val="24"/>
          <w:szCs w:val="24"/>
          <w:lang w:bidi="th-TH"/>
        </w:rPr>
        <w:t>ການບໍລິການຊ່ວຍເຫຼືອດ້ານພາສາ</w:t>
      </w:r>
      <w:proofErr w:type="spellEnd"/>
      <w:r>
        <w:rPr>
          <w:rFonts w:ascii="ArialUnicodeMS" w:hAnsi="ArialUnicodeMS" w:cs="ArialUnicodeMS" w:hint="cs"/>
          <w:color w:val="000000"/>
          <w:sz w:val="24"/>
          <w:szCs w:val="24"/>
        </w:rPr>
        <w:t>,</w:t>
      </w:r>
    </w:p>
    <w:p w14:paraId="07792B7F" w14:textId="77777777" w:rsidR="00760FE5" w:rsidRDefault="00760FE5" w:rsidP="00760FE5">
      <w:pPr>
        <w:pStyle w:val="NoSpacing"/>
        <w:rPr>
          <w:sz w:val="24"/>
          <w:szCs w:val="24"/>
        </w:rPr>
      </w:pPr>
      <w:proofErr w:type="spellStart"/>
      <w:r>
        <w:rPr>
          <w:rFonts w:ascii="ArialUnicodeMS" w:hAnsi="ArialUnicodeMS" w:cs="ArialUnicodeMS" w:hint="cs"/>
          <w:color w:val="000000"/>
          <w:sz w:val="24"/>
          <w:szCs w:val="24"/>
          <w:lang w:bidi="th-TH"/>
        </w:rPr>
        <w:t>ໂດຍບໍ່ເສັຽຄ່າ</w:t>
      </w:r>
      <w:proofErr w:type="spellEnd"/>
      <w:r>
        <w:rPr>
          <w:rFonts w:ascii="ArialUnicodeMS" w:hAnsi="ArialUnicodeMS" w:cs="ArialUnicodeMS" w:hint="cs"/>
          <w:color w:val="000000"/>
          <w:sz w:val="24"/>
          <w:szCs w:val="24"/>
        </w:rPr>
        <w:t xml:space="preserve">, </w:t>
      </w:r>
      <w:proofErr w:type="spellStart"/>
      <w:r>
        <w:rPr>
          <w:rFonts w:ascii="ArialUnicodeMS" w:hAnsi="ArialUnicodeMS" w:cs="ArialUnicodeMS" w:hint="cs"/>
          <w:color w:val="000000"/>
          <w:sz w:val="24"/>
          <w:szCs w:val="24"/>
          <w:lang w:bidi="th-TH"/>
        </w:rPr>
        <w:t>ແມ່ນມີພ້ອມໃຫ້ທ່ານ</w:t>
      </w:r>
      <w:proofErr w:type="spellEnd"/>
      <w:r>
        <w:rPr>
          <w:rFonts w:ascii="ArialUnicodeMS" w:hAnsi="ArialUnicodeMS" w:cs="ArialUnicodeMS" w:hint="cs"/>
          <w:color w:val="000000"/>
          <w:sz w:val="24"/>
          <w:szCs w:val="24"/>
        </w:rPr>
        <w:t xml:space="preserve">. </w:t>
      </w:r>
      <w:proofErr w:type="spellStart"/>
      <w:r>
        <w:rPr>
          <w:rFonts w:ascii="ArialUnicodeMS" w:hAnsi="ArialUnicodeMS" w:cs="ArialUnicodeMS" w:hint="cs"/>
          <w:color w:val="000000"/>
          <w:sz w:val="24"/>
          <w:szCs w:val="24"/>
          <w:lang w:bidi="th-TH"/>
        </w:rPr>
        <w:t>ໂທຣ</w:t>
      </w:r>
      <w:proofErr w:type="spellEnd"/>
      <w:r>
        <w:rPr>
          <w:rFonts w:ascii="ArialUnicodeMS" w:hAnsi="ArialUnicodeMS" w:cs="ArialUnicodeMS" w:hint="cs"/>
          <w:color w:val="000000"/>
          <w:sz w:val="24"/>
          <w:szCs w:val="24"/>
          <w:lang w:bidi="th-TH"/>
        </w:rPr>
        <w:t xml:space="preserve"> </w:t>
      </w:r>
      <w:r>
        <w:rPr>
          <w:rFonts w:ascii="Arial" w:hAnsi="Arial" w:cs="Arial"/>
          <w:i/>
          <w:iCs/>
          <w:color w:val="818181"/>
          <w:sz w:val="24"/>
          <w:szCs w:val="24"/>
        </w:rPr>
        <w:t xml:space="preserve">[1-xxx-xxx-xxxx] </w:t>
      </w:r>
      <w:r>
        <w:rPr>
          <w:rFonts w:ascii="Arial" w:hAnsi="Arial" w:cs="Arial"/>
          <w:color w:val="000000"/>
          <w:sz w:val="24"/>
          <w:szCs w:val="24"/>
        </w:rPr>
        <w:t xml:space="preserve">(TTY: </w:t>
      </w:r>
      <w:r>
        <w:rPr>
          <w:rFonts w:ascii="Arial" w:hAnsi="Arial" w:cs="Arial"/>
          <w:i/>
          <w:iCs/>
          <w:color w:val="818181"/>
          <w:sz w:val="24"/>
          <w:szCs w:val="24"/>
        </w:rPr>
        <w:t>[1-xxx-xxxxxxx]</w:t>
      </w:r>
      <w:r>
        <w:rPr>
          <w:rFonts w:ascii="Arial" w:hAnsi="Arial" w:cs="Arial"/>
          <w:color w:val="000000"/>
          <w:sz w:val="24"/>
          <w:szCs w:val="24"/>
        </w:rPr>
        <w:t>)</w:t>
      </w:r>
      <w:r>
        <w:rPr>
          <w:color w:val="000000"/>
          <w:sz w:val="24"/>
          <w:szCs w:val="24"/>
        </w:rPr>
        <w:t>.</w:t>
      </w:r>
    </w:p>
    <w:p w14:paraId="1350F3D3" w14:textId="77777777" w:rsidR="006859C1" w:rsidRPr="00760FE5" w:rsidRDefault="006859C1" w:rsidP="00760FE5"/>
    <w:p w14:paraId="23A6AE69" w14:textId="77777777" w:rsidR="002B60E1" w:rsidRDefault="006859C1" w:rsidP="00D13B9B">
      <w:pPr>
        <w:spacing w:line="360" w:lineRule="auto"/>
        <w:rPr>
          <w:rFonts w:ascii="Arial" w:hAnsi="Arial" w:cs="Arial"/>
          <w:sz w:val="24"/>
          <w:szCs w:val="24"/>
        </w:rPr>
      </w:pPr>
      <w:r w:rsidRPr="00D13B9B">
        <w:rPr>
          <w:rFonts w:ascii="Arial" w:hAnsi="Arial" w:cs="Arial"/>
          <w:sz w:val="24"/>
          <w:szCs w:val="24"/>
        </w:rPr>
        <w:br/>
      </w:r>
    </w:p>
    <w:p w14:paraId="4C7DB3EE" w14:textId="77777777" w:rsidR="002B60E1" w:rsidRDefault="002B60E1">
      <w:pPr>
        <w:rPr>
          <w:rFonts w:ascii="Arial" w:hAnsi="Arial" w:cs="Arial"/>
          <w:sz w:val="24"/>
          <w:szCs w:val="24"/>
        </w:rPr>
      </w:pPr>
      <w:r>
        <w:rPr>
          <w:rFonts w:ascii="Arial" w:hAnsi="Arial" w:cs="Arial"/>
          <w:sz w:val="24"/>
          <w:szCs w:val="24"/>
        </w:rPr>
        <w:br w:type="page"/>
      </w:r>
    </w:p>
    <w:p w14:paraId="0D6C9DBC" w14:textId="77777777" w:rsidR="006859C1" w:rsidRPr="00D13B9B" w:rsidRDefault="006859C1" w:rsidP="00D13B9B">
      <w:pPr>
        <w:spacing w:line="360" w:lineRule="auto"/>
        <w:rPr>
          <w:rFonts w:ascii="Arial" w:hAnsi="Arial" w:cs="Arial"/>
          <w:i/>
          <w:sz w:val="24"/>
          <w:szCs w:val="24"/>
        </w:rPr>
      </w:pPr>
    </w:p>
    <w:p w14:paraId="1AEBFAD5" w14:textId="77777777" w:rsidR="005825B3" w:rsidRPr="00E905FF" w:rsidRDefault="005825B3" w:rsidP="00D13B9B">
      <w:pPr>
        <w:spacing w:line="360" w:lineRule="auto"/>
        <w:jc w:val="center"/>
        <w:rPr>
          <w:rFonts w:ascii="Arial" w:hAnsi="Arial" w:cs="Arial"/>
          <w:b/>
          <w:sz w:val="24"/>
          <w:szCs w:val="24"/>
        </w:rPr>
      </w:pPr>
      <w:r w:rsidRPr="00E905FF">
        <w:rPr>
          <w:rFonts w:ascii="Arial" w:hAnsi="Arial" w:cs="Arial"/>
          <w:b/>
          <w:sz w:val="24"/>
          <w:szCs w:val="24"/>
        </w:rPr>
        <w:t>TABLE OF CONTENTS</w:t>
      </w:r>
    </w:p>
    <w:p w14:paraId="6A02866F" w14:textId="77777777" w:rsidR="005825B3" w:rsidRPr="00D13B9B" w:rsidRDefault="005825B3" w:rsidP="00D13B9B">
      <w:pPr>
        <w:spacing w:line="360" w:lineRule="auto"/>
        <w:jc w:val="center"/>
        <w:rPr>
          <w:rFonts w:ascii="Arial" w:hAnsi="Arial" w:cs="Arial"/>
          <w:b/>
          <w:sz w:val="24"/>
          <w:szCs w:val="24"/>
        </w:rPr>
      </w:pPr>
    </w:p>
    <w:sdt>
      <w:sdtPr>
        <w:rPr>
          <w:rFonts w:ascii="Arial" w:eastAsiaTheme="minorHAnsi" w:hAnsi="Arial" w:cs="Arial"/>
          <w:color w:val="auto"/>
          <w:sz w:val="24"/>
          <w:szCs w:val="24"/>
        </w:rPr>
        <w:id w:val="1624116428"/>
        <w:docPartObj>
          <w:docPartGallery w:val="Table of Contents"/>
          <w:docPartUnique/>
        </w:docPartObj>
      </w:sdtPr>
      <w:sdtEndPr>
        <w:rPr>
          <w:rFonts w:eastAsia="PMingLiU"/>
          <w:b/>
          <w:bCs/>
          <w:noProof/>
        </w:rPr>
      </w:sdtEndPr>
      <w:sdtContent>
        <w:p w14:paraId="7DEC2DFB" w14:textId="77777777" w:rsidR="0055283A" w:rsidRPr="00E905FF" w:rsidRDefault="0055283A" w:rsidP="00D13B9B">
          <w:pPr>
            <w:pStyle w:val="TOCHeading"/>
            <w:spacing w:before="0" w:line="360" w:lineRule="auto"/>
            <w:rPr>
              <w:rFonts w:ascii="Arial" w:hAnsi="Arial" w:cs="Arial"/>
              <w:b/>
              <w:color w:val="auto"/>
              <w:sz w:val="24"/>
              <w:szCs w:val="24"/>
            </w:rPr>
          </w:pPr>
        </w:p>
        <w:p w14:paraId="68ACF855" w14:textId="7AB5E3CA" w:rsidR="002B60E1" w:rsidRPr="00E905FF" w:rsidRDefault="0055283A">
          <w:pPr>
            <w:pStyle w:val="TOC1"/>
            <w:rPr>
              <w:rFonts w:ascii="Arial" w:eastAsiaTheme="minorEastAsia" w:hAnsi="Arial" w:cs="Arial"/>
              <w:noProof/>
              <w:sz w:val="24"/>
              <w:szCs w:val="24"/>
            </w:rPr>
          </w:pPr>
          <w:r w:rsidRPr="00E905FF">
            <w:rPr>
              <w:rFonts w:ascii="Arial" w:hAnsi="Arial" w:cs="Arial"/>
              <w:b/>
              <w:bCs/>
              <w:noProof/>
              <w:sz w:val="24"/>
              <w:szCs w:val="24"/>
            </w:rPr>
            <w:fldChar w:fldCharType="begin"/>
          </w:r>
          <w:r w:rsidRPr="00E905FF">
            <w:rPr>
              <w:rFonts w:ascii="Arial" w:hAnsi="Arial" w:cs="Arial"/>
              <w:b/>
              <w:bCs/>
              <w:noProof/>
              <w:sz w:val="24"/>
              <w:szCs w:val="24"/>
            </w:rPr>
            <w:instrText xml:space="preserve"> TOC \o "1-3" \h \z \u </w:instrText>
          </w:r>
          <w:r w:rsidRPr="00E905FF">
            <w:rPr>
              <w:rFonts w:ascii="Arial" w:hAnsi="Arial" w:cs="Arial"/>
              <w:b/>
              <w:bCs/>
              <w:noProof/>
              <w:sz w:val="24"/>
              <w:szCs w:val="24"/>
            </w:rPr>
            <w:fldChar w:fldCharType="separate"/>
          </w:r>
          <w:hyperlink w:anchor="_Toc522013888" w:history="1">
            <w:r w:rsidR="002B60E1" w:rsidRPr="00E905FF">
              <w:rPr>
                <w:rStyle w:val="Hyperlink"/>
                <w:rFonts w:ascii="Arial" w:hAnsi="Arial" w:cs="Arial"/>
                <w:b/>
                <w:noProof/>
                <w:sz w:val="24"/>
                <w:szCs w:val="24"/>
              </w:rPr>
              <w:t>OTHER LANGUAGES AND FORMATS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_Toc522013888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6</w:t>
            </w:r>
            <w:r w:rsidR="002B60E1" w:rsidRPr="00E905FF">
              <w:rPr>
                <w:rFonts w:ascii="Arial" w:hAnsi="Arial" w:cs="Arial"/>
                <w:noProof/>
                <w:webHidden/>
                <w:sz w:val="24"/>
                <w:szCs w:val="24"/>
              </w:rPr>
              <w:fldChar w:fldCharType="end"/>
            </w:r>
          </w:hyperlink>
        </w:p>
        <w:p w14:paraId="4EBFC259" w14:textId="0FE72096" w:rsidR="002B60E1" w:rsidRPr="00E905FF" w:rsidRDefault="0018133E">
          <w:pPr>
            <w:pStyle w:val="TOC1"/>
            <w:rPr>
              <w:rFonts w:ascii="Arial" w:eastAsiaTheme="minorEastAsia" w:hAnsi="Arial" w:cs="Arial"/>
              <w:noProof/>
              <w:sz w:val="24"/>
              <w:szCs w:val="24"/>
            </w:rPr>
          </w:pPr>
          <w:hyperlink w:anchor="_Toc522013889" w:history="1">
            <w:r w:rsidR="002B60E1" w:rsidRPr="00E905FF">
              <w:rPr>
                <w:rStyle w:val="Hyperlink"/>
                <w:rFonts w:ascii="Arial" w:eastAsia="Calibri" w:hAnsi="Arial" w:cs="Arial"/>
                <w:b/>
                <w:noProof/>
                <w:sz w:val="24"/>
                <w:szCs w:val="24"/>
              </w:rPr>
              <w:t>NONDISCRIMINATION NOTICE</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_Toc522013889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7</w:t>
            </w:r>
            <w:r w:rsidR="002B60E1" w:rsidRPr="00E905FF">
              <w:rPr>
                <w:rFonts w:ascii="Arial" w:hAnsi="Arial" w:cs="Arial"/>
                <w:noProof/>
                <w:webHidden/>
                <w:sz w:val="24"/>
                <w:szCs w:val="24"/>
              </w:rPr>
              <w:fldChar w:fldCharType="end"/>
            </w:r>
          </w:hyperlink>
        </w:p>
        <w:p w14:paraId="2D8FB8A2" w14:textId="15AEF3E0" w:rsidR="002B60E1" w:rsidRPr="00E905FF" w:rsidRDefault="0018133E">
          <w:pPr>
            <w:pStyle w:val="TOC1"/>
            <w:rPr>
              <w:rFonts w:ascii="Arial" w:eastAsiaTheme="minorEastAsia" w:hAnsi="Arial" w:cs="Arial"/>
              <w:noProof/>
              <w:sz w:val="24"/>
              <w:szCs w:val="24"/>
            </w:rPr>
          </w:pPr>
          <w:hyperlink w:anchor="_Toc522013890" w:history="1">
            <w:r w:rsidR="002B60E1" w:rsidRPr="00E905FF">
              <w:rPr>
                <w:rStyle w:val="Hyperlink"/>
                <w:rFonts w:ascii="Arial" w:hAnsi="Arial" w:cs="Arial"/>
                <w:b/>
                <w:noProof/>
                <w:sz w:val="24"/>
                <w:szCs w:val="24"/>
              </w:rPr>
              <w:t>GENERAL INFORMATION</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_Toc522013890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11</w:t>
            </w:r>
            <w:r w:rsidR="002B60E1" w:rsidRPr="00E905FF">
              <w:rPr>
                <w:rFonts w:ascii="Arial" w:hAnsi="Arial" w:cs="Arial"/>
                <w:noProof/>
                <w:webHidden/>
                <w:sz w:val="24"/>
                <w:szCs w:val="24"/>
              </w:rPr>
              <w:fldChar w:fldCharType="end"/>
            </w:r>
          </w:hyperlink>
        </w:p>
        <w:p w14:paraId="7DAAF2B1" w14:textId="04D5EC7C" w:rsidR="002B60E1" w:rsidRPr="00E905FF" w:rsidRDefault="0018133E">
          <w:pPr>
            <w:pStyle w:val="TOC1"/>
            <w:rPr>
              <w:rFonts w:ascii="Arial" w:eastAsiaTheme="minorEastAsia" w:hAnsi="Arial" w:cs="Arial"/>
              <w:noProof/>
              <w:sz w:val="24"/>
              <w:szCs w:val="24"/>
            </w:rPr>
          </w:pPr>
          <w:hyperlink w:anchor="_Toc522013891" w:history="1">
            <w:r w:rsidR="002B60E1" w:rsidRPr="00E905FF">
              <w:rPr>
                <w:rStyle w:val="Hyperlink"/>
                <w:rFonts w:ascii="Arial" w:hAnsi="Arial" w:cs="Arial"/>
                <w:b/>
                <w:noProof/>
                <w:sz w:val="24"/>
                <w:szCs w:val="24"/>
              </w:rPr>
              <w:t>INFORMATION ABOUT THE MEDI-CAL PROGRAM</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_Toc522013891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14</w:t>
            </w:r>
            <w:r w:rsidR="002B60E1" w:rsidRPr="00E905FF">
              <w:rPr>
                <w:rFonts w:ascii="Arial" w:hAnsi="Arial" w:cs="Arial"/>
                <w:noProof/>
                <w:webHidden/>
                <w:sz w:val="24"/>
                <w:szCs w:val="24"/>
              </w:rPr>
              <w:fldChar w:fldCharType="end"/>
            </w:r>
          </w:hyperlink>
        </w:p>
        <w:p w14:paraId="222D7A52" w14:textId="386FEFA9" w:rsidR="002B60E1" w:rsidRPr="00E905FF" w:rsidRDefault="0018133E">
          <w:pPr>
            <w:pStyle w:val="TOC1"/>
            <w:rPr>
              <w:rFonts w:ascii="Arial" w:eastAsiaTheme="minorEastAsia" w:hAnsi="Arial" w:cs="Arial"/>
              <w:noProof/>
              <w:sz w:val="24"/>
              <w:szCs w:val="24"/>
            </w:rPr>
          </w:pPr>
          <w:hyperlink w:anchor="_Toc522013892" w:history="1">
            <w:r w:rsidR="002B60E1" w:rsidRPr="00E905FF">
              <w:rPr>
                <w:rStyle w:val="Hyperlink"/>
                <w:rFonts w:ascii="Arial" w:hAnsi="Arial" w:cs="Arial"/>
                <w:b/>
                <w:noProof/>
                <w:sz w:val="24"/>
                <w:szCs w:val="24"/>
              </w:rPr>
              <w:t>HOW TO TELL IF YOU OR SOMEONE YOU KNOW NEEDS HELP</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_Toc522013892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18</w:t>
            </w:r>
            <w:r w:rsidR="002B60E1" w:rsidRPr="00E905FF">
              <w:rPr>
                <w:rFonts w:ascii="Arial" w:hAnsi="Arial" w:cs="Arial"/>
                <w:noProof/>
                <w:webHidden/>
                <w:sz w:val="24"/>
                <w:szCs w:val="24"/>
              </w:rPr>
              <w:fldChar w:fldCharType="end"/>
            </w:r>
          </w:hyperlink>
        </w:p>
        <w:p w14:paraId="45BA65BE" w14:textId="3BED38D5" w:rsidR="002B60E1" w:rsidRPr="00E905FF" w:rsidRDefault="0018133E">
          <w:pPr>
            <w:pStyle w:val="TOC1"/>
            <w:rPr>
              <w:rFonts w:ascii="Arial" w:eastAsiaTheme="minorEastAsia" w:hAnsi="Arial" w:cs="Arial"/>
              <w:noProof/>
              <w:sz w:val="24"/>
              <w:szCs w:val="24"/>
            </w:rPr>
          </w:pPr>
          <w:hyperlink w:anchor="_Toc522013893" w:history="1">
            <w:r w:rsidR="002B60E1" w:rsidRPr="00E905FF">
              <w:rPr>
                <w:rStyle w:val="Hyperlink"/>
                <w:rFonts w:ascii="Arial" w:hAnsi="Arial" w:cs="Arial"/>
                <w:b/>
                <w:noProof/>
                <w:sz w:val="24"/>
                <w:szCs w:val="24"/>
              </w:rPr>
              <w:t>ACCESSING SPECIALTY MENTAL HEALTH SERVICES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_Toc522013893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21</w:t>
            </w:r>
            <w:r w:rsidR="002B60E1" w:rsidRPr="00E905FF">
              <w:rPr>
                <w:rFonts w:ascii="Arial" w:hAnsi="Arial" w:cs="Arial"/>
                <w:noProof/>
                <w:webHidden/>
                <w:sz w:val="24"/>
                <w:szCs w:val="24"/>
              </w:rPr>
              <w:fldChar w:fldCharType="end"/>
            </w:r>
          </w:hyperlink>
        </w:p>
        <w:p w14:paraId="1ADE0E94" w14:textId="7C90E501" w:rsidR="002B60E1" w:rsidRPr="00E905FF" w:rsidRDefault="0018133E">
          <w:pPr>
            <w:pStyle w:val="TOC1"/>
            <w:rPr>
              <w:rFonts w:ascii="Arial" w:eastAsiaTheme="minorEastAsia" w:hAnsi="Arial" w:cs="Arial"/>
              <w:noProof/>
              <w:sz w:val="24"/>
              <w:szCs w:val="24"/>
            </w:rPr>
          </w:pPr>
          <w:hyperlink w:anchor="_Toc522013894" w:history="1">
            <w:r w:rsidR="002B60E1" w:rsidRPr="00E905FF">
              <w:rPr>
                <w:rStyle w:val="Hyperlink"/>
                <w:rFonts w:ascii="Arial" w:hAnsi="Arial" w:cs="Arial"/>
                <w:b/>
                <w:noProof/>
                <w:sz w:val="24"/>
                <w:szCs w:val="24"/>
              </w:rPr>
              <w:t>MEDICAL NECESSITY CRITERIA</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_Toc522013894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27</w:t>
            </w:r>
            <w:r w:rsidR="002B60E1" w:rsidRPr="00E905FF">
              <w:rPr>
                <w:rFonts w:ascii="Arial" w:hAnsi="Arial" w:cs="Arial"/>
                <w:noProof/>
                <w:webHidden/>
                <w:sz w:val="24"/>
                <w:szCs w:val="24"/>
              </w:rPr>
              <w:fldChar w:fldCharType="end"/>
            </w:r>
          </w:hyperlink>
        </w:p>
        <w:p w14:paraId="53E21476" w14:textId="73A9F968" w:rsidR="002B60E1" w:rsidRPr="00E905FF" w:rsidRDefault="0018133E">
          <w:pPr>
            <w:pStyle w:val="TOC1"/>
            <w:rPr>
              <w:rFonts w:ascii="Arial" w:eastAsiaTheme="minorEastAsia" w:hAnsi="Arial" w:cs="Arial"/>
              <w:noProof/>
              <w:sz w:val="24"/>
              <w:szCs w:val="24"/>
            </w:rPr>
          </w:pPr>
          <w:hyperlink w:anchor="_Toc522013895" w:history="1">
            <w:r w:rsidR="002B60E1" w:rsidRPr="00E905FF">
              <w:rPr>
                <w:rStyle w:val="Hyperlink"/>
                <w:rFonts w:ascii="Arial" w:hAnsi="Arial" w:cs="Arial"/>
                <w:b/>
                <w:noProof/>
                <w:sz w:val="24"/>
                <w:szCs w:val="24"/>
              </w:rPr>
              <w:t>SELECTING A PROVIDER</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_Toc522013895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29</w:t>
            </w:r>
            <w:r w:rsidR="002B60E1" w:rsidRPr="00E905FF">
              <w:rPr>
                <w:rFonts w:ascii="Arial" w:hAnsi="Arial" w:cs="Arial"/>
                <w:noProof/>
                <w:webHidden/>
                <w:sz w:val="24"/>
                <w:szCs w:val="24"/>
              </w:rPr>
              <w:fldChar w:fldCharType="end"/>
            </w:r>
          </w:hyperlink>
        </w:p>
        <w:p w14:paraId="2337E4C3" w14:textId="3DD12DA0" w:rsidR="002B60E1" w:rsidRPr="00E905FF" w:rsidRDefault="0018133E">
          <w:pPr>
            <w:pStyle w:val="TOC1"/>
            <w:rPr>
              <w:rFonts w:ascii="Arial" w:eastAsiaTheme="minorEastAsia" w:hAnsi="Arial" w:cs="Arial"/>
              <w:noProof/>
              <w:sz w:val="24"/>
              <w:szCs w:val="24"/>
            </w:rPr>
          </w:pPr>
          <w:hyperlink w:anchor="_Toc522013896" w:history="1">
            <w:r w:rsidR="002B60E1" w:rsidRPr="00E905FF">
              <w:rPr>
                <w:rStyle w:val="Hyperlink"/>
                <w:rFonts w:ascii="Arial" w:eastAsia="Calibri" w:hAnsi="Arial" w:cs="Arial"/>
                <w:b/>
                <w:noProof/>
                <w:sz w:val="24"/>
                <w:szCs w:val="24"/>
              </w:rPr>
              <w:t>SCOPE OF SERVICES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_Toc522013896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31</w:t>
            </w:r>
            <w:r w:rsidR="002B60E1" w:rsidRPr="00E905FF">
              <w:rPr>
                <w:rFonts w:ascii="Arial" w:hAnsi="Arial" w:cs="Arial"/>
                <w:noProof/>
                <w:webHidden/>
                <w:sz w:val="24"/>
                <w:szCs w:val="24"/>
              </w:rPr>
              <w:fldChar w:fldCharType="end"/>
            </w:r>
          </w:hyperlink>
        </w:p>
        <w:p w14:paraId="324FC3EA" w14:textId="432719ED" w:rsidR="002B60E1" w:rsidRPr="00E905FF" w:rsidRDefault="0018133E">
          <w:pPr>
            <w:pStyle w:val="TOC1"/>
            <w:rPr>
              <w:rFonts w:ascii="Arial" w:eastAsiaTheme="minorEastAsia" w:hAnsi="Arial" w:cs="Arial"/>
              <w:noProof/>
              <w:sz w:val="24"/>
              <w:szCs w:val="24"/>
            </w:rPr>
          </w:pPr>
          <w:hyperlink w:anchor="_Toc522013897" w:history="1">
            <w:r w:rsidR="002B60E1" w:rsidRPr="00E905FF">
              <w:rPr>
                <w:rStyle w:val="Hyperlink"/>
                <w:rFonts w:ascii="Arial" w:hAnsi="Arial" w:cs="Arial"/>
                <w:b/>
                <w:noProof/>
                <w:sz w:val="24"/>
                <w:szCs w:val="24"/>
              </w:rPr>
              <w:t>ADVERSE BENEFIT DETERMINATIONS BY YOUR MHP</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_Toc522013897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39</w:t>
            </w:r>
            <w:r w:rsidR="002B60E1" w:rsidRPr="00E905FF">
              <w:rPr>
                <w:rFonts w:ascii="Arial" w:hAnsi="Arial" w:cs="Arial"/>
                <w:noProof/>
                <w:webHidden/>
                <w:sz w:val="24"/>
                <w:szCs w:val="24"/>
              </w:rPr>
              <w:fldChar w:fldCharType="end"/>
            </w:r>
          </w:hyperlink>
        </w:p>
        <w:p w14:paraId="391BAEE4" w14:textId="16C34CC8" w:rsidR="002B60E1" w:rsidRPr="00E905FF" w:rsidRDefault="0018133E">
          <w:pPr>
            <w:pStyle w:val="TOC1"/>
            <w:rPr>
              <w:rFonts w:ascii="Arial" w:eastAsiaTheme="minorEastAsia" w:hAnsi="Arial" w:cs="Arial"/>
              <w:noProof/>
              <w:sz w:val="24"/>
              <w:szCs w:val="24"/>
            </w:rPr>
          </w:pPr>
          <w:hyperlink w:anchor="_Toc522013898" w:history="1">
            <w:r w:rsidR="002B60E1" w:rsidRPr="00E905FF">
              <w:rPr>
                <w:rStyle w:val="Hyperlink"/>
                <w:rFonts w:ascii="Arial" w:hAnsi="Arial" w:cs="Arial"/>
                <w:b/>
                <w:noProof/>
                <w:sz w:val="24"/>
                <w:szCs w:val="24"/>
              </w:rPr>
              <w:t>THE PROBLEM RESOLUTION</w:t>
            </w:r>
            <w:r w:rsidR="002B60E1" w:rsidRPr="00E905FF">
              <w:rPr>
                <w:rStyle w:val="Hyperlink"/>
                <w:rFonts w:ascii="Arial" w:hAnsi="Arial" w:cs="Arial"/>
                <w:noProof/>
                <w:sz w:val="24"/>
                <w:szCs w:val="24"/>
              </w:rPr>
              <w:t xml:space="preserve"> </w:t>
            </w:r>
            <w:r w:rsidR="002B60E1" w:rsidRPr="00E905FF">
              <w:rPr>
                <w:rStyle w:val="Hyperlink"/>
                <w:rFonts w:ascii="Arial" w:hAnsi="Arial" w:cs="Arial"/>
                <w:b/>
                <w:noProof/>
                <w:sz w:val="24"/>
                <w:szCs w:val="24"/>
              </w:rPr>
              <w:t>PROCESS: TO FILE A GRIEVANCE OR APPEAL</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_Toc522013898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42</w:t>
            </w:r>
            <w:r w:rsidR="002B60E1" w:rsidRPr="00E905FF">
              <w:rPr>
                <w:rFonts w:ascii="Arial" w:hAnsi="Arial" w:cs="Arial"/>
                <w:noProof/>
                <w:webHidden/>
                <w:sz w:val="24"/>
                <w:szCs w:val="24"/>
              </w:rPr>
              <w:fldChar w:fldCharType="end"/>
            </w:r>
          </w:hyperlink>
        </w:p>
        <w:p w14:paraId="76113438" w14:textId="03678BE0" w:rsidR="002B60E1" w:rsidRPr="00E905FF" w:rsidRDefault="0018133E">
          <w:pPr>
            <w:pStyle w:val="TOC1"/>
            <w:rPr>
              <w:rFonts w:ascii="Arial" w:eastAsiaTheme="minorEastAsia" w:hAnsi="Arial" w:cs="Arial"/>
              <w:noProof/>
              <w:sz w:val="24"/>
              <w:szCs w:val="24"/>
            </w:rPr>
          </w:pPr>
          <w:hyperlink w:anchor="_Toc522013899" w:history="1">
            <w:r w:rsidR="002B60E1" w:rsidRPr="00E905FF">
              <w:rPr>
                <w:rStyle w:val="Hyperlink"/>
                <w:rFonts w:ascii="Arial" w:hAnsi="Arial" w:cs="Arial"/>
                <w:b/>
                <w:noProof/>
                <w:sz w:val="24"/>
                <w:szCs w:val="24"/>
              </w:rPr>
              <w:t>THE GRIEVANCE PROCESS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_Toc522013899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44</w:t>
            </w:r>
            <w:r w:rsidR="002B60E1" w:rsidRPr="00E905FF">
              <w:rPr>
                <w:rFonts w:ascii="Arial" w:hAnsi="Arial" w:cs="Arial"/>
                <w:noProof/>
                <w:webHidden/>
                <w:sz w:val="24"/>
                <w:szCs w:val="24"/>
              </w:rPr>
              <w:fldChar w:fldCharType="end"/>
            </w:r>
          </w:hyperlink>
        </w:p>
        <w:p w14:paraId="0D0D4EEB" w14:textId="20F2AB79" w:rsidR="002B60E1" w:rsidRPr="00E905FF" w:rsidRDefault="0018133E">
          <w:pPr>
            <w:pStyle w:val="TOC1"/>
            <w:rPr>
              <w:rFonts w:ascii="Arial" w:eastAsiaTheme="minorEastAsia" w:hAnsi="Arial" w:cs="Arial"/>
              <w:noProof/>
              <w:sz w:val="24"/>
              <w:szCs w:val="24"/>
            </w:rPr>
          </w:pPr>
          <w:hyperlink w:anchor="_Toc522013900" w:history="1">
            <w:r w:rsidR="002B60E1" w:rsidRPr="00E905FF">
              <w:rPr>
                <w:rStyle w:val="Hyperlink"/>
                <w:rFonts w:ascii="Arial" w:hAnsi="Arial" w:cs="Arial"/>
                <w:b/>
                <w:noProof/>
                <w:sz w:val="24"/>
                <w:szCs w:val="24"/>
              </w:rPr>
              <w:t>THE APPEAL PROCESS (STANDARD AND EXPEDITED)</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_Toc522013900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47</w:t>
            </w:r>
            <w:r w:rsidR="002B60E1" w:rsidRPr="00E905FF">
              <w:rPr>
                <w:rFonts w:ascii="Arial" w:hAnsi="Arial" w:cs="Arial"/>
                <w:noProof/>
                <w:webHidden/>
                <w:sz w:val="24"/>
                <w:szCs w:val="24"/>
              </w:rPr>
              <w:fldChar w:fldCharType="end"/>
            </w:r>
          </w:hyperlink>
        </w:p>
        <w:p w14:paraId="5299498A" w14:textId="003FDE2E" w:rsidR="002B60E1" w:rsidRPr="00E905FF" w:rsidRDefault="0018133E">
          <w:pPr>
            <w:pStyle w:val="TOC1"/>
            <w:rPr>
              <w:rFonts w:ascii="Arial" w:eastAsiaTheme="minorEastAsia" w:hAnsi="Arial" w:cs="Arial"/>
              <w:noProof/>
              <w:sz w:val="24"/>
              <w:szCs w:val="24"/>
            </w:rPr>
          </w:pPr>
          <w:hyperlink w:anchor="_Toc522013901" w:history="1">
            <w:r w:rsidR="002B60E1" w:rsidRPr="00E905FF">
              <w:rPr>
                <w:rStyle w:val="Hyperlink"/>
                <w:rFonts w:ascii="Arial" w:hAnsi="Arial" w:cs="Arial"/>
                <w:b/>
                <w:noProof/>
                <w:sz w:val="24"/>
                <w:szCs w:val="24"/>
              </w:rPr>
              <w:t>THE STATE HEARING PROCESS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_Toc522013901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53</w:t>
            </w:r>
            <w:r w:rsidR="002B60E1" w:rsidRPr="00E905FF">
              <w:rPr>
                <w:rFonts w:ascii="Arial" w:hAnsi="Arial" w:cs="Arial"/>
                <w:noProof/>
                <w:webHidden/>
                <w:sz w:val="24"/>
                <w:szCs w:val="24"/>
              </w:rPr>
              <w:fldChar w:fldCharType="end"/>
            </w:r>
          </w:hyperlink>
        </w:p>
        <w:p w14:paraId="5DA70780" w14:textId="3336719A" w:rsidR="002B60E1" w:rsidRPr="00E905FF" w:rsidRDefault="0018133E">
          <w:pPr>
            <w:pStyle w:val="TOC1"/>
            <w:rPr>
              <w:rFonts w:ascii="Arial" w:eastAsiaTheme="minorEastAsia" w:hAnsi="Arial" w:cs="Arial"/>
              <w:noProof/>
              <w:sz w:val="24"/>
              <w:szCs w:val="24"/>
            </w:rPr>
          </w:pPr>
          <w:hyperlink w:anchor="_Toc522013902" w:history="1">
            <w:r w:rsidR="002B60E1" w:rsidRPr="00E905FF">
              <w:rPr>
                <w:rStyle w:val="Hyperlink"/>
                <w:rFonts w:ascii="Arial" w:hAnsi="Arial" w:cs="Arial"/>
                <w:b/>
                <w:noProof/>
                <w:sz w:val="24"/>
                <w:szCs w:val="24"/>
              </w:rPr>
              <w:t>ADVANCE DIRECTIVE</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_Toc522013902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56</w:t>
            </w:r>
            <w:r w:rsidR="002B60E1" w:rsidRPr="00E905FF">
              <w:rPr>
                <w:rFonts w:ascii="Arial" w:hAnsi="Arial" w:cs="Arial"/>
                <w:noProof/>
                <w:webHidden/>
                <w:sz w:val="24"/>
                <w:szCs w:val="24"/>
              </w:rPr>
              <w:fldChar w:fldCharType="end"/>
            </w:r>
          </w:hyperlink>
        </w:p>
        <w:p w14:paraId="6BD7A791" w14:textId="4734E8E9" w:rsidR="002B60E1" w:rsidRPr="00E905FF" w:rsidRDefault="0018133E">
          <w:pPr>
            <w:pStyle w:val="TOC1"/>
            <w:rPr>
              <w:rFonts w:ascii="Arial" w:eastAsiaTheme="minorEastAsia" w:hAnsi="Arial" w:cs="Arial"/>
              <w:noProof/>
              <w:sz w:val="24"/>
              <w:szCs w:val="24"/>
            </w:rPr>
          </w:pPr>
          <w:hyperlink w:anchor="_Toc522013903" w:history="1">
            <w:r w:rsidR="002B60E1" w:rsidRPr="00E905FF">
              <w:rPr>
                <w:rStyle w:val="Hyperlink"/>
                <w:rFonts w:ascii="Arial" w:eastAsia="Calibri" w:hAnsi="Arial" w:cs="Arial"/>
                <w:b/>
                <w:noProof/>
                <w:sz w:val="24"/>
                <w:szCs w:val="24"/>
              </w:rPr>
              <w:t>BENEFICIARY RIGHTS AND RESPONSIBILITIES</w:t>
            </w:r>
            <w:r w:rsidR="002B60E1" w:rsidRPr="00E905FF">
              <w:rPr>
                <w:rFonts w:ascii="Arial" w:hAnsi="Arial" w:cs="Arial"/>
                <w:noProof/>
                <w:webHidden/>
                <w:sz w:val="24"/>
                <w:szCs w:val="24"/>
              </w:rPr>
              <w:tab/>
            </w:r>
            <w:r w:rsidR="002B60E1" w:rsidRPr="00E905FF">
              <w:rPr>
                <w:rFonts w:ascii="Arial" w:hAnsi="Arial" w:cs="Arial"/>
                <w:noProof/>
                <w:webHidden/>
                <w:sz w:val="24"/>
                <w:szCs w:val="24"/>
              </w:rPr>
              <w:fldChar w:fldCharType="begin"/>
            </w:r>
            <w:r w:rsidR="002B60E1" w:rsidRPr="00E905FF">
              <w:rPr>
                <w:rFonts w:ascii="Arial" w:hAnsi="Arial" w:cs="Arial"/>
                <w:noProof/>
                <w:webHidden/>
                <w:sz w:val="24"/>
                <w:szCs w:val="24"/>
              </w:rPr>
              <w:instrText xml:space="preserve"> PAGEREF _Toc522013903 \h </w:instrText>
            </w:r>
            <w:r w:rsidR="002B60E1" w:rsidRPr="00E905FF">
              <w:rPr>
                <w:rFonts w:ascii="Arial" w:hAnsi="Arial" w:cs="Arial"/>
                <w:noProof/>
                <w:webHidden/>
                <w:sz w:val="24"/>
                <w:szCs w:val="24"/>
              </w:rPr>
            </w:r>
            <w:r w:rsidR="002B60E1" w:rsidRPr="00E905FF">
              <w:rPr>
                <w:rFonts w:ascii="Arial" w:hAnsi="Arial" w:cs="Arial"/>
                <w:noProof/>
                <w:webHidden/>
                <w:sz w:val="24"/>
                <w:szCs w:val="24"/>
              </w:rPr>
              <w:fldChar w:fldCharType="separate"/>
            </w:r>
            <w:r w:rsidR="00F87C7C">
              <w:rPr>
                <w:rFonts w:ascii="Arial" w:hAnsi="Arial" w:cs="Arial"/>
                <w:noProof/>
                <w:webHidden/>
                <w:sz w:val="24"/>
                <w:szCs w:val="24"/>
              </w:rPr>
              <w:t>58</w:t>
            </w:r>
            <w:r w:rsidR="002B60E1" w:rsidRPr="00E905FF">
              <w:rPr>
                <w:rFonts w:ascii="Arial" w:hAnsi="Arial" w:cs="Arial"/>
                <w:noProof/>
                <w:webHidden/>
                <w:sz w:val="24"/>
                <w:szCs w:val="24"/>
              </w:rPr>
              <w:fldChar w:fldCharType="end"/>
            </w:r>
          </w:hyperlink>
        </w:p>
        <w:p w14:paraId="4B445F5C" w14:textId="41947FE6" w:rsidR="0055283A" w:rsidRPr="00D13B9B" w:rsidRDefault="0055283A" w:rsidP="00D13B9B">
          <w:pPr>
            <w:spacing w:line="360" w:lineRule="auto"/>
            <w:rPr>
              <w:rFonts w:ascii="Arial" w:hAnsi="Arial" w:cs="Arial"/>
              <w:sz w:val="24"/>
              <w:szCs w:val="24"/>
            </w:rPr>
          </w:pPr>
          <w:r w:rsidRPr="00E905FF">
            <w:rPr>
              <w:rFonts w:ascii="Arial" w:hAnsi="Arial" w:cs="Arial"/>
              <w:b/>
              <w:bCs/>
              <w:noProof/>
              <w:sz w:val="24"/>
              <w:szCs w:val="24"/>
            </w:rPr>
            <w:fldChar w:fldCharType="end"/>
          </w:r>
        </w:p>
      </w:sdtContent>
    </w:sdt>
    <w:p w14:paraId="190B25AA" w14:textId="77777777" w:rsidR="005825B3" w:rsidRPr="00D13B9B" w:rsidRDefault="005825B3" w:rsidP="00D13B9B">
      <w:pPr>
        <w:spacing w:line="360" w:lineRule="auto"/>
        <w:rPr>
          <w:rFonts w:ascii="Arial" w:eastAsia="Calibri" w:hAnsi="Arial" w:cs="Arial"/>
          <w:b/>
          <w:sz w:val="24"/>
          <w:szCs w:val="24"/>
        </w:rPr>
      </w:pPr>
      <w:r w:rsidRPr="00D13B9B">
        <w:rPr>
          <w:rFonts w:ascii="Arial" w:eastAsia="Calibri" w:hAnsi="Arial" w:cs="Arial"/>
          <w:b/>
          <w:sz w:val="24"/>
          <w:szCs w:val="24"/>
        </w:rPr>
        <w:lastRenderedPageBreak/>
        <w:br w:type="page"/>
      </w:r>
    </w:p>
    <w:p w14:paraId="5BB0AB0C" w14:textId="77777777" w:rsidR="00B613CD" w:rsidRPr="00D13B9B" w:rsidRDefault="00B613CD" w:rsidP="00D13B9B">
      <w:pPr>
        <w:pStyle w:val="Heading1"/>
        <w:spacing w:before="0" w:line="360" w:lineRule="auto"/>
        <w:jc w:val="center"/>
        <w:rPr>
          <w:rFonts w:ascii="Arial" w:hAnsi="Arial" w:cs="Arial"/>
          <w:b/>
          <w:color w:val="auto"/>
          <w:sz w:val="24"/>
          <w:szCs w:val="24"/>
        </w:rPr>
      </w:pPr>
      <w:bookmarkStart w:id="0" w:name="_Toc522013888"/>
      <w:r w:rsidRPr="00D13B9B">
        <w:rPr>
          <w:rFonts w:ascii="Arial" w:hAnsi="Arial" w:cs="Arial"/>
          <w:b/>
          <w:color w:val="auto"/>
          <w:sz w:val="24"/>
          <w:szCs w:val="24"/>
        </w:rPr>
        <w:lastRenderedPageBreak/>
        <w:t>OTHER LANGUAGES AND FORMATS</w:t>
      </w:r>
      <w:bookmarkEnd w:id="0"/>
      <w:r w:rsidRPr="00D13B9B">
        <w:rPr>
          <w:rFonts w:ascii="Arial" w:hAnsi="Arial" w:cs="Arial"/>
          <w:b/>
          <w:color w:val="auto"/>
          <w:sz w:val="24"/>
          <w:szCs w:val="24"/>
        </w:rPr>
        <w:t xml:space="preserve"> </w:t>
      </w:r>
    </w:p>
    <w:p w14:paraId="239EBF5B" w14:textId="77777777" w:rsidR="0053277A" w:rsidRPr="00D13B9B" w:rsidRDefault="0053277A" w:rsidP="00D13B9B">
      <w:pPr>
        <w:spacing w:line="360" w:lineRule="auto"/>
        <w:jc w:val="center"/>
        <w:rPr>
          <w:rFonts w:ascii="Arial" w:hAnsi="Arial" w:cs="Arial"/>
          <w:sz w:val="24"/>
          <w:szCs w:val="24"/>
        </w:rPr>
      </w:pPr>
    </w:p>
    <w:p w14:paraId="1C1FD14A" w14:textId="77777777" w:rsidR="0053277A" w:rsidRPr="00D13B9B" w:rsidRDefault="0053277A" w:rsidP="00D13B9B">
      <w:pPr>
        <w:pStyle w:val="Default"/>
        <w:spacing w:line="360" w:lineRule="auto"/>
      </w:pPr>
      <w:r w:rsidRPr="00D13B9B">
        <w:rPr>
          <w:b/>
          <w:bCs/>
        </w:rPr>
        <w:t xml:space="preserve">Other </w:t>
      </w:r>
      <w:r w:rsidR="003374F3">
        <w:rPr>
          <w:b/>
          <w:bCs/>
        </w:rPr>
        <w:t>L</w:t>
      </w:r>
      <w:r w:rsidRPr="00D13B9B">
        <w:rPr>
          <w:b/>
          <w:bCs/>
        </w:rPr>
        <w:t xml:space="preserve">anguages </w:t>
      </w:r>
    </w:p>
    <w:p w14:paraId="0BACC573" w14:textId="77777777" w:rsidR="00B613CD" w:rsidRPr="00D13B9B" w:rsidRDefault="00B613CD" w:rsidP="00D13B9B">
      <w:pPr>
        <w:pStyle w:val="Default"/>
        <w:spacing w:line="360" w:lineRule="auto"/>
      </w:pPr>
    </w:p>
    <w:p w14:paraId="7E1F7DC7" w14:textId="77777777" w:rsidR="0053277A" w:rsidRPr="00D13B9B" w:rsidRDefault="0053277A" w:rsidP="00D13B9B">
      <w:pPr>
        <w:pStyle w:val="Default"/>
        <w:spacing w:line="360" w:lineRule="auto"/>
      </w:pPr>
      <w:r w:rsidRPr="00D13B9B">
        <w:t xml:space="preserve">You can get this Beneficiary </w:t>
      </w:r>
      <w:r w:rsidRPr="00D13B9B">
        <w:rPr>
          <w:color w:val="auto"/>
        </w:rPr>
        <w:t xml:space="preserve">Handbook and other materials for free in other languages. Call </w:t>
      </w:r>
      <w:r w:rsidRPr="00D13B9B">
        <w:rPr>
          <w:color w:val="auto"/>
          <w:highlight w:val="yellow"/>
        </w:rPr>
        <w:t>[MHP name</w:t>
      </w:r>
      <w:r w:rsidR="00F013D5" w:rsidRPr="00D13B9B">
        <w:rPr>
          <w:color w:val="auto"/>
          <w:highlight w:val="yellow"/>
        </w:rPr>
        <w:t>]</w:t>
      </w:r>
      <w:r w:rsidRPr="00D13B9B">
        <w:rPr>
          <w:color w:val="auto"/>
        </w:rPr>
        <w:t xml:space="preserve">. </w:t>
      </w:r>
      <w:r w:rsidRPr="00D13B9B">
        <w:t xml:space="preserve">The call is toll free. </w:t>
      </w:r>
    </w:p>
    <w:p w14:paraId="1929338E" w14:textId="77777777" w:rsidR="0053277A" w:rsidRPr="00D13B9B" w:rsidRDefault="0053277A" w:rsidP="00D13B9B">
      <w:pPr>
        <w:pStyle w:val="Default"/>
        <w:spacing w:line="360" w:lineRule="auto"/>
      </w:pPr>
    </w:p>
    <w:p w14:paraId="5CAB9697" w14:textId="77777777" w:rsidR="0053277A" w:rsidRPr="00D13B9B" w:rsidRDefault="0053277A" w:rsidP="00D13B9B">
      <w:pPr>
        <w:pStyle w:val="Default"/>
        <w:spacing w:line="360" w:lineRule="auto"/>
      </w:pPr>
      <w:r w:rsidRPr="00D13B9B">
        <w:rPr>
          <w:b/>
          <w:bCs/>
        </w:rPr>
        <w:t xml:space="preserve">Other </w:t>
      </w:r>
      <w:r w:rsidR="003374F3">
        <w:rPr>
          <w:b/>
          <w:bCs/>
        </w:rPr>
        <w:t>F</w:t>
      </w:r>
      <w:r w:rsidRPr="00D13B9B">
        <w:rPr>
          <w:b/>
          <w:bCs/>
        </w:rPr>
        <w:t xml:space="preserve">ormats </w:t>
      </w:r>
    </w:p>
    <w:p w14:paraId="3DBD0E0D" w14:textId="77777777" w:rsidR="00AA779F" w:rsidRDefault="00AA779F" w:rsidP="00D13B9B">
      <w:pPr>
        <w:pStyle w:val="Default"/>
        <w:spacing w:line="360" w:lineRule="auto"/>
      </w:pPr>
    </w:p>
    <w:p w14:paraId="18D0D17B" w14:textId="77777777" w:rsidR="0053277A" w:rsidRPr="00D13B9B" w:rsidRDefault="0053277A" w:rsidP="00D13B9B">
      <w:pPr>
        <w:pStyle w:val="Default"/>
        <w:spacing w:line="360" w:lineRule="auto"/>
      </w:pPr>
      <w:r w:rsidRPr="00D13B9B">
        <w:lastRenderedPageBreak/>
        <w:t xml:space="preserve">You can get this information for free in other auxiliary formats, such as </w:t>
      </w:r>
      <w:r w:rsidR="00AA779F">
        <w:t>B</w:t>
      </w:r>
      <w:r w:rsidRPr="00D13B9B">
        <w:t>raille, 18 point font large print</w:t>
      </w:r>
      <w:r w:rsidR="005C53DC" w:rsidRPr="00D13B9B">
        <w:t xml:space="preserve">, or audio. </w:t>
      </w:r>
      <w:r w:rsidR="005C53DC" w:rsidRPr="00D13B9B">
        <w:rPr>
          <w:color w:val="auto"/>
        </w:rPr>
        <w:t xml:space="preserve">Call </w:t>
      </w:r>
      <w:r w:rsidR="005C53DC" w:rsidRPr="00D13B9B">
        <w:rPr>
          <w:color w:val="auto"/>
          <w:highlight w:val="yellow"/>
        </w:rPr>
        <w:t>[MHP name</w:t>
      </w:r>
      <w:r w:rsidR="00F013D5" w:rsidRPr="00D13B9B">
        <w:rPr>
          <w:color w:val="auto"/>
          <w:highlight w:val="yellow"/>
        </w:rPr>
        <w:t>]</w:t>
      </w:r>
      <w:r w:rsidR="005C53DC" w:rsidRPr="00D13B9B">
        <w:rPr>
          <w:color w:val="auto"/>
        </w:rPr>
        <w:t>.</w:t>
      </w:r>
      <w:r w:rsidRPr="00D13B9B">
        <w:rPr>
          <w:color w:val="auto"/>
        </w:rPr>
        <w:t xml:space="preserve"> The </w:t>
      </w:r>
      <w:r w:rsidRPr="00D13B9B">
        <w:t xml:space="preserve">call is toll free. </w:t>
      </w:r>
    </w:p>
    <w:p w14:paraId="1E011D79" w14:textId="77777777" w:rsidR="005C53DC" w:rsidRPr="00D13B9B" w:rsidRDefault="005C53DC" w:rsidP="00D13B9B">
      <w:pPr>
        <w:pStyle w:val="Default"/>
        <w:spacing w:line="360" w:lineRule="auto"/>
      </w:pPr>
    </w:p>
    <w:p w14:paraId="2BD470DE" w14:textId="77777777" w:rsidR="0053277A" w:rsidRPr="00D13B9B" w:rsidRDefault="0053277A" w:rsidP="00D13B9B">
      <w:pPr>
        <w:pStyle w:val="Default"/>
        <w:spacing w:line="360" w:lineRule="auto"/>
      </w:pPr>
      <w:r w:rsidRPr="00D13B9B">
        <w:rPr>
          <w:b/>
          <w:bCs/>
        </w:rPr>
        <w:t xml:space="preserve">Interpreter </w:t>
      </w:r>
      <w:r w:rsidR="003374F3">
        <w:rPr>
          <w:b/>
          <w:bCs/>
        </w:rPr>
        <w:t>S</w:t>
      </w:r>
      <w:r w:rsidRPr="00D13B9B">
        <w:rPr>
          <w:b/>
          <w:bCs/>
        </w:rPr>
        <w:t xml:space="preserve">ervices </w:t>
      </w:r>
    </w:p>
    <w:p w14:paraId="0FFABA2F" w14:textId="77777777" w:rsidR="00AA779F" w:rsidRDefault="00AA779F" w:rsidP="00D13B9B">
      <w:pPr>
        <w:pStyle w:val="Default"/>
        <w:spacing w:line="360" w:lineRule="auto"/>
      </w:pPr>
    </w:p>
    <w:p w14:paraId="20C56622" w14:textId="77777777" w:rsidR="0053277A" w:rsidRPr="00D13B9B" w:rsidRDefault="0053277A" w:rsidP="00D13B9B">
      <w:pPr>
        <w:pStyle w:val="Default"/>
        <w:spacing w:line="360" w:lineRule="auto"/>
      </w:pPr>
      <w:r w:rsidRPr="00D13B9B">
        <w:t>You do not have to use a family member or friend as an interpreter. Free interpreter, linguistic</w:t>
      </w:r>
      <w:r w:rsidR="00F42F4B" w:rsidRPr="00D13B9B">
        <w:t>,</w:t>
      </w:r>
      <w:r w:rsidRPr="00D13B9B">
        <w:t xml:space="preserve"> and cultural services </w:t>
      </w:r>
      <w:r w:rsidR="00F013D5" w:rsidRPr="00D13B9B">
        <w:t xml:space="preserve">are </w:t>
      </w:r>
      <w:r w:rsidRPr="00D13B9B">
        <w:t xml:space="preserve">available 24 </w:t>
      </w:r>
      <w:r w:rsidRPr="00D13B9B">
        <w:lastRenderedPageBreak/>
        <w:t>hours a day, 7 days a</w:t>
      </w:r>
      <w:r w:rsidR="005C53DC" w:rsidRPr="00D13B9B">
        <w:t xml:space="preserve"> </w:t>
      </w:r>
      <w:r w:rsidRPr="00D13B9B">
        <w:t>week</w:t>
      </w:r>
      <w:r w:rsidR="00F013D5" w:rsidRPr="00D13B9B">
        <w:t>. T</w:t>
      </w:r>
      <w:r w:rsidRPr="00D13B9B">
        <w:t xml:space="preserve">o get this </w:t>
      </w:r>
      <w:r w:rsidRPr="00D13B9B">
        <w:rPr>
          <w:color w:val="auto"/>
        </w:rPr>
        <w:t>handbook</w:t>
      </w:r>
      <w:r w:rsidR="005C53DC" w:rsidRPr="00D13B9B">
        <w:rPr>
          <w:color w:val="auto"/>
        </w:rPr>
        <w:t xml:space="preserve"> in a different language</w:t>
      </w:r>
      <w:r w:rsidR="00F42F4B" w:rsidRPr="00D13B9B">
        <w:rPr>
          <w:color w:val="auto"/>
        </w:rPr>
        <w:t xml:space="preserve"> or to get interpreter, linguistic, and cultural help</w:t>
      </w:r>
      <w:r w:rsidR="005C53DC" w:rsidRPr="00D13B9B">
        <w:rPr>
          <w:color w:val="auto"/>
        </w:rPr>
        <w:t xml:space="preserve">, call </w:t>
      </w:r>
      <w:r w:rsidR="00F013D5" w:rsidRPr="00D13B9B">
        <w:rPr>
          <w:color w:val="auto"/>
        </w:rPr>
        <w:t>[</w:t>
      </w:r>
      <w:r w:rsidR="00F013D5" w:rsidRPr="00D13B9B">
        <w:rPr>
          <w:color w:val="auto"/>
          <w:highlight w:val="yellow"/>
        </w:rPr>
        <w:t>MHP name</w:t>
      </w:r>
      <w:r w:rsidR="00F013D5" w:rsidRPr="00D13B9B">
        <w:rPr>
          <w:color w:val="auto"/>
        </w:rPr>
        <w:t>]</w:t>
      </w:r>
      <w:r w:rsidR="005C53DC" w:rsidRPr="00D13B9B">
        <w:rPr>
          <w:color w:val="auto"/>
        </w:rPr>
        <w:t>. T</w:t>
      </w:r>
      <w:r w:rsidRPr="00D13B9B">
        <w:rPr>
          <w:color w:val="auto"/>
        </w:rPr>
        <w:t xml:space="preserve">he call </w:t>
      </w:r>
      <w:r w:rsidRPr="00D13B9B">
        <w:t xml:space="preserve">is toll free. </w:t>
      </w:r>
    </w:p>
    <w:p w14:paraId="4FEBDDA6" w14:textId="77777777" w:rsidR="005825B3" w:rsidRPr="00D13B9B" w:rsidRDefault="005825B3" w:rsidP="00D13B9B">
      <w:pPr>
        <w:spacing w:line="360" w:lineRule="auto"/>
        <w:rPr>
          <w:rFonts w:ascii="Arial" w:hAnsi="Arial" w:cs="Arial"/>
          <w:b/>
          <w:sz w:val="24"/>
          <w:szCs w:val="24"/>
          <w:u w:val="single"/>
        </w:rPr>
      </w:pPr>
    </w:p>
    <w:p w14:paraId="26A30518" w14:textId="77777777" w:rsidR="005A7622" w:rsidRPr="00D13B9B" w:rsidRDefault="005A7622" w:rsidP="00D13B9B">
      <w:pPr>
        <w:spacing w:line="360" w:lineRule="auto"/>
        <w:rPr>
          <w:rFonts w:ascii="Arial" w:hAnsi="Arial" w:cs="Arial"/>
          <w:sz w:val="24"/>
          <w:szCs w:val="24"/>
        </w:rPr>
      </w:pPr>
    </w:p>
    <w:p w14:paraId="570730C0" w14:textId="77777777" w:rsidR="00B613CD" w:rsidRPr="00D13B9B" w:rsidRDefault="00B613CD" w:rsidP="0036707D">
      <w:pPr>
        <w:spacing w:line="360" w:lineRule="auto"/>
        <w:rPr>
          <w:rFonts w:ascii="Arial" w:hAnsi="Arial" w:cs="Arial"/>
          <w:sz w:val="24"/>
          <w:szCs w:val="24"/>
        </w:rPr>
      </w:pPr>
      <w:r w:rsidRPr="00D13B9B">
        <w:rPr>
          <w:rFonts w:ascii="Arial" w:hAnsi="Arial" w:cs="Arial"/>
          <w:sz w:val="24"/>
          <w:szCs w:val="24"/>
        </w:rPr>
        <w:br w:type="page"/>
      </w:r>
    </w:p>
    <w:p w14:paraId="49E61715" w14:textId="6126C12E" w:rsidR="00B613CD" w:rsidRPr="00647EBA" w:rsidRDefault="00330E4F" w:rsidP="00D13B9B">
      <w:pPr>
        <w:pStyle w:val="Heading1"/>
        <w:spacing w:before="0" w:line="360" w:lineRule="auto"/>
        <w:jc w:val="center"/>
        <w:rPr>
          <w:rFonts w:ascii="Arial" w:hAnsi="Arial" w:cs="Arial"/>
          <w:color w:val="auto"/>
          <w:sz w:val="36"/>
          <w:szCs w:val="36"/>
        </w:rPr>
      </w:pPr>
      <w:bookmarkStart w:id="1" w:name="_Toc522013889"/>
      <w:r w:rsidRPr="00647EBA">
        <w:rPr>
          <w:rFonts w:ascii="Arial" w:eastAsia="Calibri" w:hAnsi="Arial" w:cs="Arial"/>
          <w:b/>
          <w:color w:val="auto"/>
          <w:sz w:val="36"/>
          <w:szCs w:val="36"/>
        </w:rPr>
        <w:lastRenderedPageBreak/>
        <w:t xml:space="preserve">NONDISCRIMINATION </w:t>
      </w:r>
      <w:r w:rsidR="00C94F86" w:rsidRPr="00647EBA">
        <w:rPr>
          <w:rFonts w:ascii="Arial" w:eastAsia="Calibri" w:hAnsi="Arial" w:cs="Arial"/>
          <w:b/>
          <w:color w:val="auto"/>
          <w:sz w:val="36"/>
          <w:szCs w:val="36"/>
        </w:rPr>
        <w:t>NOTICE</w:t>
      </w:r>
      <w:bookmarkEnd w:id="1"/>
      <w:r w:rsidR="00C94F86" w:rsidRPr="00647EBA">
        <w:rPr>
          <w:rFonts w:ascii="Arial" w:eastAsia="Calibri" w:hAnsi="Arial" w:cs="Arial"/>
          <w:b/>
          <w:color w:val="auto"/>
          <w:sz w:val="36"/>
          <w:szCs w:val="36"/>
        </w:rPr>
        <w:t xml:space="preserve"> </w:t>
      </w:r>
    </w:p>
    <w:p w14:paraId="1B105899" w14:textId="77777777" w:rsidR="005C53DC" w:rsidRPr="00647EBA" w:rsidRDefault="005C53DC" w:rsidP="00D13B9B">
      <w:pPr>
        <w:pStyle w:val="Default"/>
        <w:spacing w:line="360" w:lineRule="auto"/>
        <w:rPr>
          <w:color w:val="auto"/>
          <w:sz w:val="36"/>
          <w:szCs w:val="36"/>
        </w:rPr>
      </w:pPr>
    </w:p>
    <w:p w14:paraId="5D23A27F" w14:textId="5329D494" w:rsidR="00252F35" w:rsidRPr="00C31344" w:rsidRDefault="00252F35" w:rsidP="00D13B9B">
      <w:pPr>
        <w:pStyle w:val="BodyText"/>
        <w:spacing w:before="0" w:after="0" w:line="360" w:lineRule="auto"/>
        <w:rPr>
          <w:sz w:val="36"/>
          <w:szCs w:val="36"/>
        </w:rPr>
      </w:pPr>
      <w:r w:rsidRPr="00647EBA">
        <w:rPr>
          <w:sz w:val="36"/>
          <w:szCs w:val="36"/>
        </w:rPr>
        <w:t xml:space="preserve">Discrimination is against the law. </w:t>
      </w:r>
      <w:r w:rsidR="003A6A0E" w:rsidRPr="00647EBA">
        <w:rPr>
          <w:sz w:val="36"/>
          <w:szCs w:val="36"/>
        </w:rPr>
        <w:t>[</w:t>
      </w:r>
      <w:r w:rsidR="003A6A0E" w:rsidRPr="00C31344">
        <w:rPr>
          <w:sz w:val="36"/>
          <w:szCs w:val="36"/>
          <w:highlight w:val="yellow"/>
        </w:rPr>
        <w:t>MHP name]</w:t>
      </w:r>
      <w:r w:rsidR="00B74B15" w:rsidRPr="00C31344">
        <w:rPr>
          <w:sz w:val="36"/>
          <w:szCs w:val="36"/>
        </w:rPr>
        <w:t xml:space="preserve"> follow</w:t>
      </w:r>
      <w:r w:rsidR="003A6A0E" w:rsidRPr="00C31344">
        <w:rPr>
          <w:sz w:val="36"/>
          <w:szCs w:val="36"/>
        </w:rPr>
        <w:t>s</w:t>
      </w:r>
      <w:r w:rsidR="00B74B15" w:rsidRPr="00C31344">
        <w:rPr>
          <w:sz w:val="36"/>
          <w:szCs w:val="36"/>
        </w:rPr>
        <w:t xml:space="preserve"> </w:t>
      </w:r>
      <w:r w:rsidR="003A6A0E" w:rsidRPr="00C31344">
        <w:rPr>
          <w:sz w:val="36"/>
          <w:szCs w:val="36"/>
        </w:rPr>
        <w:t xml:space="preserve">state and </w:t>
      </w:r>
      <w:r w:rsidRPr="00C31344">
        <w:rPr>
          <w:sz w:val="36"/>
          <w:szCs w:val="36"/>
        </w:rPr>
        <w:t>federal civil rights laws</w:t>
      </w:r>
      <w:r w:rsidR="003A6A0E" w:rsidRPr="00C31344">
        <w:rPr>
          <w:sz w:val="36"/>
          <w:szCs w:val="36"/>
        </w:rPr>
        <w:t xml:space="preserve">. </w:t>
      </w:r>
      <w:r w:rsidR="003A6A0E" w:rsidRPr="00C31344">
        <w:rPr>
          <w:sz w:val="36"/>
          <w:szCs w:val="36"/>
        </w:rPr>
        <w:lastRenderedPageBreak/>
        <w:t>[</w:t>
      </w:r>
      <w:r w:rsidR="003A6A0E" w:rsidRPr="00C31344">
        <w:rPr>
          <w:sz w:val="36"/>
          <w:szCs w:val="36"/>
          <w:highlight w:val="yellow"/>
        </w:rPr>
        <w:t>MHP name</w:t>
      </w:r>
      <w:r w:rsidR="003A6A0E" w:rsidRPr="00C31344">
        <w:rPr>
          <w:sz w:val="36"/>
          <w:szCs w:val="36"/>
        </w:rPr>
        <w:t xml:space="preserve">] </w:t>
      </w:r>
      <w:r w:rsidRPr="00C31344">
        <w:rPr>
          <w:sz w:val="36"/>
          <w:szCs w:val="36"/>
        </w:rPr>
        <w:t>do</w:t>
      </w:r>
      <w:r w:rsidR="003A6A0E" w:rsidRPr="00C31344">
        <w:rPr>
          <w:sz w:val="36"/>
          <w:szCs w:val="36"/>
        </w:rPr>
        <w:t>es</w:t>
      </w:r>
      <w:r w:rsidRPr="00C31344">
        <w:rPr>
          <w:sz w:val="36"/>
          <w:szCs w:val="36"/>
        </w:rPr>
        <w:t xml:space="preserve"> not </w:t>
      </w:r>
      <w:r w:rsidR="003A6A0E" w:rsidRPr="00C31344">
        <w:rPr>
          <w:sz w:val="36"/>
          <w:szCs w:val="36"/>
        </w:rPr>
        <w:t xml:space="preserve">unlawfully </w:t>
      </w:r>
      <w:r w:rsidRPr="00C31344">
        <w:rPr>
          <w:sz w:val="36"/>
          <w:szCs w:val="36"/>
        </w:rPr>
        <w:t>discriminate</w:t>
      </w:r>
      <w:r w:rsidR="00B74B15" w:rsidRPr="00C31344">
        <w:rPr>
          <w:sz w:val="36"/>
          <w:szCs w:val="36"/>
        </w:rPr>
        <w:t xml:space="preserve">, exclude people, or treat them differently because of </w:t>
      </w:r>
      <w:r w:rsidR="003A6A0E" w:rsidRPr="00C31344">
        <w:rPr>
          <w:sz w:val="36"/>
          <w:szCs w:val="36"/>
        </w:rPr>
        <w:t xml:space="preserve">sex, </w:t>
      </w:r>
      <w:r w:rsidRPr="00C31344">
        <w:rPr>
          <w:sz w:val="36"/>
          <w:szCs w:val="36"/>
        </w:rPr>
        <w:t xml:space="preserve">race, color, </w:t>
      </w:r>
      <w:r w:rsidR="003A6A0E" w:rsidRPr="00C31344">
        <w:rPr>
          <w:sz w:val="36"/>
          <w:szCs w:val="36"/>
        </w:rPr>
        <w:t xml:space="preserve">religion, ancestry, </w:t>
      </w:r>
      <w:r w:rsidRPr="00C31344">
        <w:rPr>
          <w:sz w:val="36"/>
          <w:szCs w:val="36"/>
        </w:rPr>
        <w:t xml:space="preserve">national origin, </w:t>
      </w:r>
      <w:r w:rsidR="003A6A0E" w:rsidRPr="00C31344">
        <w:rPr>
          <w:sz w:val="36"/>
          <w:szCs w:val="36"/>
        </w:rPr>
        <w:t xml:space="preserve">ethnic group identification, age, </w:t>
      </w:r>
      <w:r w:rsidR="003A6A0E" w:rsidRPr="00C31344">
        <w:rPr>
          <w:sz w:val="36"/>
          <w:szCs w:val="36"/>
        </w:rPr>
        <w:lastRenderedPageBreak/>
        <w:t xml:space="preserve">mental disability, physical disability, medical condition, genetic information, </w:t>
      </w:r>
      <w:r w:rsidRPr="00C31344">
        <w:rPr>
          <w:sz w:val="36"/>
          <w:szCs w:val="36"/>
        </w:rPr>
        <w:t xml:space="preserve">marital status, gender, gender identity, </w:t>
      </w:r>
      <w:r w:rsidR="003A6A0E" w:rsidRPr="00C31344">
        <w:rPr>
          <w:sz w:val="36"/>
          <w:szCs w:val="36"/>
        </w:rPr>
        <w:t xml:space="preserve">or </w:t>
      </w:r>
      <w:r w:rsidRPr="00C31344">
        <w:rPr>
          <w:sz w:val="36"/>
          <w:szCs w:val="36"/>
        </w:rPr>
        <w:t xml:space="preserve">sexual orientation. </w:t>
      </w:r>
    </w:p>
    <w:p w14:paraId="3B1DD5D4" w14:textId="77777777" w:rsidR="00252F35" w:rsidRPr="00C31344" w:rsidRDefault="00252F35" w:rsidP="00D13B9B">
      <w:pPr>
        <w:pStyle w:val="BodyText"/>
        <w:spacing w:before="0" w:after="0" w:line="360" w:lineRule="auto"/>
        <w:rPr>
          <w:sz w:val="36"/>
          <w:szCs w:val="36"/>
        </w:rPr>
      </w:pPr>
    </w:p>
    <w:p w14:paraId="02A0EAE1" w14:textId="6584ACB1" w:rsidR="00252F35" w:rsidRPr="00C31344" w:rsidRDefault="003A6A0E" w:rsidP="00D13B9B">
      <w:pPr>
        <w:pStyle w:val="BodyText"/>
        <w:spacing w:before="0" w:after="0" w:line="360" w:lineRule="auto"/>
        <w:rPr>
          <w:sz w:val="36"/>
          <w:szCs w:val="36"/>
        </w:rPr>
      </w:pPr>
      <w:r w:rsidRPr="00C31344">
        <w:rPr>
          <w:sz w:val="36"/>
          <w:szCs w:val="36"/>
        </w:rPr>
        <w:t>[</w:t>
      </w:r>
      <w:r w:rsidR="00252F35" w:rsidRPr="00C31344">
        <w:rPr>
          <w:sz w:val="36"/>
          <w:szCs w:val="36"/>
          <w:highlight w:val="yellow"/>
        </w:rPr>
        <w:t>MHP</w:t>
      </w:r>
      <w:r w:rsidRPr="00C31344">
        <w:rPr>
          <w:sz w:val="36"/>
          <w:szCs w:val="36"/>
          <w:highlight w:val="yellow"/>
        </w:rPr>
        <w:t xml:space="preserve"> name</w:t>
      </w:r>
      <w:r w:rsidRPr="00C31344">
        <w:rPr>
          <w:sz w:val="36"/>
          <w:szCs w:val="36"/>
        </w:rPr>
        <w:t>]</w:t>
      </w:r>
      <w:r w:rsidR="00B74B15" w:rsidRPr="00C31344">
        <w:rPr>
          <w:sz w:val="36"/>
          <w:szCs w:val="36"/>
        </w:rPr>
        <w:t xml:space="preserve"> provides</w:t>
      </w:r>
      <w:r w:rsidR="00252F35" w:rsidRPr="00C31344">
        <w:rPr>
          <w:sz w:val="36"/>
          <w:szCs w:val="36"/>
        </w:rPr>
        <w:t>:</w:t>
      </w:r>
    </w:p>
    <w:p w14:paraId="725F6A70" w14:textId="77777777" w:rsidR="00252F35" w:rsidRPr="00C31344" w:rsidRDefault="00252F35" w:rsidP="00D13B9B">
      <w:pPr>
        <w:pStyle w:val="BodyText"/>
        <w:spacing w:before="0" w:after="0" w:line="360" w:lineRule="auto"/>
        <w:rPr>
          <w:sz w:val="36"/>
          <w:szCs w:val="36"/>
        </w:rPr>
      </w:pPr>
    </w:p>
    <w:p w14:paraId="51834D70" w14:textId="77777777" w:rsidR="00252F35" w:rsidRDefault="00B74B15" w:rsidP="005710BA">
      <w:pPr>
        <w:pStyle w:val="ListBullet"/>
        <w:numPr>
          <w:ilvl w:val="0"/>
          <w:numId w:val="12"/>
        </w:numPr>
        <w:spacing w:before="0" w:after="0" w:line="360" w:lineRule="auto"/>
        <w:contextualSpacing w:val="0"/>
        <w:rPr>
          <w:sz w:val="36"/>
          <w:szCs w:val="36"/>
        </w:rPr>
      </w:pPr>
      <w:r w:rsidRPr="00C31344">
        <w:rPr>
          <w:sz w:val="36"/>
          <w:szCs w:val="36"/>
        </w:rPr>
        <w:t>F</w:t>
      </w:r>
      <w:r w:rsidR="00252F35" w:rsidRPr="00C31344">
        <w:rPr>
          <w:sz w:val="36"/>
          <w:szCs w:val="36"/>
        </w:rPr>
        <w:t>ree aids and services to people with disabilities</w:t>
      </w:r>
      <w:r w:rsidRPr="00C31344">
        <w:rPr>
          <w:sz w:val="36"/>
          <w:szCs w:val="36"/>
        </w:rPr>
        <w:t xml:space="preserve"> to help them communicate better</w:t>
      </w:r>
      <w:r w:rsidR="00252F35" w:rsidRPr="00C31344">
        <w:rPr>
          <w:sz w:val="36"/>
          <w:szCs w:val="36"/>
        </w:rPr>
        <w:t>, such as:</w:t>
      </w:r>
    </w:p>
    <w:p w14:paraId="353EB11B" w14:textId="77777777" w:rsidR="004B2489" w:rsidRPr="00C31344" w:rsidRDefault="004B2489" w:rsidP="00C31344">
      <w:pPr>
        <w:pStyle w:val="ListBullet"/>
        <w:spacing w:before="0" w:after="0" w:line="360" w:lineRule="auto"/>
        <w:ind w:left="720"/>
        <w:contextualSpacing w:val="0"/>
        <w:rPr>
          <w:sz w:val="36"/>
          <w:szCs w:val="36"/>
        </w:rPr>
      </w:pPr>
    </w:p>
    <w:p w14:paraId="411D3678" w14:textId="77777777" w:rsidR="00252F35" w:rsidRPr="00C31344" w:rsidRDefault="00252F35" w:rsidP="005710BA">
      <w:pPr>
        <w:pStyle w:val="ListBullet2"/>
        <w:numPr>
          <w:ilvl w:val="1"/>
          <w:numId w:val="14"/>
        </w:numPr>
        <w:spacing w:before="0" w:after="0" w:line="360" w:lineRule="auto"/>
        <w:ind w:left="1260"/>
        <w:contextualSpacing w:val="0"/>
        <w:rPr>
          <w:sz w:val="36"/>
          <w:szCs w:val="36"/>
        </w:rPr>
      </w:pPr>
      <w:r w:rsidRPr="00C31344">
        <w:rPr>
          <w:sz w:val="36"/>
          <w:szCs w:val="36"/>
        </w:rPr>
        <w:lastRenderedPageBreak/>
        <w:t>Qualified sign language interpreters</w:t>
      </w:r>
    </w:p>
    <w:p w14:paraId="18BF7562" w14:textId="6B812745" w:rsidR="00252F35" w:rsidRPr="00C31344" w:rsidRDefault="00252F35" w:rsidP="005710BA">
      <w:pPr>
        <w:pStyle w:val="ListBullet2"/>
        <w:numPr>
          <w:ilvl w:val="1"/>
          <w:numId w:val="14"/>
        </w:numPr>
        <w:spacing w:before="0" w:after="0" w:line="360" w:lineRule="auto"/>
        <w:ind w:left="1260"/>
        <w:contextualSpacing w:val="0"/>
        <w:rPr>
          <w:sz w:val="36"/>
          <w:szCs w:val="36"/>
        </w:rPr>
      </w:pPr>
      <w:r w:rsidRPr="00C31344">
        <w:rPr>
          <w:sz w:val="36"/>
          <w:szCs w:val="36"/>
        </w:rPr>
        <w:t>Written information in other formats (large print, audio, accessible electronic formats, other formats)</w:t>
      </w:r>
    </w:p>
    <w:p w14:paraId="0406F7A3" w14:textId="77777777" w:rsidR="00252F35" w:rsidRPr="00C31344" w:rsidRDefault="00252F35" w:rsidP="00D13B9B">
      <w:pPr>
        <w:pStyle w:val="ListBullet2"/>
        <w:numPr>
          <w:ilvl w:val="0"/>
          <w:numId w:val="0"/>
        </w:numPr>
        <w:spacing w:before="0" w:after="0" w:line="360" w:lineRule="auto"/>
        <w:ind w:left="1080"/>
        <w:contextualSpacing w:val="0"/>
        <w:rPr>
          <w:sz w:val="36"/>
          <w:szCs w:val="36"/>
        </w:rPr>
      </w:pPr>
    </w:p>
    <w:p w14:paraId="1A56E330" w14:textId="77777777" w:rsidR="00252F35" w:rsidRDefault="00B74B15" w:rsidP="005710BA">
      <w:pPr>
        <w:pStyle w:val="ListBullet2"/>
        <w:numPr>
          <w:ilvl w:val="0"/>
          <w:numId w:val="13"/>
        </w:numPr>
        <w:spacing w:before="0" w:after="0" w:line="360" w:lineRule="auto"/>
        <w:contextualSpacing w:val="0"/>
        <w:rPr>
          <w:sz w:val="36"/>
          <w:szCs w:val="36"/>
        </w:rPr>
      </w:pPr>
      <w:r w:rsidRPr="00C31344">
        <w:rPr>
          <w:sz w:val="36"/>
          <w:szCs w:val="36"/>
        </w:rPr>
        <w:lastRenderedPageBreak/>
        <w:t>F</w:t>
      </w:r>
      <w:r w:rsidR="00252F35" w:rsidRPr="00C31344">
        <w:rPr>
          <w:sz w:val="36"/>
          <w:szCs w:val="36"/>
        </w:rPr>
        <w:t>ree language services to people whose primary language is not English, such as:</w:t>
      </w:r>
    </w:p>
    <w:p w14:paraId="12565A0B" w14:textId="77777777" w:rsidR="004B2489" w:rsidRPr="00C31344" w:rsidRDefault="004B2489" w:rsidP="00C31344">
      <w:pPr>
        <w:pStyle w:val="ListBullet2"/>
        <w:numPr>
          <w:ilvl w:val="0"/>
          <w:numId w:val="0"/>
        </w:numPr>
        <w:spacing w:before="0" w:after="0" w:line="360" w:lineRule="auto"/>
        <w:ind w:left="720"/>
        <w:contextualSpacing w:val="0"/>
        <w:rPr>
          <w:sz w:val="36"/>
          <w:szCs w:val="36"/>
        </w:rPr>
      </w:pPr>
    </w:p>
    <w:p w14:paraId="15C914EA" w14:textId="2AD78E7D" w:rsidR="00252F35" w:rsidRPr="00C31344" w:rsidRDefault="00252F35" w:rsidP="005710BA">
      <w:pPr>
        <w:pStyle w:val="ListBullet2"/>
        <w:numPr>
          <w:ilvl w:val="1"/>
          <w:numId w:val="15"/>
        </w:numPr>
        <w:spacing w:before="0" w:after="0" w:line="360" w:lineRule="auto"/>
        <w:contextualSpacing w:val="0"/>
        <w:rPr>
          <w:sz w:val="36"/>
          <w:szCs w:val="36"/>
        </w:rPr>
      </w:pPr>
      <w:r w:rsidRPr="00C31344">
        <w:rPr>
          <w:sz w:val="36"/>
          <w:szCs w:val="36"/>
        </w:rPr>
        <w:t>Qualified interpreters</w:t>
      </w:r>
    </w:p>
    <w:p w14:paraId="5E342255" w14:textId="77777777" w:rsidR="00252F35" w:rsidRPr="00C31344" w:rsidRDefault="00252F35" w:rsidP="005710BA">
      <w:pPr>
        <w:pStyle w:val="ListBullet2"/>
        <w:numPr>
          <w:ilvl w:val="1"/>
          <w:numId w:val="15"/>
        </w:numPr>
        <w:spacing w:before="0" w:after="0" w:line="360" w:lineRule="auto"/>
        <w:contextualSpacing w:val="0"/>
        <w:rPr>
          <w:sz w:val="36"/>
          <w:szCs w:val="36"/>
        </w:rPr>
      </w:pPr>
      <w:r w:rsidRPr="00C31344">
        <w:rPr>
          <w:sz w:val="36"/>
          <w:szCs w:val="36"/>
        </w:rPr>
        <w:t xml:space="preserve">Information </w:t>
      </w:r>
      <w:r w:rsidR="002D2922" w:rsidRPr="00C31344">
        <w:rPr>
          <w:sz w:val="36"/>
          <w:szCs w:val="36"/>
        </w:rPr>
        <w:t xml:space="preserve">written </w:t>
      </w:r>
      <w:r w:rsidRPr="00C31344">
        <w:rPr>
          <w:sz w:val="36"/>
          <w:szCs w:val="36"/>
        </w:rPr>
        <w:t xml:space="preserve">in other </w:t>
      </w:r>
      <w:r w:rsidRPr="00C31344">
        <w:rPr>
          <w:sz w:val="36"/>
          <w:szCs w:val="36"/>
        </w:rPr>
        <w:lastRenderedPageBreak/>
        <w:t>languages</w:t>
      </w:r>
    </w:p>
    <w:p w14:paraId="1116021B" w14:textId="77777777" w:rsidR="00252F35" w:rsidRPr="00C31344" w:rsidRDefault="00252F35" w:rsidP="00D13B9B">
      <w:pPr>
        <w:pStyle w:val="ListBullet2"/>
        <w:numPr>
          <w:ilvl w:val="0"/>
          <w:numId w:val="0"/>
        </w:numPr>
        <w:spacing w:before="0" w:after="0" w:line="360" w:lineRule="auto"/>
        <w:contextualSpacing w:val="0"/>
        <w:rPr>
          <w:sz w:val="36"/>
          <w:szCs w:val="36"/>
        </w:rPr>
      </w:pPr>
    </w:p>
    <w:p w14:paraId="145B7684" w14:textId="420FA87B" w:rsidR="00252F35" w:rsidRPr="00C31344" w:rsidRDefault="00252F35" w:rsidP="00D13B9B">
      <w:pPr>
        <w:pStyle w:val="BodyText"/>
        <w:spacing w:before="0" w:after="0" w:line="360" w:lineRule="auto"/>
        <w:rPr>
          <w:sz w:val="36"/>
          <w:szCs w:val="36"/>
        </w:rPr>
      </w:pPr>
      <w:r w:rsidRPr="00C31344">
        <w:rPr>
          <w:sz w:val="36"/>
          <w:szCs w:val="36"/>
        </w:rPr>
        <w:t xml:space="preserve">If you need these services, contact </w:t>
      </w:r>
      <w:r w:rsidR="002D2922" w:rsidRPr="00C31344">
        <w:rPr>
          <w:sz w:val="36"/>
          <w:szCs w:val="36"/>
        </w:rPr>
        <w:t>[</w:t>
      </w:r>
      <w:r w:rsidRPr="00C31344">
        <w:rPr>
          <w:sz w:val="36"/>
          <w:szCs w:val="36"/>
          <w:highlight w:val="yellow"/>
        </w:rPr>
        <w:t>MHP</w:t>
      </w:r>
      <w:r w:rsidR="002D2922" w:rsidRPr="00C31344">
        <w:rPr>
          <w:sz w:val="36"/>
          <w:szCs w:val="36"/>
          <w:highlight w:val="yellow"/>
        </w:rPr>
        <w:t xml:space="preserve"> name</w:t>
      </w:r>
      <w:r w:rsidR="002D2922" w:rsidRPr="00C31344">
        <w:rPr>
          <w:sz w:val="36"/>
          <w:szCs w:val="36"/>
        </w:rPr>
        <w:t>] between [</w:t>
      </w:r>
      <w:r w:rsidR="002D2922" w:rsidRPr="00C31344">
        <w:rPr>
          <w:sz w:val="36"/>
          <w:szCs w:val="36"/>
          <w:highlight w:val="yellow"/>
        </w:rPr>
        <w:t>hours of operation</w:t>
      </w:r>
      <w:r w:rsidR="002D2922" w:rsidRPr="00C31344">
        <w:rPr>
          <w:sz w:val="36"/>
          <w:szCs w:val="36"/>
        </w:rPr>
        <w:t>]</w:t>
      </w:r>
      <w:r w:rsidRPr="00C31344">
        <w:rPr>
          <w:sz w:val="36"/>
          <w:szCs w:val="36"/>
        </w:rPr>
        <w:t>.</w:t>
      </w:r>
      <w:r w:rsidR="00B74B15" w:rsidRPr="00C31344">
        <w:rPr>
          <w:sz w:val="36"/>
          <w:szCs w:val="36"/>
        </w:rPr>
        <w:t xml:space="preserve"> </w:t>
      </w:r>
      <w:r w:rsidR="002D2922" w:rsidRPr="00C31344">
        <w:rPr>
          <w:sz w:val="36"/>
          <w:szCs w:val="36"/>
        </w:rPr>
        <w:t>Or, i</w:t>
      </w:r>
      <w:r w:rsidR="00B74B15" w:rsidRPr="00C31344">
        <w:rPr>
          <w:sz w:val="36"/>
          <w:szCs w:val="36"/>
        </w:rPr>
        <w:t>f you cannot hear or speak well, please call [</w:t>
      </w:r>
      <w:r w:rsidR="00B74B15" w:rsidRPr="00C31344">
        <w:rPr>
          <w:sz w:val="36"/>
          <w:szCs w:val="36"/>
          <w:highlight w:val="yellow"/>
        </w:rPr>
        <w:t>MHP’s T</w:t>
      </w:r>
      <w:r w:rsidR="004B2489">
        <w:rPr>
          <w:sz w:val="36"/>
          <w:szCs w:val="36"/>
          <w:highlight w:val="yellow"/>
        </w:rPr>
        <w:t>T</w:t>
      </w:r>
      <w:r w:rsidR="00B74B15" w:rsidRPr="00C31344">
        <w:rPr>
          <w:sz w:val="36"/>
          <w:szCs w:val="36"/>
          <w:highlight w:val="yellow"/>
        </w:rPr>
        <w:t xml:space="preserve">Y/TDD </w:t>
      </w:r>
      <w:r w:rsidR="00B74B15" w:rsidRPr="00C31344">
        <w:rPr>
          <w:sz w:val="36"/>
          <w:szCs w:val="36"/>
          <w:highlight w:val="yellow"/>
        </w:rPr>
        <w:lastRenderedPageBreak/>
        <w:t>number</w:t>
      </w:r>
      <w:r w:rsidR="00B74B15" w:rsidRPr="00C31344">
        <w:rPr>
          <w:sz w:val="36"/>
          <w:szCs w:val="36"/>
        </w:rPr>
        <w:t>].</w:t>
      </w:r>
    </w:p>
    <w:p w14:paraId="547B5E3C" w14:textId="77777777" w:rsidR="00084B91" w:rsidRDefault="00084B91" w:rsidP="00084B91">
      <w:pPr>
        <w:pStyle w:val="BodyText"/>
        <w:pBdr>
          <w:bottom w:val="single" w:sz="12" w:space="1" w:color="auto"/>
        </w:pBdr>
        <w:spacing w:before="0" w:after="0" w:line="360" w:lineRule="auto"/>
        <w:jc w:val="center"/>
      </w:pPr>
    </w:p>
    <w:p w14:paraId="1BDB0A87" w14:textId="77777777" w:rsidR="00084B91" w:rsidRPr="00E97234" w:rsidRDefault="00084B91" w:rsidP="00084B91">
      <w:pPr>
        <w:pStyle w:val="BodyText"/>
        <w:spacing w:before="0" w:after="0" w:line="360" w:lineRule="auto"/>
      </w:pPr>
    </w:p>
    <w:p w14:paraId="64F32E0C" w14:textId="77777777" w:rsidR="002D2922" w:rsidRPr="00C31344" w:rsidRDefault="002D2922" w:rsidP="00D13B9B">
      <w:pPr>
        <w:pStyle w:val="BodyText"/>
        <w:spacing w:before="0" w:after="0" w:line="360" w:lineRule="auto"/>
        <w:rPr>
          <w:b/>
          <w:u w:val="single"/>
        </w:rPr>
      </w:pPr>
      <w:r w:rsidRPr="00C31344">
        <w:rPr>
          <w:b/>
          <w:u w:val="single"/>
        </w:rPr>
        <w:t>HOW TO FILE A GRIEVANCE</w:t>
      </w:r>
    </w:p>
    <w:p w14:paraId="603A6AA8" w14:textId="77777777" w:rsidR="002D2922" w:rsidRPr="00E97234" w:rsidRDefault="002D2922" w:rsidP="00D13B9B">
      <w:pPr>
        <w:pStyle w:val="BodyText"/>
        <w:spacing w:before="0" w:after="0" w:line="360" w:lineRule="auto"/>
      </w:pPr>
    </w:p>
    <w:p w14:paraId="3C1AA93D" w14:textId="3E6CF62F" w:rsidR="006A1DD1" w:rsidRPr="00E61476" w:rsidRDefault="00252F35" w:rsidP="00D13B9B">
      <w:pPr>
        <w:pStyle w:val="BodyText"/>
        <w:spacing w:before="0" w:after="0" w:line="360" w:lineRule="auto"/>
      </w:pPr>
      <w:r w:rsidRPr="00E97234">
        <w:t xml:space="preserve">If you believe that </w:t>
      </w:r>
      <w:r w:rsidR="002D2922" w:rsidRPr="00E97234">
        <w:t>[</w:t>
      </w:r>
      <w:r w:rsidRPr="00647EBA">
        <w:rPr>
          <w:highlight w:val="yellow"/>
        </w:rPr>
        <w:t>MHP</w:t>
      </w:r>
      <w:r w:rsidR="004B2489" w:rsidRPr="00647EBA">
        <w:rPr>
          <w:highlight w:val="yellow"/>
        </w:rPr>
        <w:t xml:space="preserve"> name</w:t>
      </w:r>
      <w:r w:rsidR="002D2922" w:rsidRPr="00E97234">
        <w:t>]</w:t>
      </w:r>
      <w:r w:rsidRPr="00E97234">
        <w:t xml:space="preserve"> ha</w:t>
      </w:r>
      <w:r w:rsidR="00B74B15" w:rsidRPr="00E61476">
        <w:t>s</w:t>
      </w:r>
      <w:r w:rsidRPr="00E61476">
        <w:t xml:space="preserve"> failed to provide these services or </w:t>
      </w:r>
      <w:r w:rsidR="002D2922" w:rsidRPr="00E61476">
        <w:t xml:space="preserve">unlawfully </w:t>
      </w:r>
      <w:r w:rsidRPr="00E61476">
        <w:t xml:space="preserve">discriminated in another way on the basis of </w:t>
      </w:r>
      <w:r w:rsidR="002D2922" w:rsidRPr="00E61476">
        <w:t xml:space="preserve">sex, race, color, religion, ancestry, national origin, ethnic group identification, age, mental disability, </w:t>
      </w:r>
      <w:r w:rsidR="002D2922" w:rsidRPr="00E61476">
        <w:lastRenderedPageBreak/>
        <w:t>physical disability, medical condition, genetic information, marital status, gender, gender identity, or sexual orientation</w:t>
      </w:r>
      <w:r w:rsidRPr="00E61476">
        <w:t>, you can file a grievance with</w:t>
      </w:r>
      <w:r w:rsidR="006A1DD1" w:rsidRPr="00E61476">
        <w:t xml:space="preserve"> </w:t>
      </w:r>
      <w:r w:rsidR="002D2922" w:rsidRPr="00E61476">
        <w:t>[</w:t>
      </w:r>
      <w:r w:rsidR="006A1DD1" w:rsidRPr="00C31344">
        <w:rPr>
          <w:highlight w:val="yellow"/>
        </w:rPr>
        <w:t>MHP</w:t>
      </w:r>
      <w:r w:rsidR="002D2922" w:rsidRPr="00C31344">
        <w:rPr>
          <w:highlight w:val="yellow"/>
        </w:rPr>
        <w:t>’s Civil Rights Coordinator</w:t>
      </w:r>
      <w:r w:rsidR="002D2922" w:rsidRPr="00E61476">
        <w:t>]</w:t>
      </w:r>
      <w:r w:rsidR="006A1DD1" w:rsidRPr="00E61476">
        <w:t>.</w:t>
      </w:r>
      <w:r w:rsidR="0036707D" w:rsidRPr="00E61476">
        <w:t xml:space="preserve"> </w:t>
      </w:r>
      <w:r w:rsidR="006A1DD1" w:rsidRPr="00E61476">
        <w:t>You can file a grievance by phone, in writing, in person, or electronically</w:t>
      </w:r>
      <w:r w:rsidR="002D2922" w:rsidRPr="00E61476">
        <w:t xml:space="preserve">: </w:t>
      </w:r>
    </w:p>
    <w:p w14:paraId="65DB6CD0" w14:textId="77777777" w:rsidR="00252F35" w:rsidRPr="00E61476" w:rsidRDefault="00252F35" w:rsidP="00D13B9B">
      <w:pPr>
        <w:pStyle w:val="BodyText"/>
        <w:spacing w:before="0" w:after="0" w:line="360" w:lineRule="auto"/>
      </w:pPr>
    </w:p>
    <w:p w14:paraId="2DEA57BB" w14:textId="1B517C76" w:rsidR="006A1DD1" w:rsidRPr="00E61476" w:rsidRDefault="006A1DD1" w:rsidP="002D2922">
      <w:pPr>
        <w:pStyle w:val="BodyText"/>
        <w:numPr>
          <w:ilvl w:val="0"/>
          <w:numId w:val="13"/>
        </w:numPr>
        <w:spacing w:before="0" w:after="0" w:line="360" w:lineRule="auto"/>
      </w:pPr>
      <w:r w:rsidRPr="00E61476">
        <w:rPr>
          <w:u w:val="single"/>
        </w:rPr>
        <w:t>By phone</w:t>
      </w:r>
      <w:r w:rsidRPr="00E61476">
        <w:t xml:space="preserve">: Contact </w:t>
      </w:r>
      <w:r w:rsidR="002D2922" w:rsidRPr="00E61476">
        <w:t>[</w:t>
      </w:r>
      <w:r w:rsidRPr="00C31344">
        <w:rPr>
          <w:highlight w:val="yellow"/>
        </w:rPr>
        <w:t>MHP</w:t>
      </w:r>
      <w:r w:rsidR="002D2922" w:rsidRPr="00C31344">
        <w:rPr>
          <w:highlight w:val="yellow"/>
        </w:rPr>
        <w:t xml:space="preserve"> name</w:t>
      </w:r>
      <w:r w:rsidR="002D2922" w:rsidRPr="00E61476">
        <w:t>]</w:t>
      </w:r>
      <w:r w:rsidRPr="00E61476">
        <w:t xml:space="preserve"> between [</w:t>
      </w:r>
      <w:r w:rsidRPr="00E61476">
        <w:rPr>
          <w:highlight w:val="yellow"/>
        </w:rPr>
        <w:t>hours of operation</w:t>
      </w:r>
      <w:r w:rsidRPr="00E61476">
        <w:t>] by calling [</w:t>
      </w:r>
      <w:r w:rsidRPr="00C31344">
        <w:rPr>
          <w:b/>
          <w:highlight w:val="yellow"/>
        </w:rPr>
        <w:t>phone number</w:t>
      </w:r>
      <w:r w:rsidRPr="00E61476">
        <w:rPr>
          <w:highlight w:val="yellow"/>
        </w:rPr>
        <w:t>].</w:t>
      </w:r>
      <w:r w:rsidR="0036707D" w:rsidRPr="00E61476">
        <w:t xml:space="preserve"> </w:t>
      </w:r>
      <w:r w:rsidRPr="00E61476">
        <w:t>O</w:t>
      </w:r>
      <w:r w:rsidR="00C94F86" w:rsidRPr="00E61476">
        <w:t>r</w:t>
      </w:r>
      <w:r w:rsidR="004B2489">
        <w:t>,</w:t>
      </w:r>
      <w:r w:rsidR="00C94F86" w:rsidRPr="00E61476">
        <w:t xml:space="preserve"> </w:t>
      </w:r>
      <w:r w:rsidRPr="00E61476">
        <w:t xml:space="preserve">if you cannot hear or speak well, </w:t>
      </w:r>
      <w:r w:rsidRPr="00E61476">
        <w:lastRenderedPageBreak/>
        <w:t>please call [</w:t>
      </w:r>
      <w:r w:rsidRPr="00C31344">
        <w:rPr>
          <w:b/>
          <w:highlight w:val="yellow"/>
        </w:rPr>
        <w:t>T</w:t>
      </w:r>
      <w:r w:rsidR="004B2489" w:rsidRPr="00C31344">
        <w:rPr>
          <w:b/>
          <w:highlight w:val="yellow"/>
        </w:rPr>
        <w:t>T</w:t>
      </w:r>
      <w:r w:rsidRPr="00C31344">
        <w:rPr>
          <w:b/>
          <w:highlight w:val="yellow"/>
        </w:rPr>
        <w:t>Y/TDD number</w:t>
      </w:r>
      <w:r w:rsidRPr="00E61476">
        <w:t>].</w:t>
      </w:r>
    </w:p>
    <w:p w14:paraId="1234778E" w14:textId="77777777" w:rsidR="004B2489" w:rsidRPr="00E61476" w:rsidRDefault="004B2489" w:rsidP="00D13B9B">
      <w:pPr>
        <w:pStyle w:val="BodyText"/>
        <w:spacing w:before="0" w:after="0" w:line="360" w:lineRule="auto"/>
      </w:pPr>
    </w:p>
    <w:p w14:paraId="01DB352B" w14:textId="22F0F123" w:rsidR="006A1DD1" w:rsidRPr="00E61476" w:rsidRDefault="006A1DD1" w:rsidP="002D2922">
      <w:pPr>
        <w:pStyle w:val="BodyText"/>
        <w:numPr>
          <w:ilvl w:val="0"/>
          <w:numId w:val="13"/>
        </w:numPr>
        <w:spacing w:before="0" w:after="0" w:line="360" w:lineRule="auto"/>
      </w:pPr>
      <w:r w:rsidRPr="00E61476">
        <w:rPr>
          <w:u w:val="single"/>
        </w:rPr>
        <w:t>In writing</w:t>
      </w:r>
      <w:r w:rsidRPr="00E61476">
        <w:t xml:space="preserve">: Fill out a </w:t>
      </w:r>
      <w:r w:rsidR="002D2922" w:rsidRPr="00E61476">
        <w:t xml:space="preserve">complaint </w:t>
      </w:r>
      <w:r w:rsidRPr="00E61476">
        <w:t>form or write a letter and send it to:</w:t>
      </w:r>
    </w:p>
    <w:p w14:paraId="51935709" w14:textId="77777777" w:rsidR="006A1DD1" w:rsidRPr="00E61476" w:rsidRDefault="006A1DD1" w:rsidP="00D13B9B">
      <w:pPr>
        <w:pStyle w:val="BodyText"/>
        <w:spacing w:before="0" w:after="0" w:line="360" w:lineRule="auto"/>
      </w:pPr>
    </w:p>
    <w:p w14:paraId="1C7ED8C1" w14:textId="46CDF018" w:rsidR="00252F35" w:rsidRPr="00E61476" w:rsidRDefault="00252F35" w:rsidP="00D13B9B">
      <w:pPr>
        <w:pStyle w:val="BodyText2"/>
        <w:spacing w:after="0" w:line="360" w:lineRule="auto"/>
        <w:ind w:left="720"/>
        <w:rPr>
          <w:rStyle w:val="PlanVariableText"/>
          <w:rFonts w:ascii="Arial" w:hAnsi="Arial" w:cs="Arial"/>
          <w:color w:val="auto"/>
          <w:sz w:val="24"/>
          <w:szCs w:val="24"/>
        </w:rPr>
      </w:pPr>
      <w:r w:rsidRPr="00E61476">
        <w:rPr>
          <w:rStyle w:val="PlanVariableText"/>
          <w:rFonts w:ascii="Arial" w:hAnsi="Arial" w:cs="Arial"/>
          <w:color w:val="auto"/>
          <w:sz w:val="24"/>
          <w:szCs w:val="24"/>
        </w:rPr>
        <w:t>[</w:t>
      </w:r>
      <w:r w:rsidRPr="00E61476">
        <w:rPr>
          <w:rStyle w:val="PlanVariableText"/>
          <w:rFonts w:ascii="Arial" w:hAnsi="Arial" w:cs="Arial"/>
          <w:color w:val="auto"/>
          <w:sz w:val="24"/>
          <w:szCs w:val="24"/>
          <w:highlight w:val="yellow"/>
        </w:rPr>
        <w:t xml:space="preserve">MHP’s </w:t>
      </w:r>
      <w:r w:rsidR="004B2489">
        <w:rPr>
          <w:rStyle w:val="PlanVariableText"/>
          <w:rFonts w:ascii="Arial" w:hAnsi="Arial" w:cs="Arial"/>
          <w:color w:val="auto"/>
          <w:sz w:val="24"/>
          <w:szCs w:val="24"/>
          <w:highlight w:val="yellow"/>
        </w:rPr>
        <w:t>C</w:t>
      </w:r>
      <w:r w:rsidRPr="00E61476">
        <w:rPr>
          <w:rStyle w:val="PlanVariableText"/>
          <w:rFonts w:ascii="Arial" w:hAnsi="Arial" w:cs="Arial"/>
          <w:color w:val="auto"/>
          <w:sz w:val="24"/>
          <w:szCs w:val="24"/>
          <w:highlight w:val="yellow"/>
        </w:rPr>
        <w:t xml:space="preserve">ivil </w:t>
      </w:r>
      <w:r w:rsidR="004B2489">
        <w:rPr>
          <w:rStyle w:val="PlanVariableText"/>
          <w:rFonts w:ascii="Arial" w:hAnsi="Arial" w:cs="Arial"/>
          <w:color w:val="auto"/>
          <w:sz w:val="24"/>
          <w:szCs w:val="24"/>
          <w:highlight w:val="yellow"/>
        </w:rPr>
        <w:t>R</w:t>
      </w:r>
      <w:r w:rsidRPr="00E61476">
        <w:rPr>
          <w:rStyle w:val="PlanVariableText"/>
          <w:rFonts w:ascii="Arial" w:hAnsi="Arial" w:cs="Arial"/>
          <w:color w:val="auto"/>
          <w:sz w:val="24"/>
          <w:szCs w:val="24"/>
          <w:highlight w:val="yellow"/>
        </w:rPr>
        <w:t xml:space="preserve">ights </w:t>
      </w:r>
      <w:r w:rsidR="004B2489">
        <w:rPr>
          <w:rStyle w:val="PlanVariableText"/>
          <w:rFonts w:ascii="Arial" w:hAnsi="Arial" w:cs="Arial"/>
          <w:color w:val="auto"/>
          <w:sz w:val="24"/>
          <w:szCs w:val="24"/>
          <w:highlight w:val="yellow"/>
        </w:rPr>
        <w:t>C</w:t>
      </w:r>
      <w:r w:rsidRPr="00E61476">
        <w:rPr>
          <w:rStyle w:val="PlanVariableText"/>
          <w:rFonts w:ascii="Arial" w:hAnsi="Arial" w:cs="Arial"/>
          <w:color w:val="auto"/>
          <w:sz w:val="24"/>
          <w:szCs w:val="24"/>
          <w:highlight w:val="yellow"/>
        </w:rPr>
        <w:t>oordinator</w:t>
      </w:r>
      <w:r w:rsidRPr="00E61476">
        <w:rPr>
          <w:rStyle w:val="PlanVariableText"/>
          <w:rFonts w:ascii="Arial" w:hAnsi="Arial" w:cs="Arial"/>
          <w:color w:val="auto"/>
          <w:sz w:val="24"/>
          <w:szCs w:val="24"/>
        </w:rPr>
        <w:t>]</w:t>
      </w:r>
      <w:r w:rsidRPr="00E61476">
        <w:rPr>
          <w:rStyle w:val="PlanVariableText"/>
          <w:rFonts w:ascii="Arial" w:hAnsi="Arial" w:cs="Arial"/>
          <w:color w:val="auto"/>
          <w:sz w:val="24"/>
          <w:szCs w:val="24"/>
        </w:rPr>
        <w:br/>
        <w:t>[</w:t>
      </w:r>
      <w:proofErr w:type="gramStart"/>
      <w:r w:rsidRPr="00C31344">
        <w:rPr>
          <w:rStyle w:val="PlanVariableText"/>
          <w:rFonts w:ascii="Arial" w:hAnsi="Arial" w:cs="Arial"/>
          <w:b/>
          <w:color w:val="auto"/>
          <w:sz w:val="24"/>
          <w:szCs w:val="24"/>
          <w:highlight w:val="yellow"/>
        </w:rPr>
        <w:t>address</w:t>
      </w:r>
      <w:proofErr w:type="gramEnd"/>
      <w:r w:rsidRPr="00E61476">
        <w:rPr>
          <w:rStyle w:val="PlanVariableText"/>
          <w:rFonts w:ascii="Arial" w:hAnsi="Arial" w:cs="Arial"/>
          <w:color w:val="auto"/>
          <w:sz w:val="24"/>
          <w:szCs w:val="24"/>
        </w:rPr>
        <w:t>]</w:t>
      </w:r>
    </w:p>
    <w:p w14:paraId="494E1E7B" w14:textId="77777777" w:rsidR="006A1DD1" w:rsidRPr="00E61476" w:rsidRDefault="006A1DD1" w:rsidP="00D13B9B">
      <w:pPr>
        <w:pStyle w:val="BodyText"/>
        <w:spacing w:before="0" w:after="0" w:line="360" w:lineRule="auto"/>
      </w:pPr>
    </w:p>
    <w:p w14:paraId="54F441A1" w14:textId="070B56DC" w:rsidR="00252F35" w:rsidRPr="00E61476" w:rsidRDefault="006A1DD1" w:rsidP="002D2922">
      <w:pPr>
        <w:pStyle w:val="BodyText"/>
        <w:numPr>
          <w:ilvl w:val="0"/>
          <w:numId w:val="13"/>
        </w:numPr>
        <w:spacing w:before="0" w:after="0" w:line="360" w:lineRule="auto"/>
      </w:pPr>
      <w:r w:rsidRPr="00E61476">
        <w:rPr>
          <w:u w:val="single"/>
        </w:rPr>
        <w:t>In person</w:t>
      </w:r>
      <w:r w:rsidRPr="00E61476">
        <w:t xml:space="preserve">: Visit your provider’s office </w:t>
      </w:r>
      <w:r w:rsidR="00721C1C" w:rsidRPr="00E61476">
        <w:t>or [</w:t>
      </w:r>
      <w:r w:rsidR="00721C1C" w:rsidRPr="00C31344">
        <w:rPr>
          <w:highlight w:val="yellow"/>
        </w:rPr>
        <w:t>MHP</w:t>
      </w:r>
      <w:r w:rsidR="00721C1C" w:rsidRPr="00E61476">
        <w:t xml:space="preserve">] </w:t>
      </w:r>
      <w:r w:rsidRPr="00E61476">
        <w:t>and say you want to file a grievance.</w:t>
      </w:r>
    </w:p>
    <w:p w14:paraId="39869B60" w14:textId="77777777" w:rsidR="002D2922" w:rsidRPr="00E61476" w:rsidRDefault="002D2922" w:rsidP="00D13B9B">
      <w:pPr>
        <w:pStyle w:val="BodyText"/>
        <w:spacing w:before="0" w:after="0" w:line="360" w:lineRule="auto"/>
      </w:pPr>
    </w:p>
    <w:p w14:paraId="7C037C33" w14:textId="77777777" w:rsidR="002D2922" w:rsidRPr="00E61476" w:rsidRDefault="002D2922" w:rsidP="002D2922">
      <w:pPr>
        <w:pStyle w:val="BodyText"/>
        <w:numPr>
          <w:ilvl w:val="0"/>
          <w:numId w:val="13"/>
        </w:numPr>
        <w:spacing w:before="0" w:after="0" w:line="360" w:lineRule="auto"/>
      </w:pPr>
      <w:r w:rsidRPr="00E61476">
        <w:rPr>
          <w:u w:val="single"/>
        </w:rPr>
        <w:t>Electronically</w:t>
      </w:r>
      <w:r w:rsidRPr="00E61476">
        <w:t xml:space="preserve">: </w:t>
      </w:r>
      <w:r w:rsidR="004B2489" w:rsidRPr="00E61476">
        <w:t>Visit [</w:t>
      </w:r>
      <w:r w:rsidR="00721C1C" w:rsidRPr="00C31344">
        <w:rPr>
          <w:highlight w:val="yellow"/>
        </w:rPr>
        <w:t>MHP’s</w:t>
      </w:r>
      <w:r w:rsidR="00721C1C" w:rsidRPr="00E61476">
        <w:t>] website at [</w:t>
      </w:r>
      <w:r w:rsidR="00721C1C" w:rsidRPr="00C31344">
        <w:rPr>
          <w:highlight w:val="yellow"/>
        </w:rPr>
        <w:t>web</w:t>
      </w:r>
      <w:r w:rsidR="004B2489" w:rsidRPr="00C31344">
        <w:rPr>
          <w:highlight w:val="yellow"/>
        </w:rPr>
        <w:t xml:space="preserve"> </w:t>
      </w:r>
      <w:r w:rsidR="00721C1C" w:rsidRPr="00C31344">
        <w:rPr>
          <w:highlight w:val="yellow"/>
        </w:rPr>
        <w:t>link</w:t>
      </w:r>
      <w:r w:rsidR="00721C1C" w:rsidRPr="00E61476">
        <w:t>].</w:t>
      </w:r>
    </w:p>
    <w:p w14:paraId="785CBB43" w14:textId="77777777" w:rsidR="00084B91" w:rsidRDefault="00084B91" w:rsidP="00084B91">
      <w:pPr>
        <w:pStyle w:val="BodyText"/>
        <w:pBdr>
          <w:bottom w:val="single" w:sz="12" w:space="1" w:color="auto"/>
        </w:pBdr>
        <w:spacing w:before="0" w:after="0" w:line="360" w:lineRule="auto"/>
        <w:jc w:val="center"/>
      </w:pPr>
    </w:p>
    <w:p w14:paraId="1888F413" w14:textId="77777777" w:rsidR="00084B91" w:rsidRPr="00E97234" w:rsidRDefault="00084B91" w:rsidP="00084B91">
      <w:pPr>
        <w:pStyle w:val="BodyText"/>
        <w:spacing w:before="0" w:after="0" w:line="360" w:lineRule="auto"/>
      </w:pPr>
    </w:p>
    <w:p w14:paraId="590844C2" w14:textId="77777777" w:rsidR="00084B91" w:rsidRPr="00E61476" w:rsidRDefault="00084B91" w:rsidP="00D13B9B">
      <w:pPr>
        <w:pStyle w:val="BodyText"/>
        <w:spacing w:before="0" w:after="0" w:line="360" w:lineRule="auto"/>
      </w:pPr>
    </w:p>
    <w:p w14:paraId="2D42A7BC" w14:textId="77777777" w:rsidR="00721C1C" w:rsidRPr="00C31344" w:rsidRDefault="00721C1C" w:rsidP="00D13B9B">
      <w:pPr>
        <w:pStyle w:val="BodyText"/>
        <w:spacing w:before="0" w:after="0" w:line="360" w:lineRule="auto"/>
        <w:rPr>
          <w:b/>
        </w:rPr>
      </w:pPr>
      <w:r w:rsidRPr="00C31344">
        <w:rPr>
          <w:b/>
          <w:u w:val="single"/>
        </w:rPr>
        <w:t>OFFICE OF CIVIL RIGHTS</w:t>
      </w:r>
      <w:r w:rsidRPr="00C31344">
        <w:rPr>
          <w:b/>
        </w:rPr>
        <w:t xml:space="preserve"> – </w:t>
      </w:r>
      <w:r w:rsidR="004B2489" w:rsidRPr="00C31344">
        <w:rPr>
          <w:b/>
        </w:rPr>
        <w:t>CALIFORNIA</w:t>
      </w:r>
      <w:r w:rsidRPr="00C31344">
        <w:rPr>
          <w:b/>
        </w:rPr>
        <w:t xml:space="preserve"> DEPARTMENT OF </w:t>
      </w:r>
      <w:r w:rsidR="004B2489" w:rsidRPr="00C31344">
        <w:rPr>
          <w:b/>
        </w:rPr>
        <w:t>HEALTH</w:t>
      </w:r>
      <w:r w:rsidRPr="00C31344">
        <w:rPr>
          <w:b/>
        </w:rPr>
        <w:t xml:space="preserve"> CARE SERVICES</w:t>
      </w:r>
    </w:p>
    <w:p w14:paraId="7129A84B" w14:textId="77777777" w:rsidR="00721C1C" w:rsidRPr="00E61476" w:rsidRDefault="00721C1C" w:rsidP="00D13B9B">
      <w:pPr>
        <w:pStyle w:val="BodyText"/>
        <w:spacing w:before="0" w:after="0" w:line="360" w:lineRule="auto"/>
      </w:pPr>
    </w:p>
    <w:p w14:paraId="662A2CA5" w14:textId="060C040B" w:rsidR="00252F35" w:rsidRPr="00E61476" w:rsidRDefault="00252F35" w:rsidP="00D13B9B">
      <w:pPr>
        <w:pStyle w:val="BodyText"/>
        <w:spacing w:before="0" w:after="0" w:line="360" w:lineRule="auto"/>
      </w:pPr>
      <w:r w:rsidRPr="00E61476">
        <w:lastRenderedPageBreak/>
        <w:t xml:space="preserve">You </w:t>
      </w:r>
      <w:r w:rsidR="00721C1C" w:rsidRPr="00E61476">
        <w:t>can</w:t>
      </w:r>
      <w:r w:rsidRPr="00E61476">
        <w:t xml:space="preserve"> also </w:t>
      </w:r>
      <w:r w:rsidR="00721C1C" w:rsidRPr="00E61476">
        <w:t>file a civil rights complaint with</w:t>
      </w:r>
      <w:r w:rsidRPr="00E61476">
        <w:t xml:space="preserve"> the </w:t>
      </w:r>
      <w:r w:rsidR="004B2489">
        <w:t xml:space="preserve">California </w:t>
      </w:r>
      <w:r w:rsidRPr="00E61476">
        <w:t>Department of Health Care Services</w:t>
      </w:r>
      <w:r w:rsidR="00721C1C" w:rsidRPr="00E61476">
        <w:t>, Office of Civil Rights by phone, in writing, or electronically:</w:t>
      </w:r>
    </w:p>
    <w:p w14:paraId="7AFFA941" w14:textId="77777777" w:rsidR="00252F35" w:rsidRPr="00E61476" w:rsidRDefault="00252F35" w:rsidP="00D13B9B">
      <w:pPr>
        <w:pStyle w:val="BodyText"/>
        <w:spacing w:before="0" w:after="0" w:line="360" w:lineRule="auto"/>
      </w:pPr>
    </w:p>
    <w:p w14:paraId="3D0D115C" w14:textId="77777777" w:rsidR="00721C1C" w:rsidRPr="00E61476" w:rsidRDefault="00721C1C" w:rsidP="00721C1C">
      <w:pPr>
        <w:pStyle w:val="BodyText"/>
        <w:numPr>
          <w:ilvl w:val="0"/>
          <w:numId w:val="65"/>
        </w:numPr>
        <w:spacing w:before="0" w:after="0" w:line="360" w:lineRule="auto"/>
      </w:pPr>
      <w:r w:rsidRPr="00E61476">
        <w:rPr>
          <w:u w:val="single"/>
        </w:rPr>
        <w:t>By phone</w:t>
      </w:r>
      <w:r w:rsidR="00E97234" w:rsidRPr="00E61476">
        <w:t xml:space="preserve">: Call </w:t>
      </w:r>
      <w:r w:rsidR="00E97234" w:rsidRPr="00C31344">
        <w:rPr>
          <w:b/>
        </w:rPr>
        <w:t>(916) 440-7370</w:t>
      </w:r>
      <w:r w:rsidR="00E97234" w:rsidRPr="00E61476">
        <w:t xml:space="preserve">. </w:t>
      </w:r>
      <w:r w:rsidRPr="00E61476">
        <w:t xml:space="preserve">If you cannot speak or hear well, please call </w:t>
      </w:r>
      <w:r w:rsidRPr="00C31344">
        <w:rPr>
          <w:b/>
        </w:rPr>
        <w:t>711 (Telecommunications Relay Service)</w:t>
      </w:r>
      <w:r w:rsidRPr="00E61476">
        <w:t>.</w:t>
      </w:r>
    </w:p>
    <w:p w14:paraId="395FBBE2" w14:textId="77777777" w:rsidR="00721C1C" w:rsidRPr="00E61476" w:rsidRDefault="00721C1C" w:rsidP="00721C1C">
      <w:pPr>
        <w:pStyle w:val="BodyText"/>
        <w:spacing w:before="0" w:after="0" w:line="360" w:lineRule="auto"/>
      </w:pPr>
    </w:p>
    <w:p w14:paraId="28B78F31" w14:textId="77777777" w:rsidR="00721C1C" w:rsidRPr="00E61476" w:rsidRDefault="00721C1C" w:rsidP="00721C1C">
      <w:pPr>
        <w:pStyle w:val="BodyText"/>
        <w:numPr>
          <w:ilvl w:val="0"/>
          <w:numId w:val="65"/>
        </w:numPr>
        <w:spacing w:before="0" w:after="0" w:line="360" w:lineRule="auto"/>
      </w:pPr>
      <w:r w:rsidRPr="00E61476">
        <w:rPr>
          <w:u w:val="single"/>
        </w:rPr>
        <w:t>In writing</w:t>
      </w:r>
      <w:r w:rsidRPr="00E61476">
        <w:t xml:space="preserve">: Fill out a complaint form or send a </w:t>
      </w:r>
      <w:r w:rsidRPr="00E61476">
        <w:lastRenderedPageBreak/>
        <w:t>letter to:</w:t>
      </w:r>
    </w:p>
    <w:p w14:paraId="24FD0639" w14:textId="77777777" w:rsidR="00721C1C" w:rsidRPr="00E61476" w:rsidRDefault="00721C1C" w:rsidP="00721C1C">
      <w:pPr>
        <w:pStyle w:val="BodyText"/>
        <w:spacing w:before="0" w:after="0" w:line="360" w:lineRule="auto"/>
        <w:ind w:left="720"/>
      </w:pPr>
    </w:p>
    <w:p w14:paraId="19E46DC2"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 xml:space="preserve">Michele </w:t>
      </w:r>
      <w:proofErr w:type="spellStart"/>
      <w:r w:rsidRPr="00C31344">
        <w:rPr>
          <w:rStyle w:val="PlanVariableText"/>
          <w:b/>
          <w:color w:val="auto"/>
        </w:rPr>
        <w:t>Villados</w:t>
      </w:r>
      <w:proofErr w:type="spellEnd"/>
    </w:p>
    <w:p w14:paraId="6B537607" w14:textId="07F9D1BD" w:rsidR="00252F35" w:rsidRPr="00C31344" w:rsidRDefault="00721C1C" w:rsidP="00721C1C">
      <w:pPr>
        <w:pStyle w:val="BodyText"/>
        <w:spacing w:before="0" w:after="0" w:line="360" w:lineRule="auto"/>
        <w:ind w:left="720"/>
        <w:rPr>
          <w:rStyle w:val="PlanVariableText"/>
          <w:b/>
          <w:color w:val="auto"/>
        </w:rPr>
      </w:pPr>
      <w:r w:rsidRPr="00C31344">
        <w:rPr>
          <w:rStyle w:val="PlanVariableText"/>
          <w:b/>
          <w:color w:val="auto"/>
        </w:rPr>
        <w:t xml:space="preserve">Deputy Director, </w:t>
      </w:r>
      <w:r w:rsidR="00252F35" w:rsidRPr="00C31344">
        <w:rPr>
          <w:rStyle w:val="PlanVariableText"/>
          <w:b/>
          <w:color w:val="auto"/>
        </w:rPr>
        <w:t>Office of Civil Rights</w:t>
      </w:r>
    </w:p>
    <w:p w14:paraId="7BE3E07A"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Department of Health Care Services</w:t>
      </w:r>
    </w:p>
    <w:p w14:paraId="7027A4EC" w14:textId="77777777" w:rsidR="00721C1C" w:rsidRPr="00C31344" w:rsidRDefault="00721C1C" w:rsidP="00D13B9B">
      <w:pPr>
        <w:pStyle w:val="BodyText"/>
        <w:spacing w:before="0" w:after="0" w:line="360" w:lineRule="auto"/>
        <w:ind w:left="720"/>
        <w:rPr>
          <w:rStyle w:val="PlanVariableText"/>
          <w:b/>
          <w:color w:val="auto"/>
        </w:rPr>
      </w:pPr>
      <w:r w:rsidRPr="00C31344">
        <w:rPr>
          <w:rStyle w:val="PlanVariableText"/>
          <w:b/>
          <w:color w:val="auto"/>
        </w:rPr>
        <w:t>Office of Civil Rights</w:t>
      </w:r>
    </w:p>
    <w:p w14:paraId="3BEEF4A2" w14:textId="77777777" w:rsidR="00252F35" w:rsidRPr="00C31344" w:rsidRDefault="00252F35" w:rsidP="00D13B9B">
      <w:pPr>
        <w:pStyle w:val="BodyText"/>
        <w:spacing w:before="0" w:after="0" w:line="360" w:lineRule="auto"/>
        <w:ind w:left="720"/>
        <w:rPr>
          <w:rStyle w:val="PlanVariableText"/>
          <w:b/>
          <w:color w:val="auto"/>
        </w:rPr>
      </w:pPr>
      <w:r w:rsidRPr="00C31344">
        <w:rPr>
          <w:rStyle w:val="PlanVariableText"/>
          <w:b/>
          <w:color w:val="auto"/>
        </w:rPr>
        <w:t>P. O. Box 997413, MS 0009</w:t>
      </w:r>
    </w:p>
    <w:p w14:paraId="592BD147" w14:textId="77777777" w:rsidR="00252F35" w:rsidRPr="00C31344" w:rsidRDefault="00252F35" w:rsidP="00D13B9B">
      <w:pPr>
        <w:pStyle w:val="BodyText"/>
        <w:spacing w:before="0" w:after="0" w:line="360" w:lineRule="auto"/>
        <w:ind w:left="720"/>
        <w:rPr>
          <w:rStyle w:val="PlanVariableText"/>
          <w:b/>
          <w:color w:val="auto"/>
        </w:rPr>
      </w:pPr>
      <w:r w:rsidRPr="00C31344">
        <w:rPr>
          <w:rStyle w:val="PlanVariableText"/>
          <w:b/>
          <w:color w:val="auto"/>
        </w:rPr>
        <w:t>Sacramento, CA  95899-7413</w:t>
      </w:r>
    </w:p>
    <w:p w14:paraId="01087640" w14:textId="77777777" w:rsidR="00721C1C" w:rsidRPr="00E61476" w:rsidRDefault="00721C1C" w:rsidP="00D13B9B">
      <w:pPr>
        <w:pStyle w:val="BodyText"/>
        <w:spacing w:before="0" w:after="0" w:line="360" w:lineRule="auto"/>
        <w:ind w:left="720"/>
        <w:rPr>
          <w:rStyle w:val="PlanVariableText"/>
          <w:color w:val="auto"/>
        </w:rPr>
      </w:pPr>
    </w:p>
    <w:p w14:paraId="3CAD267A" w14:textId="77777777" w:rsidR="00721C1C" w:rsidRPr="00450EC6" w:rsidRDefault="00721C1C" w:rsidP="00D13B9B">
      <w:pPr>
        <w:pStyle w:val="BodyText"/>
        <w:spacing w:before="0" w:after="0" w:line="360" w:lineRule="auto"/>
        <w:ind w:left="720"/>
        <w:rPr>
          <w:rStyle w:val="PlanVariableText"/>
          <w:color w:val="auto"/>
        </w:rPr>
      </w:pPr>
      <w:r w:rsidRPr="00E61476">
        <w:rPr>
          <w:rStyle w:val="PlanVariableText"/>
          <w:color w:val="auto"/>
        </w:rPr>
        <w:t xml:space="preserve">Complaint forms are available at </w:t>
      </w:r>
      <w:hyperlink r:id="rId11" w:history="1">
        <w:r w:rsidRPr="00450EC6">
          <w:rPr>
            <w:rStyle w:val="Hyperlink"/>
          </w:rPr>
          <w:t>http://www.dhcs.ca.gov/Pages/Language_Access.aspx</w:t>
        </w:r>
      </w:hyperlink>
      <w:r w:rsidRPr="00450EC6">
        <w:rPr>
          <w:rStyle w:val="PlanVariableText"/>
          <w:color w:val="auto"/>
        </w:rPr>
        <w:t xml:space="preserve"> </w:t>
      </w:r>
    </w:p>
    <w:p w14:paraId="59A9FD1F" w14:textId="77777777" w:rsidR="00721C1C" w:rsidRPr="00E97234" w:rsidRDefault="00721C1C" w:rsidP="00D13B9B">
      <w:pPr>
        <w:pStyle w:val="BodyText"/>
        <w:spacing w:before="0" w:after="0" w:line="360" w:lineRule="auto"/>
        <w:ind w:left="720"/>
        <w:rPr>
          <w:rStyle w:val="PlanVariableText"/>
          <w:color w:val="auto"/>
        </w:rPr>
      </w:pPr>
    </w:p>
    <w:p w14:paraId="3574BD5D" w14:textId="7D1D57F6" w:rsidR="00252F35" w:rsidRPr="00450EC6" w:rsidRDefault="00252F35" w:rsidP="00721C1C">
      <w:pPr>
        <w:pStyle w:val="BodyText"/>
        <w:numPr>
          <w:ilvl w:val="0"/>
          <w:numId w:val="65"/>
        </w:numPr>
        <w:spacing w:before="0" w:after="0" w:line="360" w:lineRule="auto"/>
        <w:rPr>
          <w:rStyle w:val="PlanVariableText"/>
          <w:color w:val="auto"/>
        </w:rPr>
      </w:pPr>
      <w:r w:rsidRPr="00E61476">
        <w:rPr>
          <w:rStyle w:val="PlanVariableText"/>
          <w:color w:val="auto"/>
        </w:rPr>
        <w:t>E</w:t>
      </w:r>
      <w:r w:rsidR="00721C1C" w:rsidRPr="00E61476">
        <w:rPr>
          <w:rStyle w:val="PlanVariableText"/>
          <w:color w:val="auto"/>
        </w:rPr>
        <w:t>lectronically: Send an e</w:t>
      </w:r>
      <w:r w:rsidRPr="00E61476">
        <w:rPr>
          <w:rStyle w:val="PlanVariableText"/>
          <w:color w:val="auto"/>
        </w:rPr>
        <w:t>mail</w:t>
      </w:r>
      <w:r w:rsidR="00721C1C" w:rsidRPr="00E61476">
        <w:rPr>
          <w:rStyle w:val="PlanVariableText"/>
          <w:color w:val="auto"/>
        </w:rPr>
        <w:t xml:space="preserve"> to</w:t>
      </w:r>
      <w:r w:rsidRPr="00E61476">
        <w:rPr>
          <w:rStyle w:val="PlanVariableText"/>
          <w:color w:val="auto"/>
        </w:rPr>
        <w:t xml:space="preserve"> </w:t>
      </w:r>
      <w:hyperlink r:id="rId12" w:history="1">
        <w:r w:rsidRPr="00450EC6">
          <w:rPr>
            <w:rStyle w:val="Hyperlink"/>
          </w:rPr>
          <w:t>CivilRights@dhcs.ca.gov</w:t>
        </w:r>
      </w:hyperlink>
      <w:r w:rsidR="00721C1C" w:rsidRPr="00450EC6">
        <w:rPr>
          <w:rStyle w:val="Hyperlink"/>
        </w:rPr>
        <w:t xml:space="preserve">. </w:t>
      </w:r>
    </w:p>
    <w:p w14:paraId="5A9170C0" w14:textId="77777777" w:rsidR="00084B91" w:rsidRDefault="00084B91" w:rsidP="00C31344">
      <w:pPr>
        <w:pStyle w:val="BodyText"/>
        <w:pBdr>
          <w:bottom w:val="single" w:sz="12" w:space="1" w:color="auto"/>
        </w:pBdr>
        <w:spacing w:before="0" w:after="0" w:line="360" w:lineRule="auto"/>
        <w:jc w:val="center"/>
      </w:pPr>
    </w:p>
    <w:p w14:paraId="189F5908" w14:textId="77777777" w:rsidR="00084B91" w:rsidRPr="00E97234" w:rsidRDefault="00084B91" w:rsidP="00D13B9B">
      <w:pPr>
        <w:pStyle w:val="BodyText"/>
        <w:spacing w:before="0" w:after="0" w:line="360" w:lineRule="auto"/>
      </w:pPr>
    </w:p>
    <w:p w14:paraId="3427553C" w14:textId="77777777" w:rsidR="00721C1C" w:rsidRPr="00C31344" w:rsidRDefault="00E61476" w:rsidP="00D13B9B">
      <w:pPr>
        <w:pStyle w:val="BodyText"/>
        <w:spacing w:before="0" w:after="0" w:line="360" w:lineRule="auto"/>
        <w:rPr>
          <w:b/>
        </w:rPr>
      </w:pPr>
      <w:r w:rsidRPr="00C31344">
        <w:rPr>
          <w:b/>
          <w:u w:val="single"/>
        </w:rPr>
        <w:t>OFFICE OF CIVIL RIGHTS</w:t>
      </w:r>
      <w:r w:rsidRPr="00C31344">
        <w:rPr>
          <w:b/>
        </w:rPr>
        <w:t xml:space="preserve"> – </w:t>
      </w:r>
      <w:r w:rsidR="00721C1C" w:rsidRPr="00C31344">
        <w:rPr>
          <w:b/>
        </w:rPr>
        <w:t xml:space="preserve">U.S. DEPARTMENT OF </w:t>
      </w:r>
      <w:r w:rsidRPr="00C31344">
        <w:rPr>
          <w:b/>
        </w:rPr>
        <w:t>HEALTH</w:t>
      </w:r>
      <w:r w:rsidR="00721C1C" w:rsidRPr="00C31344">
        <w:rPr>
          <w:b/>
        </w:rPr>
        <w:t xml:space="preserve"> AND HUMAN SERVICES</w:t>
      </w:r>
    </w:p>
    <w:p w14:paraId="63FDA3A7" w14:textId="77777777" w:rsidR="00721C1C" w:rsidRPr="00E97234" w:rsidRDefault="00721C1C" w:rsidP="00D13B9B">
      <w:pPr>
        <w:pStyle w:val="BodyText"/>
        <w:spacing w:before="0" w:after="0" w:line="360" w:lineRule="auto"/>
      </w:pPr>
    </w:p>
    <w:p w14:paraId="147C3B1A" w14:textId="2E692C1A" w:rsidR="00450EC6" w:rsidRDefault="00721C1C" w:rsidP="00D13B9B">
      <w:pPr>
        <w:pStyle w:val="BodyText"/>
        <w:spacing w:before="0" w:after="0" w:line="360" w:lineRule="auto"/>
      </w:pPr>
      <w:r w:rsidRPr="00E97234">
        <w:lastRenderedPageBreak/>
        <w:t>If you believe you have been discriminated against on the basis of race, color, national origin, age, disability, or sex, you</w:t>
      </w:r>
      <w:r w:rsidR="00252F35" w:rsidRPr="00E61476">
        <w:t xml:space="preserve"> can also file a civil rights complaint directly with the U.S. Department of Health and Human Services</w:t>
      </w:r>
      <w:r w:rsidR="000D7B64" w:rsidRPr="00E61476">
        <w:t>, Office of Civil Rights</w:t>
      </w:r>
      <w:r w:rsidR="00450EC6" w:rsidRPr="00E61476">
        <w:t xml:space="preserve"> by phone, in writing, or electronically:</w:t>
      </w:r>
    </w:p>
    <w:p w14:paraId="7CF40A77" w14:textId="77777777" w:rsidR="00E61476" w:rsidRPr="00E61476" w:rsidRDefault="00E61476" w:rsidP="00D13B9B">
      <w:pPr>
        <w:pStyle w:val="BodyText"/>
        <w:spacing w:before="0" w:after="0" w:line="360" w:lineRule="auto"/>
      </w:pPr>
    </w:p>
    <w:p w14:paraId="39427603" w14:textId="77777777" w:rsidR="00450EC6" w:rsidRPr="00E61476" w:rsidRDefault="00450EC6" w:rsidP="00E97234">
      <w:pPr>
        <w:pStyle w:val="BodyText"/>
        <w:numPr>
          <w:ilvl w:val="0"/>
          <w:numId w:val="65"/>
        </w:numPr>
        <w:spacing w:before="0" w:after="0" w:line="360" w:lineRule="auto"/>
      </w:pPr>
      <w:r w:rsidRPr="00E61476">
        <w:rPr>
          <w:u w:val="single"/>
        </w:rPr>
        <w:t>By phone</w:t>
      </w:r>
      <w:r w:rsidR="00E97234" w:rsidRPr="00E61476">
        <w:t xml:space="preserve">: Call </w:t>
      </w:r>
      <w:r w:rsidR="00E97234" w:rsidRPr="00C31344">
        <w:rPr>
          <w:b/>
        </w:rPr>
        <w:t>1 (800) 368-1019</w:t>
      </w:r>
      <w:r w:rsidR="00E97234" w:rsidRPr="00E61476">
        <w:t xml:space="preserve">. </w:t>
      </w:r>
      <w:r w:rsidRPr="00E61476">
        <w:t xml:space="preserve">If you cannot speak or hear well, please call </w:t>
      </w:r>
      <w:r w:rsidRPr="00C31344">
        <w:rPr>
          <w:b/>
        </w:rPr>
        <w:t xml:space="preserve">TTY/TDD </w:t>
      </w:r>
      <w:r w:rsidRPr="00C31344">
        <w:rPr>
          <w:b/>
        </w:rPr>
        <w:lastRenderedPageBreak/>
        <w:t>1 (800) 537-7697</w:t>
      </w:r>
      <w:r w:rsidRPr="00E61476">
        <w:t>.</w:t>
      </w:r>
    </w:p>
    <w:p w14:paraId="45B61174" w14:textId="77777777" w:rsidR="00450EC6" w:rsidRPr="00E61476" w:rsidRDefault="00450EC6" w:rsidP="00C31344">
      <w:pPr>
        <w:pStyle w:val="BodyText"/>
        <w:spacing w:before="0" w:after="0" w:line="360" w:lineRule="auto"/>
        <w:ind w:left="720"/>
      </w:pPr>
    </w:p>
    <w:p w14:paraId="74C86A1A" w14:textId="64BF1CF9" w:rsidR="00252F35" w:rsidRPr="00450EC6" w:rsidRDefault="00450EC6" w:rsidP="00C31344">
      <w:pPr>
        <w:pStyle w:val="BodyText"/>
        <w:numPr>
          <w:ilvl w:val="0"/>
          <w:numId w:val="65"/>
        </w:numPr>
        <w:spacing w:before="0" w:after="0" w:line="360" w:lineRule="auto"/>
      </w:pPr>
      <w:r w:rsidRPr="00E61476">
        <w:t>In writing: Fill out a complaint form or send a letter to:</w:t>
      </w:r>
    </w:p>
    <w:p w14:paraId="479B54EA" w14:textId="77777777" w:rsidR="00252F35" w:rsidRPr="00E97234" w:rsidRDefault="00252F35" w:rsidP="00D13B9B">
      <w:pPr>
        <w:pStyle w:val="BodyText"/>
        <w:spacing w:before="0" w:after="0" w:line="360" w:lineRule="auto"/>
      </w:pPr>
    </w:p>
    <w:p w14:paraId="2D157D62" w14:textId="41B0EDE0" w:rsidR="00252F35" w:rsidRPr="00C31344" w:rsidRDefault="00252F35" w:rsidP="00D13B9B">
      <w:pPr>
        <w:pStyle w:val="BodyText2"/>
        <w:spacing w:after="0" w:line="360" w:lineRule="auto"/>
        <w:ind w:left="720"/>
        <w:rPr>
          <w:rFonts w:ascii="Arial" w:hAnsi="Arial" w:cs="Arial"/>
          <w:b/>
          <w:sz w:val="24"/>
          <w:szCs w:val="24"/>
        </w:rPr>
      </w:pPr>
      <w:r w:rsidRPr="00C31344">
        <w:rPr>
          <w:rFonts w:ascii="Arial" w:hAnsi="Arial" w:cs="Arial"/>
          <w:b/>
          <w:sz w:val="24"/>
          <w:szCs w:val="24"/>
        </w:rPr>
        <w:t>U.S. Department of Health and Human Services</w:t>
      </w:r>
      <w:r w:rsidRPr="00C31344">
        <w:rPr>
          <w:rFonts w:ascii="Arial" w:hAnsi="Arial" w:cs="Arial"/>
          <w:b/>
          <w:sz w:val="24"/>
          <w:szCs w:val="24"/>
        </w:rPr>
        <w:br/>
        <w:t xml:space="preserve">200 Independence Avenue, SW </w:t>
      </w:r>
      <w:r w:rsidRPr="00C31344">
        <w:rPr>
          <w:rFonts w:ascii="Arial" w:hAnsi="Arial" w:cs="Arial"/>
          <w:b/>
          <w:sz w:val="24"/>
          <w:szCs w:val="24"/>
        </w:rPr>
        <w:br/>
        <w:t xml:space="preserve">Room 509F, HHH Building </w:t>
      </w:r>
      <w:r w:rsidRPr="00C31344">
        <w:rPr>
          <w:rFonts w:ascii="Arial" w:hAnsi="Arial" w:cs="Arial"/>
          <w:b/>
          <w:sz w:val="24"/>
          <w:szCs w:val="24"/>
        </w:rPr>
        <w:br/>
        <w:t xml:space="preserve">Washington, D.C.  20201 </w:t>
      </w:r>
    </w:p>
    <w:p w14:paraId="2C77F36B" w14:textId="77777777" w:rsidR="00252F35" w:rsidRPr="00E97234" w:rsidRDefault="00252F35" w:rsidP="00D13B9B">
      <w:pPr>
        <w:spacing w:line="360" w:lineRule="auto"/>
        <w:rPr>
          <w:rFonts w:ascii="Arial" w:hAnsi="Arial" w:cs="Arial"/>
          <w:sz w:val="24"/>
          <w:szCs w:val="24"/>
        </w:rPr>
      </w:pPr>
    </w:p>
    <w:p w14:paraId="10C2090B" w14:textId="420746C6" w:rsidR="00252F35" w:rsidRPr="00450EC6" w:rsidRDefault="00252F35" w:rsidP="00E61476">
      <w:pPr>
        <w:spacing w:line="360" w:lineRule="auto"/>
        <w:ind w:left="720"/>
        <w:rPr>
          <w:rFonts w:ascii="Arial" w:hAnsi="Arial" w:cs="Arial"/>
          <w:sz w:val="24"/>
          <w:szCs w:val="24"/>
        </w:rPr>
      </w:pPr>
      <w:r w:rsidRPr="00E97234">
        <w:rPr>
          <w:rFonts w:ascii="Arial" w:hAnsi="Arial" w:cs="Arial"/>
          <w:sz w:val="24"/>
          <w:szCs w:val="24"/>
        </w:rPr>
        <w:t>Complaint forms are available at</w:t>
      </w:r>
      <w:r w:rsidR="00E61476">
        <w:rPr>
          <w:rFonts w:ascii="Arial" w:hAnsi="Arial" w:cs="Arial"/>
          <w:sz w:val="24"/>
          <w:szCs w:val="24"/>
        </w:rPr>
        <w:t xml:space="preserve"> </w:t>
      </w:r>
      <w:hyperlink r:id="rId13" w:history="1">
        <w:r w:rsidR="00E61476" w:rsidRPr="00986A5E">
          <w:rPr>
            <w:rStyle w:val="Hyperlink"/>
            <w:rFonts w:ascii="Arial" w:hAnsi="Arial" w:cs="Arial"/>
            <w:sz w:val="24"/>
            <w:szCs w:val="24"/>
          </w:rPr>
          <w:t>https://www.hhs.gov/ocr/complaints/index.html</w:t>
        </w:r>
      </w:hyperlink>
      <w:r w:rsidR="00E61476">
        <w:rPr>
          <w:rFonts w:ascii="Arial" w:hAnsi="Arial" w:cs="Arial"/>
          <w:sz w:val="24"/>
          <w:szCs w:val="24"/>
        </w:rPr>
        <w:t xml:space="preserve">. </w:t>
      </w:r>
    </w:p>
    <w:p w14:paraId="7EE1B52C" w14:textId="77777777" w:rsidR="00450EC6" w:rsidRPr="00E97234" w:rsidRDefault="00450EC6" w:rsidP="00450EC6">
      <w:pPr>
        <w:spacing w:line="360" w:lineRule="auto"/>
        <w:ind w:firstLine="720"/>
        <w:rPr>
          <w:rFonts w:ascii="Arial" w:hAnsi="Arial" w:cs="Arial"/>
          <w:sz w:val="24"/>
          <w:szCs w:val="24"/>
        </w:rPr>
      </w:pPr>
    </w:p>
    <w:p w14:paraId="33F05272" w14:textId="77777777" w:rsidR="00E61476" w:rsidRPr="00C31344" w:rsidRDefault="00450EC6" w:rsidP="00C31344">
      <w:pPr>
        <w:pStyle w:val="ListParagraph"/>
        <w:numPr>
          <w:ilvl w:val="0"/>
          <w:numId w:val="67"/>
        </w:numPr>
        <w:spacing w:line="360" w:lineRule="auto"/>
        <w:rPr>
          <w:rFonts w:ascii="Arial" w:hAnsi="Arial" w:cs="Arial"/>
          <w:sz w:val="24"/>
          <w:szCs w:val="24"/>
        </w:rPr>
      </w:pPr>
      <w:r w:rsidRPr="00E61476">
        <w:rPr>
          <w:rFonts w:ascii="Arial" w:hAnsi="Arial" w:cs="Arial"/>
          <w:sz w:val="24"/>
          <w:szCs w:val="24"/>
        </w:rPr>
        <w:t xml:space="preserve">Electronically: Visit the Office for Civil Rights Complaint Portal </w:t>
      </w:r>
      <w:r w:rsidR="00E61476" w:rsidRPr="00E61476">
        <w:rPr>
          <w:rFonts w:ascii="Arial" w:hAnsi="Arial" w:cs="Arial"/>
          <w:sz w:val="24"/>
          <w:szCs w:val="24"/>
        </w:rPr>
        <w:t xml:space="preserve">at </w:t>
      </w:r>
      <w:hyperlink r:id="rId14" w:history="1">
        <w:r w:rsidR="00E61476" w:rsidRPr="00C31344">
          <w:rPr>
            <w:rStyle w:val="Hyperlink"/>
            <w:rFonts w:ascii="Arial" w:hAnsi="Arial" w:cs="Arial"/>
            <w:sz w:val="24"/>
            <w:szCs w:val="24"/>
          </w:rPr>
          <w:t>https://ocrportal.hhs.gov/ocr/smartscreen/main.jsf</w:t>
        </w:r>
      </w:hyperlink>
      <w:r w:rsidR="00E61476" w:rsidRPr="00C31344">
        <w:rPr>
          <w:rFonts w:ascii="Arial" w:hAnsi="Arial" w:cs="Arial"/>
          <w:sz w:val="24"/>
          <w:szCs w:val="24"/>
        </w:rPr>
        <w:t xml:space="preserve">.    </w:t>
      </w:r>
      <w:r w:rsidR="00E61476">
        <w:rPr>
          <w:rFonts w:ascii="Arial" w:hAnsi="Arial" w:cs="Arial"/>
          <w:sz w:val="24"/>
          <w:szCs w:val="24"/>
        </w:rPr>
        <w:t xml:space="preserve"> </w:t>
      </w:r>
    </w:p>
    <w:p w14:paraId="283007E1" w14:textId="77777777" w:rsidR="00B613CD" w:rsidRPr="00D13B9B" w:rsidRDefault="00330E4F" w:rsidP="00D13B9B">
      <w:pPr>
        <w:pStyle w:val="Heading1"/>
        <w:spacing w:before="0" w:line="360" w:lineRule="auto"/>
        <w:jc w:val="center"/>
        <w:rPr>
          <w:rFonts w:ascii="Arial" w:hAnsi="Arial" w:cs="Arial"/>
          <w:b/>
          <w:color w:val="auto"/>
          <w:sz w:val="24"/>
          <w:szCs w:val="24"/>
        </w:rPr>
      </w:pPr>
      <w:bookmarkStart w:id="2" w:name="_Toc522013890"/>
      <w:r w:rsidRPr="00D13B9B">
        <w:rPr>
          <w:rFonts w:ascii="Arial" w:hAnsi="Arial" w:cs="Arial"/>
          <w:b/>
          <w:color w:val="auto"/>
          <w:sz w:val="24"/>
          <w:szCs w:val="24"/>
        </w:rPr>
        <w:t>GENERAL IN</w:t>
      </w:r>
      <w:r w:rsidR="00B613CD" w:rsidRPr="00D13B9B">
        <w:rPr>
          <w:rFonts w:ascii="Arial" w:hAnsi="Arial" w:cs="Arial"/>
          <w:b/>
          <w:color w:val="auto"/>
          <w:sz w:val="24"/>
          <w:szCs w:val="24"/>
        </w:rPr>
        <w:t>FORMATION</w:t>
      </w:r>
      <w:bookmarkEnd w:id="2"/>
      <w:r w:rsidR="00B613CD" w:rsidRPr="00D13B9B">
        <w:rPr>
          <w:rFonts w:ascii="Arial" w:hAnsi="Arial" w:cs="Arial"/>
          <w:b/>
          <w:color w:val="auto"/>
          <w:sz w:val="24"/>
          <w:szCs w:val="24"/>
        </w:rPr>
        <w:t xml:space="preserve"> </w:t>
      </w:r>
    </w:p>
    <w:p w14:paraId="55AB183B" w14:textId="77777777" w:rsidR="00B613CD" w:rsidRPr="00D13B9B" w:rsidRDefault="00B613CD" w:rsidP="00D13B9B">
      <w:pPr>
        <w:spacing w:line="360" w:lineRule="auto"/>
        <w:jc w:val="center"/>
        <w:rPr>
          <w:rFonts w:ascii="Arial" w:hAnsi="Arial" w:cs="Arial"/>
          <w:b/>
          <w:sz w:val="24"/>
          <w:szCs w:val="24"/>
        </w:rPr>
      </w:pPr>
    </w:p>
    <w:p w14:paraId="1FCD72F1" w14:textId="77777777" w:rsidR="0055283A" w:rsidRPr="00D13B9B" w:rsidRDefault="0055283A" w:rsidP="00D13B9B">
      <w:pPr>
        <w:spacing w:line="360" w:lineRule="auto"/>
        <w:rPr>
          <w:rFonts w:ascii="Arial" w:hAnsi="Arial" w:cs="Arial"/>
          <w:b/>
          <w:sz w:val="24"/>
          <w:szCs w:val="24"/>
        </w:rPr>
      </w:pPr>
      <w:r w:rsidRPr="00D13B9B">
        <w:rPr>
          <w:rFonts w:ascii="Arial" w:hAnsi="Arial" w:cs="Arial"/>
          <w:b/>
          <w:sz w:val="24"/>
          <w:szCs w:val="24"/>
        </w:rPr>
        <w:lastRenderedPageBreak/>
        <w:t xml:space="preserve">Why Is </w:t>
      </w:r>
      <w:r w:rsidR="003374F3">
        <w:rPr>
          <w:rFonts w:ascii="Arial" w:hAnsi="Arial" w:cs="Arial"/>
          <w:b/>
          <w:sz w:val="24"/>
          <w:szCs w:val="24"/>
        </w:rPr>
        <w:t>I</w:t>
      </w:r>
      <w:r w:rsidRPr="00D13B9B">
        <w:rPr>
          <w:rFonts w:ascii="Arial" w:hAnsi="Arial" w:cs="Arial"/>
          <w:b/>
          <w:sz w:val="24"/>
          <w:szCs w:val="24"/>
        </w:rPr>
        <w:t xml:space="preserve">t Important to Read </w:t>
      </w:r>
      <w:r w:rsidR="003374F3">
        <w:rPr>
          <w:rFonts w:ascii="Arial" w:hAnsi="Arial" w:cs="Arial"/>
          <w:b/>
          <w:sz w:val="24"/>
          <w:szCs w:val="24"/>
        </w:rPr>
        <w:t>T</w:t>
      </w:r>
      <w:r w:rsidRPr="00D13B9B">
        <w:rPr>
          <w:rFonts w:ascii="Arial" w:hAnsi="Arial" w:cs="Arial"/>
          <w:b/>
          <w:sz w:val="24"/>
          <w:szCs w:val="24"/>
        </w:rPr>
        <w:t>his Handbook?</w:t>
      </w:r>
    </w:p>
    <w:p w14:paraId="27BF436C" w14:textId="77777777" w:rsidR="0055283A" w:rsidRPr="00D13B9B" w:rsidRDefault="0055283A" w:rsidP="00D13B9B">
      <w:pPr>
        <w:spacing w:line="360" w:lineRule="auto"/>
        <w:rPr>
          <w:rFonts w:ascii="Arial" w:hAnsi="Arial" w:cs="Arial"/>
          <w:b/>
          <w:sz w:val="24"/>
          <w:szCs w:val="24"/>
        </w:rPr>
      </w:pPr>
    </w:p>
    <w:p w14:paraId="6F8A3EBA" w14:textId="641F6C6C" w:rsidR="0055283A" w:rsidRPr="003504D8" w:rsidRDefault="0055283A" w:rsidP="003504D8">
      <w:pPr>
        <w:spacing w:line="360" w:lineRule="auto"/>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 xml:space="preserve">MHP can insert a welcome </w:t>
      </w:r>
      <w:r w:rsidRPr="003504D8">
        <w:rPr>
          <w:rFonts w:ascii="Arial" w:hAnsi="Arial" w:cs="Arial"/>
          <w:sz w:val="24"/>
          <w:szCs w:val="24"/>
          <w:highlight w:val="yellow"/>
        </w:rPr>
        <w:t>message to new beneficiaries including information about the service area covered by the MHP</w:t>
      </w:r>
      <w:r w:rsidR="003504D8" w:rsidRPr="003504D8">
        <w:rPr>
          <w:rFonts w:ascii="Arial" w:hAnsi="Arial" w:cs="Arial"/>
          <w:sz w:val="24"/>
          <w:szCs w:val="24"/>
          <w:highlight w:val="yellow"/>
        </w:rPr>
        <w:t>.  Note:  Please adjust pagination and headers as needed.</w:t>
      </w:r>
      <w:r w:rsidR="003504D8" w:rsidRPr="003504D8">
        <w:rPr>
          <w:rFonts w:ascii="Arial" w:hAnsi="Arial" w:cs="Arial"/>
          <w:sz w:val="24"/>
          <w:szCs w:val="24"/>
        </w:rPr>
        <w:t>]</w:t>
      </w:r>
    </w:p>
    <w:p w14:paraId="25956420" w14:textId="77777777" w:rsidR="0055283A" w:rsidRPr="003504D8" w:rsidRDefault="0055283A" w:rsidP="00D13B9B">
      <w:pPr>
        <w:spacing w:line="360" w:lineRule="auto"/>
        <w:rPr>
          <w:rFonts w:ascii="Arial" w:hAnsi="Arial" w:cs="Arial"/>
          <w:sz w:val="24"/>
          <w:szCs w:val="24"/>
        </w:rPr>
      </w:pPr>
    </w:p>
    <w:p w14:paraId="6F2EF185"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lastRenderedPageBreak/>
        <w:t xml:space="preserve">This handbook tells you how to get Medi-Cal specialty mental health services through your county MHP. This handbook explains your benefits and how to get care. It will also answer many of your questions. </w:t>
      </w:r>
    </w:p>
    <w:p w14:paraId="76F4699C" w14:textId="77777777" w:rsidR="0055283A" w:rsidRPr="00D13B9B" w:rsidRDefault="0055283A" w:rsidP="00D13B9B">
      <w:pPr>
        <w:spacing w:line="360" w:lineRule="auto"/>
        <w:rPr>
          <w:rFonts w:ascii="Arial" w:hAnsi="Arial" w:cs="Arial"/>
          <w:sz w:val="24"/>
          <w:szCs w:val="24"/>
        </w:rPr>
      </w:pPr>
    </w:p>
    <w:p w14:paraId="19846DE6"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You will learn:</w:t>
      </w:r>
    </w:p>
    <w:p w14:paraId="0878DD82" w14:textId="77777777" w:rsidR="0055283A" w:rsidRPr="00D13B9B" w:rsidRDefault="0055283A" w:rsidP="00D13B9B">
      <w:pPr>
        <w:spacing w:line="360" w:lineRule="auto"/>
        <w:rPr>
          <w:rFonts w:ascii="Arial" w:hAnsi="Arial" w:cs="Arial"/>
          <w:sz w:val="24"/>
          <w:szCs w:val="24"/>
        </w:rPr>
      </w:pPr>
    </w:p>
    <w:p w14:paraId="1FD68C9C"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How to get specialty mental health services through your MHP</w:t>
      </w:r>
    </w:p>
    <w:p w14:paraId="04DD01FC"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lastRenderedPageBreak/>
        <w:t>What benefits you have access to</w:t>
      </w:r>
    </w:p>
    <w:p w14:paraId="2DA1D4B3"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What to do if you have a question or problem</w:t>
      </w:r>
    </w:p>
    <w:p w14:paraId="34699AB0" w14:textId="77777777" w:rsidR="0055283A" w:rsidRPr="00D13B9B" w:rsidRDefault="0055283A" w:rsidP="005710BA">
      <w:pPr>
        <w:pStyle w:val="ListParagraph"/>
        <w:numPr>
          <w:ilvl w:val="0"/>
          <w:numId w:val="5"/>
        </w:numPr>
        <w:spacing w:line="360" w:lineRule="auto"/>
        <w:contextualSpacing w:val="0"/>
        <w:rPr>
          <w:rFonts w:ascii="Arial" w:hAnsi="Arial" w:cs="Arial"/>
          <w:sz w:val="24"/>
          <w:szCs w:val="24"/>
        </w:rPr>
      </w:pPr>
      <w:r w:rsidRPr="00D13B9B">
        <w:rPr>
          <w:rFonts w:ascii="Arial" w:hAnsi="Arial" w:cs="Arial"/>
          <w:sz w:val="24"/>
          <w:szCs w:val="24"/>
        </w:rPr>
        <w:t xml:space="preserve">Your rights and responsibilities as a Medi-Cal beneficiary </w:t>
      </w:r>
    </w:p>
    <w:p w14:paraId="52602C9A" w14:textId="77777777" w:rsidR="0055283A" w:rsidRPr="00D13B9B" w:rsidRDefault="0055283A" w:rsidP="00D13B9B">
      <w:pPr>
        <w:spacing w:line="360" w:lineRule="auto"/>
        <w:rPr>
          <w:rFonts w:ascii="Arial" w:hAnsi="Arial" w:cs="Arial"/>
          <w:sz w:val="24"/>
          <w:szCs w:val="24"/>
        </w:rPr>
      </w:pPr>
    </w:p>
    <w:p w14:paraId="4E9BE18B"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 xml:space="preserve">If you don’t read this handbook now, you should keep this handbook so you can read it later. This handbook and other written materials are available either electronically at </w:t>
      </w:r>
      <w:r w:rsidR="000D6DE6">
        <w:rPr>
          <w:rFonts w:ascii="Arial" w:hAnsi="Arial" w:cs="Arial"/>
          <w:sz w:val="24"/>
          <w:szCs w:val="24"/>
        </w:rPr>
        <w:t>[</w:t>
      </w:r>
      <w:r w:rsidRPr="000D6DE6">
        <w:rPr>
          <w:rFonts w:ascii="Arial" w:hAnsi="Arial" w:cs="Arial"/>
          <w:sz w:val="24"/>
          <w:szCs w:val="24"/>
          <w:highlight w:val="yellow"/>
        </w:rPr>
        <w:t xml:space="preserve">county </w:t>
      </w:r>
      <w:r w:rsidRPr="000D6DE6">
        <w:rPr>
          <w:rFonts w:ascii="Arial" w:hAnsi="Arial" w:cs="Arial"/>
          <w:sz w:val="24"/>
          <w:szCs w:val="24"/>
          <w:highlight w:val="yellow"/>
        </w:rPr>
        <w:lastRenderedPageBreak/>
        <w:t>to enter web address here</w:t>
      </w:r>
      <w:r w:rsidR="000D6DE6">
        <w:rPr>
          <w:rFonts w:ascii="Arial" w:hAnsi="Arial" w:cs="Arial"/>
          <w:sz w:val="24"/>
          <w:szCs w:val="24"/>
        </w:rPr>
        <w:t>]</w:t>
      </w:r>
      <w:r w:rsidRPr="00D13B9B">
        <w:rPr>
          <w:rFonts w:ascii="Arial" w:hAnsi="Arial" w:cs="Arial"/>
          <w:sz w:val="24"/>
          <w:szCs w:val="24"/>
        </w:rPr>
        <w:t xml:space="preserve"> or in printed form from the MHP, free of charge. Call your MHP </w:t>
      </w:r>
      <w:r w:rsidRPr="00D13B9B">
        <w:rPr>
          <w:rFonts w:ascii="Arial" w:hAnsi="Arial" w:cs="Arial"/>
          <w:sz w:val="24"/>
          <w:szCs w:val="24"/>
          <w:highlight w:val="yellow"/>
        </w:rPr>
        <w:t>[MHP to enter toll-free phone number here if different than footer]</w:t>
      </w:r>
      <w:r w:rsidR="003374F3">
        <w:rPr>
          <w:rFonts w:ascii="Arial" w:hAnsi="Arial" w:cs="Arial"/>
          <w:sz w:val="24"/>
          <w:szCs w:val="24"/>
        </w:rPr>
        <w:t xml:space="preserve"> if</w:t>
      </w:r>
      <w:r w:rsidRPr="00D13B9B">
        <w:rPr>
          <w:rFonts w:ascii="Arial" w:hAnsi="Arial" w:cs="Arial"/>
          <w:sz w:val="24"/>
          <w:szCs w:val="24"/>
        </w:rPr>
        <w:t xml:space="preserve"> you would like a printed copy. </w:t>
      </w:r>
    </w:p>
    <w:p w14:paraId="4D2863EB" w14:textId="77777777" w:rsidR="0055283A" w:rsidRPr="00D13B9B" w:rsidRDefault="0055283A" w:rsidP="00D13B9B">
      <w:pPr>
        <w:spacing w:line="360" w:lineRule="auto"/>
        <w:rPr>
          <w:rFonts w:ascii="Arial" w:hAnsi="Arial" w:cs="Arial"/>
          <w:sz w:val="24"/>
          <w:szCs w:val="24"/>
        </w:rPr>
      </w:pPr>
    </w:p>
    <w:p w14:paraId="218E00B8" w14:textId="77777777" w:rsidR="0055283A" w:rsidRPr="00D13B9B" w:rsidRDefault="0055283A" w:rsidP="00D13B9B">
      <w:pPr>
        <w:spacing w:line="360" w:lineRule="auto"/>
        <w:rPr>
          <w:rFonts w:ascii="Arial" w:hAnsi="Arial" w:cs="Arial"/>
          <w:sz w:val="24"/>
          <w:szCs w:val="24"/>
        </w:rPr>
      </w:pPr>
      <w:r w:rsidRPr="00D13B9B">
        <w:rPr>
          <w:rFonts w:ascii="Arial" w:hAnsi="Arial" w:cs="Arial"/>
          <w:sz w:val="24"/>
          <w:szCs w:val="24"/>
        </w:rPr>
        <w:t>Use this handbook as an addition to the information you received when you enrolled in Medi-Cal.</w:t>
      </w:r>
      <w:r w:rsidR="0036707D">
        <w:rPr>
          <w:rFonts w:ascii="Arial" w:hAnsi="Arial" w:cs="Arial"/>
          <w:sz w:val="24"/>
          <w:szCs w:val="24"/>
        </w:rPr>
        <w:t xml:space="preserve"> </w:t>
      </w:r>
    </w:p>
    <w:p w14:paraId="5FBE5E38" w14:textId="0B3F4299" w:rsidR="0055283A" w:rsidRDefault="0055283A" w:rsidP="00D13B9B">
      <w:pPr>
        <w:spacing w:line="360" w:lineRule="auto"/>
        <w:rPr>
          <w:rFonts w:ascii="Arial" w:hAnsi="Arial" w:cs="Arial"/>
          <w:b/>
          <w:sz w:val="24"/>
          <w:szCs w:val="24"/>
        </w:rPr>
      </w:pPr>
    </w:p>
    <w:p w14:paraId="14EAA507" w14:textId="77777777" w:rsidR="00506042" w:rsidRPr="00D13B9B" w:rsidRDefault="00506042" w:rsidP="00D13B9B">
      <w:pPr>
        <w:spacing w:line="360" w:lineRule="auto"/>
        <w:rPr>
          <w:rFonts w:ascii="Arial" w:hAnsi="Arial" w:cs="Arial"/>
          <w:b/>
          <w:sz w:val="24"/>
          <w:szCs w:val="24"/>
        </w:rPr>
      </w:pPr>
    </w:p>
    <w:p w14:paraId="25318035" w14:textId="77777777" w:rsidR="007E435D" w:rsidRPr="00D13B9B" w:rsidRDefault="007E435D" w:rsidP="00D13B9B">
      <w:pPr>
        <w:spacing w:line="360" w:lineRule="auto"/>
        <w:rPr>
          <w:rFonts w:ascii="Arial" w:hAnsi="Arial" w:cs="Arial"/>
          <w:b/>
          <w:sz w:val="24"/>
          <w:szCs w:val="24"/>
        </w:rPr>
      </w:pPr>
      <w:r w:rsidRPr="00D13B9B">
        <w:rPr>
          <w:rFonts w:ascii="Arial" w:hAnsi="Arial" w:cs="Arial"/>
          <w:b/>
          <w:sz w:val="24"/>
          <w:szCs w:val="24"/>
        </w:rPr>
        <w:t xml:space="preserve">Need </w:t>
      </w:r>
      <w:r w:rsidR="00B963E9" w:rsidRPr="00D13B9B">
        <w:rPr>
          <w:rFonts w:ascii="Arial" w:hAnsi="Arial" w:cs="Arial"/>
          <w:b/>
          <w:sz w:val="24"/>
          <w:szCs w:val="24"/>
        </w:rPr>
        <w:t>T</w:t>
      </w:r>
      <w:r w:rsidRPr="00D13B9B">
        <w:rPr>
          <w:rFonts w:ascii="Arial" w:hAnsi="Arial" w:cs="Arial"/>
          <w:b/>
          <w:sz w:val="24"/>
          <w:szCs w:val="24"/>
        </w:rPr>
        <w:t xml:space="preserve">his Handbook </w:t>
      </w:r>
      <w:r w:rsidR="00833BDC" w:rsidRPr="00D13B9B">
        <w:rPr>
          <w:rFonts w:ascii="Arial" w:hAnsi="Arial" w:cs="Arial"/>
          <w:b/>
          <w:sz w:val="24"/>
          <w:szCs w:val="24"/>
        </w:rPr>
        <w:t>i</w:t>
      </w:r>
      <w:r w:rsidRPr="00D13B9B">
        <w:rPr>
          <w:rFonts w:ascii="Arial" w:hAnsi="Arial" w:cs="Arial"/>
          <w:b/>
          <w:sz w:val="24"/>
          <w:szCs w:val="24"/>
        </w:rPr>
        <w:t xml:space="preserve">n Your Language </w:t>
      </w:r>
      <w:r w:rsidR="00521C54" w:rsidRPr="00D13B9B">
        <w:rPr>
          <w:rFonts w:ascii="Arial" w:hAnsi="Arial" w:cs="Arial"/>
          <w:b/>
          <w:sz w:val="24"/>
          <w:szCs w:val="24"/>
        </w:rPr>
        <w:t>o</w:t>
      </w:r>
      <w:r w:rsidRPr="00D13B9B">
        <w:rPr>
          <w:rFonts w:ascii="Arial" w:hAnsi="Arial" w:cs="Arial"/>
          <w:b/>
          <w:sz w:val="24"/>
          <w:szCs w:val="24"/>
        </w:rPr>
        <w:t>r</w:t>
      </w:r>
      <w:r w:rsidR="00114A45" w:rsidRPr="00D13B9B">
        <w:rPr>
          <w:rFonts w:ascii="Arial" w:hAnsi="Arial" w:cs="Arial"/>
          <w:b/>
          <w:sz w:val="24"/>
          <w:szCs w:val="24"/>
        </w:rPr>
        <w:t xml:space="preserve"> </w:t>
      </w:r>
      <w:r w:rsidR="00833BDC" w:rsidRPr="00D13B9B">
        <w:rPr>
          <w:rFonts w:ascii="Arial" w:hAnsi="Arial" w:cs="Arial"/>
          <w:b/>
          <w:sz w:val="24"/>
          <w:szCs w:val="24"/>
        </w:rPr>
        <w:t>a</w:t>
      </w:r>
      <w:r w:rsidR="00114A45" w:rsidRPr="00D13B9B">
        <w:rPr>
          <w:rFonts w:ascii="Arial" w:hAnsi="Arial" w:cs="Arial"/>
          <w:b/>
          <w:sz w:val="24"/>
          <w:szCs w:val="24"/>
        </w:rPr>
        <w:t xml:space="preserve"> Different</w:t>
      </w:r>
      <w:r w:rsidRPr="00D13B9B">
        <w:rPr>
          <w:rFonts w:ascii="Arial" w:hAnsi="Arial" w:cs="Arial"/>
          <w:b/>
          <w:sz w:val="24"/>
          <w:szCs w:val="24"/>
        </w:rPr>
        <w:t xml:space="preserve"> Format?</w:t>
      </w:r>
    </w:p>
    <w:p w14:paraId="77104060" w14:textId="77777777" w:rsidR="00CC1C78" w:rsidRPr="00D13B9B" w:rsidRDefault="00CC1C78" w:rsidP="00D13B9B">
      <w:pPr>
        <w:pStyle w:val="BodyText"/>
        <w:spacing w:before="0" w:after="0" w:line="360" w:lineRule="auto"/>
        <w:rPr>
          <w:rFonts w:eastAsiaTheme="minorHAnsi"/>
        </w:rPr>
      </w:pPr>
    </w:p>
    <w:p w14:paraId="45829BE2" w14:textId="77777777" w:rsidR="00C84C3B" w:rsidRPr="00D13B9B" w:rsidRDefault="00C84C3B" w:rsidP="00D13B9B">
      <w:pPr>
        <w:pStyle w:val="BodyText"/>
        <w:spacing w:before="0" w:after="0" w:line="360" w:lineRule="auto"/>
        <w:rPr>
          <w:rFonts w:eastAsiaTheme="minorHAnsi"/>
        </w:rPr>
      </w:pPr>
      <w:r w:rsidRPr="00D13B9B">
        <w:rPr>
          <w:rFonts w:eastAsiaTheme="minorHAnsi"/>
        </w:rPr>
        <w:t xml:space="preserve">If you speak a language other than English, </w:t>
      </w:r>
      <w:r w:rsidR="008D3904" w:rsidRPr="00D13B9B">
        <w:rPr>
          <w:rFonts w:eastAsiaTheme="minorHAnsi"/>
        </w:rPr>
        <w:t xml:space="preserve">free </w:t>
      </w:r>
      <w:r w:rsidR="00BF2C8D" w:rsidRPr="00D13B9B">
        <w:rPr>
          <w:rFonts w:eastAsiaTheme="minorHAnsi"/>
        </w:rPr>
        <w:t xml:space="preserve">oral interpreter </w:t>
      </w:r>
      <w:r w:rsidRPr="00D13B9B">
        <w:rPr>
          <w:rFonts w:eastAsiaTheme="minorHAnsi"/>
        </w:rPr>
        <w:t>ser</w:t>
      </w:r>
      <w:r w:rsidR="008D3904" w:rsidRPr="00D13B9B">
        <w:rPr>
          <w:rFonts w:eastAsiaTheme="minorHAnsi"/>
        </w:rPr>
        <w:t xml:space="preserve">vices </w:t>
      </w:r>
      <w:r w:rsidRPr="00D13B9B">
        <w:rPr>
          <w:rFonts w:eastAsiaTheme="minorHAnsi"/>
        </w:rPr>
        <w:t xml:space="preserve">are available to you. Call </w:t>
      </w:r>
      <w:r w:rsidR="00F42F4B" w:rsidRPr="00D13B9B">
        <w:rPr>
          <w:highlight w:val="yellow"/>
        </w:rPr>
        <w:t xml:space="preserve">[MHP name] [MHP </w:t>
      </w:r>
      <w:r w:rsidRPr="00D13B9B">
        <w:rPr>
          <w:rFonts w:eastAsiaTheme="minorHAnsi"/>
          <w:highlight w:val="yellow"/>
        </w:rPr>
        <w:t>to insert toll-free phone number(s)</w:t>
      </w:r>
      <w:r w:rsidR="00F42F4B" w:rsidRPr="00D13B9B">
        <w:rPr>
          <w:rFonts w:eastAsiaTheme="minorHAnsi"/>
          <w:highlight w:val="yellow"/>
        </w:rPr>
        <w:t xml:space="preserve"> if different than footer</w:t>
      </w:r>
      <w:r w:rsidRPr="00D13B9B">
        <w:rPr>
          <w:rFonts w:eastAsiaTheme="minorHAnsi"/>
          <w:highlight w:val="yellow"/>
        </w:rPr>
        <w:t>]</w:t>
      </w:r>
      <w:r w:rsidRPr="00D13B9B">
        <w:rPr>
          <w:rFonts w:eastAsiaTheme="minorHAnsi"/>
        </w:rPr>
        <w:t xml:space="preserve">. </w:t>
      </w:r>
      <w:r w:rsidR="00411F7D" w:rsidRPr="00D13B9B">
        <w:rPr>
          <w:rFonts w:eastAsiaTheme="minorHAnsi"/>
        </w:rPr>
        <w:t>Your MHP is available 24 hours a day, seven days a week.</w:t>
      </w:r>
    </w:p>
    <w:p w14:paraId="3EA3146E" w14:textId="77777777" w:rsidR="00411F7D" w:rsidRPr="00D13B9B" w:rsidRDefault="00411F7D" w:rsidP="00D13B9B">
      <w:pPr>
        <w:pStyle w:val="BodyText"/>
        <w:spacing w:before="0" w:after="0" w:line="360" w:lineRule="auto"/>
        <w:rPr>
          <w:rFonts w:eastAsiaTheme="minorHAnsi"/>
        </w:rPr>
      </w:pPr>
    </w:p>
    <w:p w14:paraId="115385F2" w14:textId="77777777" w:rsidR="00411F7D" w:rsidRPr="00D13B9B" w:rsidRDefault="00411F7D" w:rsidP="00D13B9B">
      <w:pPr>
        <w:pStyle w:val="BodyText"/>
        <w:spacing w:before="0" w:after="0" w:line="360" w:lineRule="auto"/>
        <w:rPr>
          <w:rFonts w:eastAsiaTheme="minorHAnsi"/>
        </w:rPr>
      </w:pPr>
      <w:r w:rsidRPr="00D13B9B">
        <w:rPr>
          <w:rFonts w:eastAsiaTheme="minorHAnsi"/>
        </w:rPr>
        <w:t>You can also contact your MHP at [</w:t>
      </w:r>
      <w:r w:rsidR="000D6DE6">
        <w:rPr>
          <w:rFonts w:eastAsiaTheme="minorHAnsi"/>
          <w:highlight w:val="yellow"/>
        </w:rPr>
        <w:t>MHP</w:t>
      </w:r>
      <w:r w:rsidRPr="00D13B9B">
        <w:rPr>
          <w:rFonts w:eastAsiaTheme="minorHAnsi"/>
          <w:highlight w:val="yellow"/>
        </w:rPr>
        <w:t xml:space="preserve"> to insert toll-free phone number(s)</w:t>
      </w:r>
      <w:r w:rsidRPr="00D13B9B">
        <w:rPr>
          <w:rFonts w:eastAsiaTheme="minorHAnsi"/>
        </w:rPr>
        <w:t xml:space="preserve">] </w:t>
      </w:r>
      <w:r w:rsidR="00CB51AB" w:rsidRPr="00D13B9B">
        <w:rPr>
          <w:rFonts w:eastAsiaTheme="minorHAnsi"/>
        </w:rPr>
        <w:t>i</w:t>
      </w:r>
      <w:r w:rsidRPr="00D13B9B">
        <w:rPr>
          <w:rFonts w:eastAsiaTheme="minorHAnsi"/>
        </w:rPr>
        <w:t xml:space="preserve">f you would like this handbook or other written materials in alternative formats such as large print, Braille, or audio. Your MHP will assist you. </w:t>
      </w:r>
    </w:p>
    <w:p w14:paraId="4C46616A" w14:textId="77777777" w:rsidR="00411F7D" w:rsidRPr="00D13B9B" w:rsidRDefault="00411F7D" w:rsidP="00D13B9B">
      <w:pPr>
        <w:pStyle w:val="BodyText"/>
        <w:spacing w:before="0" w:after="0" w:line="360" w:lineRule="auto"/>
        <w:rPr>
          <w:rFonts w:eastAsiaTheme="minorHAnsi"/>
        </w:rPr>
      </w:pPr>
    </w:p>
    <w:p w14:paraId="43140ACE" w14:textId="77777777" w:rsidR="007E435D" w:rsidRPr="00D13B9B" w:rsidRDefault="00411F7D" w:rsidP="00D13B9B">
      <w:pPr>
        <w:pStyle w:val="BodyText"/>
        <w:spacing w:before="0" w:after="0" w:line="360" w:lineRule="auto"/>
        <w:rPr>
          <w:rFonts w:eastAsiaTheme="minorHAnsi"/>
        </w:rPr>
      </w:pPr>
      <w:r w:rsidRPr="00D13B9B">
        <w:rPr>
          <w:rFonts w:eastAsiaTheme="minorHAnsi"/>
        </w:rPr>
        <w:t>I</w:t>
      </w:r>
      <w:r w:rsidR="007E435D" w:rsidRPr="00D13B9B">
        <w:rPr>
          <w:rFonts w:eastAsiaTheme="minorHAnsi"/>
        </w:rPr>
        <w:t xml:space="preserve">f you would like </w:t>
      </w:r>
      <w:r w:rsidR="009C7EB5" w:rsidRPr="00D13B9B">
        <w:rPr>
          <w:rFonts w:eastAsiaTheme="minorHAnsi"/>
        </w:rPr>
        <w:t xml:space="preserve">this </w:t>
      </w:r>
      <w:r w:rsidR="007E435D" w:rsidRPr="00D13B9B">
        <w:rPr>
          <w:rFonts w:eastAsiaTheme="minorHAnsi"/>
        </w:rPr>
        <w:t>handbook or other written materials in a language other than English</w:t>
      </w:r>
      <w:r w:rsidR="00AA779F">
        <w:rPr>
          <w:rFonts w:eastAsiaTheme="minorHAnsi"/>
        </w:rPr>
        <w:t>, call your MHP</w:t>
      </w:r>
      <w:r w:rsidR="007E435D" w:rsidRPr="00D13B9B">
        <w:rPr>
          <w:rFonts w:eastAsiaTheme="minorHAnsi"/>
        </w:rPr>
        <w:t xml:space="preserve">. </w:t>
      </w:r>
      <w:r w:rsidR="007660E7" w:rsidRPr="00D13B9B">
        <w:rPr>
          <w:rFonts w:eastAsiaTheme="minorHAnsi"/>
        </w:rPr>
        <w:t>Your MHP</w:t>
      </w:r>
      <w:r w:rsidR="007E435D" w:rsidRPr="00D13B9B">
        <w:rPr>
          <w:rFonts w:eastAsiaTheme="minorHAnsi"/>
        </w:rPr>
        <w:t xml:space="preserve"> will assist you in your </w:t>
      </w:r>
      <w:r w:rsidR="007E435D" w:rsidRPr="00D13B9B">
        <w:rPr>
          <w:rFonts w:eastAsiaTheme="minorHAnsi"/>
        </w:rPr>
        <w:lastRenderedPageBreak/>
        <w:t>language over the phone.</w:t>
      </w:r>
      <w:r w:rsidR="0048354F" w:rsidRPr="00D13B9B">
        <w:rPr>
          <w:rFonts w:eastAsiaTheme="minorHAnsi"/>
        </w:rPr>
        <w:t xml:space="preserve"> </w:t>
      </w:r>
    </w:p>
    <w:p w14:paraId="72EF5EDE" w14:textId="77777777" w:rsidR="00351ECC" w:rsidRPr="00D13B9B" w:rsidRDefault="00351ECC" w:rsidP="00D13B9B">
      <w:pPr>
        <w:pStyle w:val="BodyText"/>
        <w:spacing w:before="0" w:after="0" w:line="360" w:lineRule="auto"/>
        <w:rPr>
          <w:rFonts w:eastAsiaTheme="minorHAnsi"/>
        </w:rPr>
      </w:pPr>
    </w:p>
    <w:p w14:paraId="64176946" w14:textId="77777777" w:rsidR="00114A45" w:rsidRPr="00D13B9B" w:rsidRDefault="00114A45" w:rsidP="00D13B9B">
      <w:pPr>
        <w:pStyle w:val="BodyText"/>
        <w:spacing w:before="0" w:after="0" w:line="360" w:lineRule="auto"/>
        <w:rPr>
          <w:rFonts w:eastAsiaTheme="minorHAnsi"/>
        </w:rPr>
      </w:pPr>
      <w:r w:rsidRPr="00D13B9B">
        <w:rPr>
          <w:rFonts w:eastAsiaTheme="minorHAnsi"/>
        </w:rPr>
        <w:t xml:space="preserve">This </w:t>
      </w:r>
      <w:r w:rsidR="00351ECC" w:rsidRPr="00D13B9B">
        <w:rPr>
          <w:rFonts w:eastAsiaTheme="minorHAnsi"/>
        </w:rPr>
        <w:t xml:space="preserve">information </w:t>
      </w:r>
      <w:r w:rsidRPr="00D13B9B">
        <w:rPr>
          <w:rFonts w:eastAsiaTheme="minorHAnsi"/>
        </w:rPr>
        <w:t>is available in the languages listed below.</w:t>
      </w:r>
      <w:r w:rsidR="00AB235F" w:rsidRPr="00D13B9B">
        <w:rPr>
          <w:rFonts w:eastAsiaTheme="minorHAnsi"/>
        </w:rPr>
        <w:t xml:space="preserve"> </w:t>
      </w:r>
      <w:r w:rsidR="006859C1" w:rsidRPr="00D13B9B">
        <w:rPr>
          <w:rFonts w:eastAsiaTheme="minorHAnsi"/>
        </w:rPr>
        <w:t>[</w:t>
      </w:r>
      <w:r w:rsidR="00AB235F" w:rsidRPr="00D13B9B">
        <w:rPr>
          <w:rFonts w:eastAsiaTheme="minorHAnsi"/>
          <w:highlight w:val="yellow"/>
        </w:rPr>
        <w:t>MHP to list</w:t>
      </w:r>
      <w:r w:rsidR="009C6167" w:rsidRPr="00D13B9B">
        <w:rPr>
          <w:rFonts w:eastAsiaTheme="minorHAnsi"/>
          <w:highlight w:val="yellow"/>
        </w:rPr>
        <w:t xml:space="preserve"> prevalent</w:t>
      </w:r>
      <w:r w:rsidR="00AB235F" w:rsidRPr="00D13B9B">
        <w:rPr>
          <w:rFonts w:eastAsiaTheme="minorHAnsi"/>
          <w:highlight w:val="yellow"/>
        </w:rPr>
        <w:t xml:space="preserve"> </w:t>
      </w:r>
      <w:r w:rsidR="00D46CD4" w:rsidRPr="00D13B9B">
        <w:rPr>
          <w:rFonts w:eastAsiaTheme="minorHAnsi"/>
          <w:highlight w:val="yellow"/>
        </w:rPr>
        <w:t>languages</w:t>
      </w:r>
      <w:r w:rsidR="00D46CD4" w:rsidRPr="00D13B9B">
        <w:rPr>
          <w:rFonts w:eastAsiaTheme="minorHAnsi"/>
        </w:rPr>
        <w:t xml:space="preserve">) </w:t>
      </w:r>
    </w:p>
    <w:p w14:paraId="712EA1BB" w14:textId="77777777" w:rsidR="007E435D" w:rsidRPr="00D13B9B" w:rsidRDefault="007E435D" w:rsidP="00D13B9B">
      <w:pPr>
        <w:spacing w:line="360" w:lineRule="auto"/>
        <w:rPr>
          <w:rFonts w:ascii="Arial" w:hAnsi="Arial" w:cs="Arial"/>
          <w:b/>
          <w:sz w:val="24"/>
          <w:szCs w:val="24"/>
        </w:rPr>
      </w:pPr>
    </w:p>
    <w:p w14:paraId="24FF7414" w14:textId="77777777" w:rsidR="00C73A53" w:rsidRPr="00D13B9B" w:rsidRDefault="00B963E9" w:rsidP="00D13B9B">
      <w:pPr>
        <w:spacing w:line="360" w:lineRule="auto"/>
        <w:rPr>
          <w:rFonts w:ascii="Arial" w:hAnsi="Arial" w:cs="Arial"/>
          <w:b/>
          <w:sz w:val="24"/>
          <w:szCs w:val="24"/>
        </w:rPr>
      </w:pPr>
      <w:r w:rsidRPr="00D13B9B">
        <w:rPr>
          <w:rFonts w:ascii="Arial" w:hAnsi="Arial" w:cs="Arial"/>
          <w:b/>
          <w:sz w:val="24"/>
          <w:szCs w:val="24"/>
        </w:rPr>
        <w:t xml:space="preserve">What Is My </w:t>
      </w:r>
      <w:r w:rsidR="0048354F" w:rsidRPr="00D13B9B">
        <w:rPr>
          <w:rFonts w:ascii="Arial" w:hAnsi="Arial" w:cs="Arial"/>
          <w:b/>
          <w:sz w:val="24"/>
          <w:szCs w:val="24"/>
        </w:rPr>
        <w:t>MHP</w:t>
      </w:r>
      <w:r w:rsidR="00C73A53" w:rsidRPr="00D13B9B">
        <w:rPr>
          <w:rFonts w:ascii="Arial" w:hAnsi="Arial" w:cs="Arial"/>
          <w:b/>
          <w:sz w:val="24"/>
          <w:szCs w:val="24"/>
        </w:rPr>
        <w:t xml:space="preserve"> Responsible </w:t>
      </w:r>
      <w:r w:rsidRPr="00D13B9B">
        <w:rPr>
          <w:rFonts w:ascii="Arial" w:hAnsi="Arial" w:cs="Arial"/>
          <w:b/>
          <w:sz w:val="24"/>
          <w:szCs w:val="24"/>
        </w:rPr>
        <w:t>F</w:t>
      </w:r>
      <w:r w:rsidR="00C73A53" w:rsidRPr="00D13B9B">
        <w:rPr>
          <w:rFonts w:ascii="Arial" w:hAnsi="Arial" w:cs="Arial"/>
          <w:b/>
          <w:sz w:val="24"/>
          <w:szCs w:val="24"/>
        </w:rPr>
        <w:t>or</w:t>
      </w:r>
      <w:r w:rsidRPr="00D13B9B">
        <w:rPr>
          <w:rFonts w:ascii="Arial" w:hAnsi="Arial" w:cs="Arial"/>
          <w:b/>
          <w:sz w:val="24"/>
          <w:szCs w:val="24"/>
        </w:rPr>
        <w:t>?</w:t>
      </w:r>
    </w:p>
    <w:p w14:paraId="7714E187" w14:textId="77777777" w:rsidR="00CC1C78" w:rsidRPr="00D13B9B" w:rsidRDefault="00CC1C78" w:rsidP="00D13B9B">
      <w:pPr>
        <w:spacing w:line="360" w:lineRule="auto"/>
        <w:rPr>
          <w:rFonts w:ascii="Arial" w:hAnsi="Arial" w:cs="Arial"/>
          <w:sz w:val="24"/>
          <w:szCs w:val="24"/>
        </w:rPr>
      </w:pPr>
    </w:p>
    <w:p w14:paraId="771CF612" w14:textId="77777777" w:rsidR="00B963E9" w:rsidRPr="00D13B9B" w:rsidRDefault="008F4266" w:rsidP="00D13B9B">
      <w:pPr>
        <w:spacing w:line="360" w:lineRule="auto"/>
        <w:rPr>
          <w:rFonts w:ascii="Arial" w:hAnsi="Arial" w:cs="Arial"/>
          <w:sz w:val="24"/>
          <w:szCs w:val="24"/>
        </w:rPr>
      </w:pPr>
      <w:r w:rsidRPr="00D13B9B">
        <w:rPr>
          <w:rFonts w:ascii="Arial" w:hAnsi="Arial" w:cs="Arial"/>
          <w:sz w:val="24"/>
          <w:szCs w:val="24"/>
        </w:rPr>
        <w:t>Y</w:t>
      </w:r>
      <w:r w:rsidR="00B963E9" w:rsidRPr="00D13B9B">
        <w:rPr>
          <w:rFonts w:ascii="Arial" w:hAnsi="Arial" w:cs="Arial"/>
          <w:sz w:val="24"/>
          <w:szCs w:val="24"/>
        </w:rPr>
        <w:t>our MHP is responsible for the following:</w:t>
      </w:r>
    </w:p>
    <w:p w14:paraId="2D18FE76" w14:textId="77777777" w:rsidR="00A52EA6" w:rsidRPr="00D13B9B" w:rsidRDefault="00A52EA6" w:rsidP="00D13B9B">
      <w:pPr>
        <w:spacing w:line="360" w:lineRule="auto"/>
        <w:rPr>
          <w:rFonts w:ascii="Arial" w:hAnsi="Arial" w:cs="Arial"/>
          <w:b/>
          <w:sz w:val="24"/>
          <w:szCs w:val="24"/>
        </w:rPr>
      </w:pPr>
    </w:p>
    <w:p w14:paraId="32E6BA54"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Figuring out if you are eligible for </w:t>
      </w:r>
      <w:r w:rsidR="001E4918" w:rsidRPr="00D13B9B">
        <w:rPr>
          <w:rFonts w:ascii="Arial" w:hAnsi="Arial" w:cs="Arial"/>
          <w:sz w:val="24"/>
          <w:szCs w:val="24"/>
        </w:rPr>
        <w:t>specialty mental health services</w:t>
      </w:r>
      <w:r w:rsidRPr="00D13B9B">
        <w:rPr>
          <w:rFonts w:ascii="Arial" w:hAnsi="Arial" w:cs="Arial"/>
          <w:sz w:val="24"/>
          <w:szCs w:val="24"/>
        </w:rPr>
        <w:t xml:space="preserve"> from the </w:t>
      </w:r>
      <w:r w:rsidR="00351ECC" w:rsidRPr="00D13B9B">
        <w:rPr>
          <w:rFonts w:ascii="Arial" w:hAnsi="Arial" w:cs="Arial"/>
          <w:sz w:val="24"/>
          <w:szCs w:val="24"/>
        </w:rPr>
        <w:t>county or its provider network</w:t>
      </w:r>
      <w:r w:rsidR="00FC2190" w:rsidRPr="00D13B9B">
        <w:rPr>
          <w:rFonts w:ascii="Arial" w:hAnsi="Arial" w:cs="Arial"/>
          <w:sz w:val="24"/>
          <w:szCs w:val="24"/>
        </w:rPr>
        <w:t>.</w:t>
      </w:r>
    </w:p>
    <w:p w14:paraId="5886EA9A"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t>Providing a toll-free p</w:t>
      </w:r>
      <w:r w:rsidR="00CC2E6C" w:rsidRPr="00D13B9B">
        <w:rPr>
          <w:rFonts w:ascii="Arial" w:hAnsi="Arial" w:cs="Arial"/>
          <w:sz w:val="24"/>
          <w:szCs w:val="24"/>
        </w:rPr>
        <w:t xml:space="preserve">hone number that is answered 24 </w:t>
      </w:r>
      <w:r w:rsidRPr="00D13B9B">
        <w:rPr>
          <w:rFonts w:ascii="Arial" w:hAnsi="Arial" w:cs="Arial"/>
          <w:sz w:val="24"/>
          <w:szCs w:val="24"/>
        </w:rPr>
        <w:t>hours a day</w:t>
      </w:r>
      <w:r w:rsidR="00C02941" w:rsidRPr="00D13B9B">
        <w:rPr>
          <w:rFonts w:ascii="Arial" w:hAnsi="Arial" w:cs="Arial"/>
          <w:sz w:val="24"/>
          <w:szCs w:val="24"/>
        </w:rPr>
        <w:t>,</w:t>
      </w:r>
      <w:r w:rsidRPr="00D13B9B">
        <w:rPr>
          <w:rFonts w:ascii="Arial" w:hAnsi="Arial" w:cs="Arial"/>
          <w:sz w:val="24"/>
          <w:szCs w:val="24"/>
        </w:rPr>
        <w:t xml:space="preserve"> </w:t>
      </w:r>
      <w:r w:rsidR="00C02941" w:rsidRPr="00D13B9B">
        <w:rPr>
          <w:rFonts w:ascii="Arial" w:hAnsi="Arial" w:cs="Arial"/>
          <w:sz w:val="24"/>
          <w:szCs w:val="24"/>
        </w:rPr>
        <w:t>seven</w:t>
      </w:r>
      <w:r w:rsidRPr="00D13B9B">
        <w:rPr>
          <w:rFonts w:ascii="Arial" w:hAnsi="Arial" w:cs="Arial"/>
          <w:sz w:val="24"/>
          <w:szCs w:val="24"/>
        </w:rPr>
        <w:t xml:space="preserve"> days a week that can tell you how to get services from the </w:t>
      </w:r>
      <w:r w:rsidR="0048354F" w:rsidRPr="00D13B9B">
        <w:rPr>
          <w:rFonts w:ascii="Arial" w:hAnsi="Arial" w:cs="Arial"/>
          <w:sz w:val="24"/>
          <w:szCs w:val="24"/>
        </w:rPr>
        <w:t>MHP</w:t>
      </w:r>
      <w:r w:rsidR="000B7D86" w:rsidRPr="00D13B9B">
        <w:rPr>
          <w:rFonts w:ascii="Arial" w:hAnsi="Arial" w:cs="Arial"/>
          <w:sz w:val="24"/>
          <w:szCs w:val="24"/>
        </w:rPr>
        <w:t>.</w:t>
      </w:r>
      <w:r w:rsidR="00974102" w:rsidRPr="00D13B9B">
        <w:rPr>
          <w:rFonts w:ascii="Arial" w:hAnsi="Arial" w:cs="Arial"/>
          <w:sz w:val="24"/>
          <w:szCs w:val="24"/>
        </w:rPr>
        <w:t xml:space="preserve"> </w:t>
      </w:r>
      <w:r w:rsidR="000B7D86" w:rsidRPr="00D13B9B">
        <w:rPr>
          <w:rFonts w:ascii="Arial" w:hAnsi="Arial" w:cs="Arial"/>
          <w:sz w:val="24"/>
          <w:szCs w:val="24"/>
        </w:rPr>
        <w:t>[</w:t>
      </w:r>
      <w:r w:rsidR="000D6DE6">
        <w:rPr>
          <w:rFonts w:ascii="Arial" w:hAnsi="Arial" w:cs="Arial"/>
          <w:sz w:val="24"/>
          <w:szCs w:val="24"/>
          <w:highlight w:val="yellow"/>
        </w:rPr>
        <w:t>MHP</w:t>
      </w:r>
      <w:r w:rsidR="000B7D86" w:rsidRPr="00D13B9B">
        <w:rPr>
          <w:rFonts w:ascii="Arial" w:hAnsi="Arial" w:cs="Arial"/>
          <w:sz w:val="24"/>
          <w:szCs w:val="24"/>
          <w:highlight w:val="yellow"/>
        </w:rPr>
        <w:t xml:space="preserve"> to insert toll-free phone number(s)]</w:t>
      </w:r>
      <w:r w:rsidR="00FC2190" w:rsidRPr="00D13B9B">
        <w:rPr>
          <w:rFonts w:ascii="Arial" w:hAnsi="Arial" w:cs="Arial"/>
          <w:sz w:val="24"/>
          <w:szCs w:val="24"/>
        </w:rPr>
        <w:t>.</w:t>
      </w:r>
    </w:p>
    <w:p w14:paraId="4AE2F7BA"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Having enough providers to make sure that you can get the </w:t>
      </w:r>
      <w:r w:rsidR="0048354F" w:rsidRPr="00D13B9B">
        <w:rPr>
          <w:rFonts w:ascii="Arial" w:hAnsi="Arial" w:cs="Arial"/>
          <w:sz w:val="24"/>
          <w:szCs w:val="24"/>
        </w:rPr>
        <w:t>mental health</w:t>
      </w:r>
      <w:r w:rsidRPr="00D13B9B">
        <w:rPr>
          <w:rFonts w:ascii="Arial" w:hAnsi="Arial" w:cs="Arial"/>
          <w:sz w:val="24"/>
          <w:szCs w:val="24"/>
        </w:rPr>
        <w:t xml:space="preserve"> treatment services covered by the </w:t>
      </w:r>
      <w:r w:rsidR="0048354F" w:rsidRPr="00D13B9B">
        <w:rPr>
          <w:rFonts w:ascii="Arial" w:hAnsi="Arial" w:cs="Arial"/>
          <w:sz w:val="24"/>
          <w:szCs w:val="24"/>
        </w:rPr>
        <w:t>MHP</w:t>
      </w:r>
      <w:r w:rsidR="00351ECC" w:rsidRPr="00D13B9B">
        <w:rPr>
          <w:rFonts w:ascii="Arial" w:hAnsi="Arial" w:cs="Arial"/>
          <w:sz w:val="24"/>
          <w:szCs w:val="24"/>
        </w:rPr>
        <w:t xml:space="preserve"> if you need them</w:t>
      </w:r>
      <w:r w:rsidR="00FC2190" w:rsidRPr="00D13B9B">
        <w:rPr>
          <w:rFonts w:ascii="Arial" w:hAnsi="Arial" w:cs="Arial"/>
          <w:sz w:val="24"/>
          <w:szCs w:val="24"/>
        </w:rPr>
        <w:t>.</w:t>
      </w:r>
    </w:p>
    <w:p w14:paraId="004675FD" w14:textId="77777777" w:rsidR="00C73A53" w:rsidRPr="00D13B9B" w:rsidRDefault="00C73A53" w:rsidP="005710BA">
      <w:pPr>
        <w:pStyle w:val="ListParagraph"/>
        <w:numPr>
          <w:ilvl w:val="0"/>
          <w:numId w:val="18"/>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Informing and educating you about services available from your </w:t>
      </w:r>
      <w:r w:rsidR="0048354F" w:rsidRPr="00D13B9B">
        <w:rPr>
          <w:rFonts w:ascii="Arial" w:hAnsi="Arial" w:cs="Arial"/>
          <w:sz w:val="24"/>
          <w:szCs w:val="24"/>
        </w:rPr>
        <w:t>MHP</w:t>
      </w:r>
      <w:r w:rsidR="00F56600" w:rsidRPr="00D13B9B">
        <w:rPr>
          <w:rFonts w:ascii="Arial" w:hAnsi="Arial" w:cs="Arial"/>
          <w:sz w:val="24"/>
          <w:szCs w:val="24"/>
        </w:rPr>
        <w:t>.</w:t>
      </w:r>
      <w:r w:rsidRPr="00D13B9B">
        <w:rPr>
          <w:rFonts w:ascii="Arial" w:hAnsi="Arial" w:cs="Arial"/>
          <w:sz w:val="24"/>
          <w:szCs w:val="24"/>
        </w:rPr>
        <w:t xml:space="preserve"> </w:t>
      </w:r>
    </w:p>
    <w:p w14:paraId="2A290F1A" w14:textId="77777777" w:rsidR="00C73A53" w:rsidRPr="00D13B9B" w:rsidRDefault="00C73A53"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t>Providing you services in your language or by an interpreter (if necessary) free of charge and letting you know that these inte</w:t>
      </w:r>
      <w:r w:rsidR="00351ECC" w:rsidRPr="00D13B9B">
        <w:rPr>
          <w:rFonts w:ascii="Arial" w:hAnsi="Arial" w:cs="Arial"/>
          <w:sz w:val="24"/>
          <w:szCs w:val="24"/>
        </w:rPr>
        <w:t>rpreter services are available</w:t>
      </w:r>
      <w:r w:rsidR="00FC2190" w:rsidRPr="00D13B9B">
        <w:rPr>
          <w:rFonts w:ascii="Arial" w:hAnsi="Arial" w:cs="Arial"/>
          <w:sz w:val="24"/>
          <w:szCs w:val="24"/>
        </w:rPr>
        <w:t>.</w:t>
      </w:r>
    </w:p>
    <w:p w14:paraId="04352806" w14:textId="77777777" w:rsidR="00C73A53" w:rsidRPr="00D13B9B" w:rsidRDefault="00C73A53"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Providing you with written information about what is available to you in other languages or </w:t>
      </w:r>
      <w:r w:rsidR="000D0CC6" w:rsidRPr="00D13B9B">
        <w:rPr>
          <w:rFonts w:ascii="Arial" w:hAnsi="Arial" w:cs="Arial"/>
          <w:sz w:val="24"/>
          <w:szCs w:val="24"/>
        </w:rPr>
        <w:t xml:space="preserve">alternative </w:t>
      </w:r>
      <w:r w:rsidRPr="00D13B9B">
        <w:rPr>
          <w:rFonts w:ascii="Arial" w:hAnsi="Arial" w:cs="Arial"/>
          <w:sz w:val="24"/>
          <w:szCs w:val="24"/>
        </w:rPr>
        <w:t>forms</w:t>
      </w:r>
      <w:r w:rsidR="000D0CC6" w:rsidRPr="00D13B9B">
        <w:rPr>
          <w:rFonts w:ascii="Arial" w:hAnsi="Arial" w:cs="Arial"/>
          <w:sz w:val="24"/>
          <w:szCs w:val="24"/>
        </w:rPr>
        <w:t xml:space="preserve"> like Braille or large-size print</w:t>
      </w:r>
      <w:r w:rsidRPr="00D13B9B">
        <w:rPr>
          <w:rFonts w:ascii="Arial" w:hAnsi="Arial" w:cs="Arial"/>
          <w:sz w:val="24"/>
          <w:szCs w:val="24"/>
        </w:rPr>
        <w:t>. [</w:t>
      </w:r>
      <w:r w:rsidRPr="00D13B9B">
        <w:rPr>
          <w:rFonts w:ascii="Arial" w:hAnsi="Arial" w:cs="Arial"/>
          <w:sz w:val="24"/>
          <w:szCs w:val="24"/>
          <w:highlight w:val="yellow"/>
        </w:rPr>
        <w:t>County to insert additional information about</w:t>
      </w:r>
      <w:r w:rsidR="00276D2B" w:rsidRPr="00D13B9B">
        <w:rPr>
          <w:rFonts w:ascii="Arial" w:hAnsi="Arial" w:cs="Arial"/>
          <w:sz w:val="24"/>
          <w:szCs w:val="24"/>
          <w:highlight w:val="yellow"/>
        </w:rPr>
        <w:t xml:space="preserve"> materials in</w:t>
      </w:r>
      <w:r w:rsidRPr="00D13B9B">
        <w:rPr>
          <w:rFonts w:ascii="Arial" w:hAnsi="Arial" w:cs="Arial"/>
          <w:sz w:val="24"/>
          <w:szCs w:val="24"/>
          <w:highlight w:val="yellow"/>
        </w:rPr>
        <w:t xml:space="preserve"> </w:t>
      </w:r>
      <w:r w:rsidR="009C6167" w:rsidRPr="00D13B9B">
        <w:rPr>
          <w:rFonts w:ascii="Arial" w:hAnsi="Arial" w:cs="Arial"/>
          <w:sz w:val="24"/>
          <w:szCs w:val="24"/>
          <w:highlight w:val="yellow"/>
        </w:rPr>
        <w:t xml:space="preserve">prevalent </w:t>
      </w:r>
      <w:r w:rsidRPr="00D13B9B">
        <w:rPr>
          <w:rFonts w:ascii="Arial" w:hAnsi="Arial" w:cs="Arial"/>
          <w:sz w:val="24"/>
          <w:szCs w:val="24"/>
          <w:highlight w:val="yellow"/>
        </w:rPr>
        <w:t>languages, availability of alternative formats,</w:t>
      </w:r>
      <w:r w:rsidR="00825955" w:rsidRPr="00D13B9B">
        <w:rPr>
          <w:rFonts w:ascii="Arial" w:hAnsi="Arial" w:cs="Arial"/>
          <w:sz w:val="24"/>
          <w:szCs w:val="24"/>
          <w:highlight w:val="yellow"/>
        </w:rPr>
        <w:t xml:space="preserve"> availability of auxiliary aids and services,</w:t>
      </w:r>
      <w:r w:rsidRPr="00D13B9B">
        <w:rPr>
          <w:rFonts w:ascii="Arial" w:hAnsi="Arial" w:cs="Arial"/>
          <w:sz w:val="24"/>
          <w:szCs w:val="24"/>
          <w:highlight w:val="yellow"/>
        </w:rPr>
        <w:t xml:space="preserve"> etc.]</w:t>
      </w:r>
      <w:r w:rsidR="00FC2190" w:rsidRPr="00D13B9B">
        <w:rPr>
          <w:rFonts w:ascii="Arial" w:hAnsi="Arial" w:cs="Arial"/>
          <w:sz w:val="24"/>
          <w:szCs w:val="24"/>
          <w:highlight w:val="yellow"/>
        </w:rPr>
        <w:t>.</w:t>
      </w:r>
    </w:p>
    <w:p w14:paraId="064D2C4D" w14:textId="77777777" w:rsidR="00066D49" w:rsidRPr="00D13B9B" w:rsidRDefault="00641B10" w:rsidP="005710BA">
      <w:pPr>
        <w:pStyle w:val="ListParagraph"/>
        <w:numPr>
          <w:ilvl w:val="0"/>
          <w:numId w:val="19"/>
        </w:numPr>
        <w:spacing w:line="360" w:lineRule="auto"/>
        <w:contextualSpacing w:val="0"/>
        <w:rPr>
          <w:rFonts w:ascii="Arial" w:hAnsi="Arial" w:cs="Arial"/>
          <w:sz w:val="24"/>
          <w:szCs w:val="24"/>
        </w:rPr>
      </w:pPr>
      <w:r w:rsidRPr="00D13B9B">
        <w:rPr>
          <w:rFonts w:ascii="Arial" w:hAnsi="Arial" w:cs="Arial"/>
          <w:sz w:val="24"/>
          <w:szCs w:val="24"/>
        </w:rPr>
        <w:t>Providing you with</w:t>
      </w:r>
      <w:r w:rsidR="00066D49" w:rsidRPr="00D13B9B">
        <w:rPr>
          <w:rFonts w:ascii="Arial" w:hAnsi="Arial" w:cs="Arial"/>
          <w:sz w:val="24"/>
          <w:szCs w:val="24"/>
        </w:rPr>
        <w:t xml:space="preserve"> notice of any significant change in the information specified in </w:t>
      </w:r>
      <w:r w:rsidRPr="00D13B9B">
        <w:rPr>
          <w:rFonts w:ascii="Arial" w:hAnsi="Arial" w:cs="Arial"/>
          <w:sz w:val="24"/>
          <w:szCs w:val="24"/>
        </w:rPr>
        <w:t>this</w:t>
      </w:r>
      <w:r w:rsidR="00066D49" w:rsidRPr="00D13B9B">
        <w:rPr>
          <w:rFonts w:ascii="Arial" w:hAnsi="Arial" w:cs="Arial"/>
          <w:sz w:val="24"/>
          <w:szCs w:val="24"/>
        </w:rPr>
        <w:t xml:space="preserve"> </w:t>
      </w:r>
      <w:r w:rsidR="00066D49" w:rsidRPr="00D13B9B">
        <w:rPr>
          <w:rFonts w:ascii="Arial" w:hAnsi="Arial" w:cs="Arial"/>
          <w:sz w:val="24"/>
          <w:szCs w:val="24"/>
        </w:rPr>
        <w:lastRenderedPageBreak/>
        <w:t>handbook at least 30 days before the intended effective date of the change.</w:t>
      </w:r>
      <w:r w:rsidR="00B35035" w:rsidRPr="00D13B9B">
        <w:rPr>
          <w:rFonts w:ascii="Arial" w:hAnsi="Arial" w:cs="Arial"/>
          <w:sz w:val="24"/>
          <w:szCs w:val="24"/>
        </w:rPr>
        <w:t xml:space="preserve"> A change </w:t>
      </w:r>
      <w:r w:rsidR="005A6A09" w:rsidRPr="00D13B9B">
        <w:rPr>
          <w:rFonts w:ascii="Arial" w:hAnsi="Arial" w:cs="Arial"/>
          <w:sz w:val="24"/>
          <w:szCs w:val="24"/>
        </w:rPr>
        <w:t>is</w:t>
      </w:r>
      <w:r w:rsidR="00B35035" w:rsidRPr="00D13B9B">
        <w:rPr>
          <w:rFonts w:ascii="Arial" w:hAnsi="Arial" w:cs="Arial"/>
          <w:sz w:val="24"/>
          <w:szCs w:val="24"/>
        </w:rPr>
        <w:t xml:space="preserve"> considered significant when there is an increase or decrease in the amount or type</w:t>
      </w:r>
      <w:r w:rsidR="005A6A09" w:rsidRPr="00D13B9B">
        <w:rPr>
          <w:rFonts w:ascii="Arial" w:hAnsi="Arial" w:cs="Arial"/>
          <w:sz w:val="24"/>
          <w:szCs w:val="24"/>
        </w:rPr>
        <w:t>s</w:t>
      </w:r>
      <w:r w:rsidR="00B35035" w:rsidRPr="00D13B9B">
        <w:rPr>
          <w:rFonts w:ascii="Arial" w:hAnsi="Arial" w:cs="Arial"/>
          <w:sz w:val="24"/>
          <w:szCs w:val="24"/>
        </w:rPr>
        <w:t xml:space="preserve"> of services that are available, or if there is an increase or decrease in the number of network providers, or if there is any other change that would impact the benefits you receive through the </w:t>
      </w:r>
      <w:r w:rsidR="001E4918" w:rsidRPr="00D13B9B">
        <w:rPr>
          <w:rFonts w:ascii="Arial" w:hAnsi="Arial" w:cs="Arial"/>
          <w:sz w:val="24"/>
          <w:szCs w:val="24"/>
        </w:rPr>
        <w:t>MHP</w:t>
      </w:r>
      <w:r w:rsidR="00FC2190" w:rsidRPr="00D13B9B">
        <w:rPr>
          <w:rFonts w:ascii="Arial" w:hAnsi="Arial" w:cs="Arial"/>
          <w:sz w:val="24"/>
          <w:szCs w:val="24"/>
        </w:rPr>
        <w:t>.</w:t>
      </w:r>
    </w:p>
    <w:p w14:paraId="59A92956" w14:textId="77777777" w:rsidR="00A52EA6" w:rsidRPr="00D13B9B" w:rsidRDefault="00A52EA6" w:rsidP="00D13B9B">
      <w:pPr>
        <w:spacing w:line="360" w:lineRule="auto"/>
        <w:rPr>
          <w:rFonts w:ascii="Arial" w:hAnsi="Arial" w:cs="Arial"/>
          <w:sz w:val="24"/>
          <w:szCs w:val="24"/>
        </w:rPr>
      </w:pPr>
    </w:p>
    <w:p w14:paraId="49A3BE41" w14:textId="77777777" w:rsidR="00B7697B" w:rsidRPr="00D13B9B" w:rsidRDefault="00B7697B" w:rsidP="00D13B9B">
      <w:pPr>
        <w:spacing w:line="360" w:lineRule="auto"/>
        <w:rPr>
          <w:rFonts w:ascii="Arial" w:eastAsiaTheme="majorEastAsia" w:hAnsi="Arial" w:cs="Arial"/>
          <w:b/>
          <w:sz w:val="24"/>
          <w:szCs w:val="24"/>
        </w:rPr>
      </w:pPr>
      <w:r w:rsidRPr="00D13B9B">
        <w:rPr>
          <w:rFonts w:ascii="Arial" w:hAnsi="Arial" w:cs="Arial"/>
          <w:b/>
          <w:sz w:val="24"/>
          <w:szCs w:val="24"/>
        </w:rPr>
        <w:lastRenderedPageBreak/>
        <w:br w:type="page"/>
      </w:r>
    </w:p>
    <w:p w14:paraId="29C6A0AD" w14:textId="77777777" w:rsidR="00B7697B" w:rsidRPr="00D13B9B" w:rsidRDefault="00B7697B" w:rsidP="00D13B9B">
      <w:pPr>
        <w:pStyle w:val="Heading1"/>
        <w:spacing w:before="0" w:line="360" w:lineRule="auto"/>
        <w:jc w:val="center"/>
        <w:rPr>
          <w:rFonts w:ascii="Arial" w:hAnsi="Arial" w:cs="Arial"/>
          <w:b/>
          <w:color w:val="auto"/>
          <w:sz w:val="24"/>
          <w:szCs w:val="24"/>
        </w:rPr>
      </w:pPr>
      <w:bookmarkStart w:id="3" w:name="_Toc522013891"/>
      <w:r w:rsidRPr="00D13B9B">
        <w:rPr>
          <w:rFonts w:ascii="Arial" w:hAnsi="Arial" w:cs="Arial"/>
          <w:b/>
          <w:color w:val="auto"/>
          <w:sz w:val="24"/>
          <w:szCs w:val="24"/>
        </w:rPr>
        <w:lastRenderedPageBreak/>
        <w:t>INFORMATION ABOUT THE MEDI-CAL PROGRAM</w:t>
      </w:r>
      <w:bookmarkEnd w:id="3"/>
    </w:p>
    <w:p w14:paraId="440ED740" w14:textId="77777777" w:rsidR="00B7697B" w:rsidRPr="00D13B9B" w:rsidRDefault="00B7697B" w:rsidP="00D13B9B">
      <w:pPr>
        <w:spacing w:line="360" w:lineRule="auto"/>
        <w:jc w:val="center"/>
        <w:rPr>
          <w:rFonts w:ascii="Arial" w:hAnsi="Arial" w:cs="Arial"/>
          <w:b/>
          <w:sz w:val="24"/>
          <w:szCs w:val="24"/>
        </w:rPr>
      </w:pPr>
    </w:p>
    <w:p w14:paraId="08649A41" w14:textId="77777777" w:rsidR="00B7697B" w:rsidRPr="00D13B9B" w:rsidRDefault="00B7697B" w:rsidP="00D13B9B">
      <w:pPr>
        <w:spacing w:line="360" w:lineRule="auto"/>
        <w:rPr>
          <w:rFonts w:ascii="Arial" w:hAnsi="Arial" w:cs="Arial"/>
          <w:b/>
          <w:sz w:val="24"/>
          <w:szCs w:val="24"/>
        </w:rPr>
      </w:pPr>
      <w:r w:rsidRPr="00D13B9B">
        <w:rPr>
          <w:rFonts w:ascii="Arial" w:hAnsi="Arial" w:cs="Arial"/>
          <w:b/>
          <w:sz w:val="24"/>
          <w:szCs w:val="24"/>
        </w:rPr>
        <w:t>Who Can Get Medi-Cal?</w:t>
      </w:r>
    </w:p>
    <w:p w14:paraId="167E6796" w14:textId="77777777" w:rsidR="00B7697B" w:rsidRPr="00D13B9B" w:rsidRDefault="00B7697B" w:rsidP="00D13B9B">
      <w:pPr>
        <w:spacing w:line="360" w:lineRule="auto"/>
        <w:rPr>
          <w:rFonts w:ascii="Arial" w:hAnsi="Arial" w:cs="Arial"/>
          <w:b/>
          <w:sz w:val="24"/>
          <w:szCs w:val="24"/>
        </w:rPr>
      </w:pPr>
    </w:p>
    <w:p w14:paraId="0A58B345" w14:textId="77777777" w:rsidR="00B7697B" w:rsidRPr="00D13B9B" w:rsidRDefault="00081D4E" w:rsidP="00D13B9B">
      <w:pPr>
        <w:spacing w:line="360" w:lineRule="auto"/>
        <w:rPr>
          <w:rFonts w:ascii="Arial" w:hAnsi="Arial" w:cs="Arial"/>
          <w:sz w:val="24"/>
          <w:szCs w:val="24"/>
        </w:rPr>
      </w:pPr>
      <w:r w:rsidRPr="00D13B9B">
        <w:rPr>
          <w:rFonts w:ascii="Arial" w:hAnsi="Arial" w:cs="Arial"/>
          <w:sz w:val="24"/>
          <w:szCs w:val="24"/>
        </w:rPr>
        <w:t xml:space="preserve">Many factors are used to decide what type of health </w:t>
      </w:r>
      <w:r w:rsidR="008F4266" w:rsidRPr="00D13B9B">
        <w:rPr>
          <w:rFonts w:ascii="Arial" w:hAnsi="Arial" w:cs="Arial"/>
          <w:sz w:val="24"/>
          <w:szCs w:val="24"/>
        </w:rPr>
        <w:t xml:space="preserve">coverage </w:t>
      </w:r>
      <w:r w:rsidRPr="00D13B9B">
        <w:rPr>
          <w:rFonts w:ascii="Arial" w:hAnsi="Arial" w:cs="Arial"/>
          <w:sz w:val="24"/>
          <w:szCs w:val="24"/>
        </w:rPr>
        <w:t>you can receive from Medi-Cal. They include:</w:t>
      </w:r>
    </w:p>
    <w:p w14:paraId="07E22660" w14:textId="77777777" w:rsidR="00E1067D" w:rsidRPr="00D13B9B" w:rsidRDefault="00E1067D" w:rsidP="00D13B9B">
      <w:pPr>
        <w:spacing w:line="360" w:lineRule="auto"/>
        <w:rPr>
          <w:rFonts w:ascii="Arial" w:hAnsi="Arial" w:cs="Arial"/>
          <w:sz w:val="24"/>
          <w:szCs w:val="24"/>
        </w:rPr>
      </w:pPr>
    </w:p>
    <w:p w14:paraId="09E6EF38" w14:textId="77777777" w:rsidR="00B7697B"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How much money you make</w:t>
      </w:r>
    </w:p>
    <w:p w14:paraId="7B73EF9D"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age</w:t>
      </w:r>
    </w:p>
    <w:p w14:paraId="29BC43B0"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The age of any children you care for</w:t>
      </w:r>
    </w:p>
    <w:p w14:paraId="367D6EE9"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Whether you are pregnant, blind, or disabled</w:t>
      </w:r>
    </w:p>
    <w:p w14:paraId="0514AE6D" w14:textId="77777777" w:rsidR="00081D4E" w:rsidRPr="00D13B9B" w:rsidRDefault="00081D4E" w:rsidP="005710BA">
      <w:pPr>
        <w:pStyle w:val="ListParagraph"/>
        <w:numPr>
          <w:ilvl w:val="0"/>
          <w:numId w:val="20"/>
        </w:numPr>
        <w:spacing w:line="360" w:lineRule="auto"/>
        <w:ind w:left="720" w:hanging="360"/>
        <w:contextualSpacing w:val="0"/>
        <w:rPr>
          <w:rFonts w:ascii="Arial" w:hAnsi="Arial" w:cs="Arial"/>
          <w:sz w:val="24"/>
          <w:szCs w:val="24"/>
        </w:rPr>
      </w:pPr>
      <w:r w:rsidRPr="00D13B9B">
        <w:rPr>
          <w:rFonts w:ascii="Arial" w:hAnsi="Arial" w:cs="Arial"/>
          <w:sz w:val="24"/>
          <w:szCs w:val="24"/>
        </w:rPr>
        <w:t>Whether you are on Medicare</w:t>
      </w:r>
    </w:p>
    <w:p w14:paraId="05742D8B" w14:textId="77777777" w:rsidR="00B7697B" w:rsidRPr="00D13B9B" w:rsidRDefault="00B7697B" w:rsidP="00D13B9B">
      <w:pPr>
        <w:spacing w:line="360" w:lineRule="auto"/>
        <w:rPr>
          <w:rFonts w:ascii="Arial" w:hAnsi="Arial" w:cs="Arial"/>
          <w:sz w:val="24"/>
          <w:szCs w:val="24"/>
        </w:rPr>
      </w:pPr>
    </w:p>
    <w:p w14:paraId="5503EBD6" w14:textId="77777777" w:rsidR="00B7697B" w:rsidRPr="00D13B9B" w:rsidRDefault="00B7697B" w:rsidP="00D13B9B">
      <w:pPr>
        <w:spacing w:line="360" w:lineRule="auto"/>
        <w:rPr>
          <w:rFonts w:ascii="Arial" w:hAnsi="Arial" w:cs="Arial"/>
          <w:sz w:val="24"/>
          <w:szCs w:val="24"/>
        </w:rPr>
      </w:pPr>
      <w:r w:rsidRPr="00D13B9B">
        <w:rPr>
          <w:rFonts w:ascii="Arial" w:hAnsi="Arial" w:cs="Arial"/>
          <w:sz w:val="24"/>
          <w:szCs w:val="24"/>
        </w:rPr>
        <w:t>You also must be living in California to qualify for Medi-Cal. If you think you qualify for Medi-Cal, learn how to apply below.</w:t>
      </w:r>
    </w:p>
    <w:p w14:paraId="127B4F61" w14:textId="77777777" w:rsidR="00B7697B" w:rsidRPr="00D13B9B" w:rsidRDefault="00B7697B" w:rsidP="00D13B9B">
      <w:pPr>
        <w:spacing w:line="360" w:lineRule="auto"/>
        <w:rPr>
          <w:rFonts w:ascii="Arial" w:hAnsi="Arial" w:cs="Arial"/>
          <w:sz w:val="24"/>
          <w:szCs w:val="24"/>
        </w:rPr>
      </w:pPr>
    </w:p>
    <w:p w14:paraId="1FA0FF87" w14:textId="77777777" w:rsidR="00B7697B" w:rsidRPr="00D13B9B" w:rsidRDefault="00B7697B" w:rsidP="00D13B9B">
      <w:pPr>
        <w:spacing w:line="360" w:lineRule="auto"/>
        <w:rPr>
          <w:rFonts w:ascii="Arial" w:hAnsi="Arial" w:cs="Arial"/>
          <w:b/>
          <w:sz w:val="24"/>
          <w:szCs w:val="24"/>
        </w:rPr>
      </w:pPr>
      <w:r w:rsidRPr="00D13B9B">
        <w:rPr>
          <w:rFonts w:ascii="Arial" w:hAnsi="Arial" w:cs="Arial"/>
          <w:b/>
          <w:sz w:val="24"/>
          <w:szCs w:val="24"/>
        </w:rPr>
        <w:t xml:space="preserve">How Can I Apply </w:t>
      </w:r>
      <w:r w:rsidR="00833BDC" w:rsidRPr="00D13B9B">
        <w:rPr>
          <w:rFonts w:ascii="Arial" w:hAnsi="Arial" w:cs="Arial"/>
          <w:b/>
          <w:sz w:val="24"/>
          <w:szCs w:val="24"/>
        </w:rPr>
        <w:t>f</w:t>
      </w:r>
      <w:r w:rsidRPr="00D13B9B">
        <w:rPr>
          <w:rFonts w:ascii="Arial" w:hAnsi="Arial" w:cs="Arial"/>
          <w:b/>
          <w:sz w:val="24"/>
          <w:szCs w:val="24"/>
        </w:rPr>
        <w:t>or Medi-Cal?</w:t>
      </w:r>
    </w:p>
    <w:p w14:paraId="7E7795DC" w14:textId="77777777" w:rsidR="00B7697B" w:rsidRPr="00D13B9B" w:rsidRDefault="00B7697B" w:rsidP="00D13B9B">
      <w:pPr>
        <w:spacing w:line="360" w:lineRule="auto"/>
        <w:rPr>
          <w:rFonts w:ascii="Arial" w:hAnsi="Arial" w:cs="Arial"/>
          <w:b/>
          <w:sz w:val="24"/>
          <w:szCs w:val="24"/>
        </w:rPr>
      </w:pPr>
    </w:p>
    <w:p w14:paraId="4CBD257D" w14:textId="77777777" w:rsidR="00B7697B" w:rsidRPr="00D13B9B" w:rsidRDefault="00DE7A9E" w:rsidP="00D13B9B">
      <w:pPr>
        <w:spacing w:line="360" w:lineRule="auto"/>
        <w:rPr>
          <w:rFonts w:ascii="Arial" w:hAnsi="Arial" w:cs="Arial"/>
          <w:sz w:val="24"/>
          <w:szCs w:val="24"/>
        </w:rPr>
      </w:pPr>
      <w:r>
        <w:rPr>
          <w:rFonts w:ascii="Arial" w:hAnsi="Arial" w:cs="Arial"/>
          <w:sz w:val="24"/>
          <w:szCs w:val="24"/>
        </w:rPr>
        <w:t>Y</w:t>
      </w:r>
      <w:r w:rsidR="00344A5C" w:rsidRPr="00D13B9B">
        <w:rPr>
          <w:rFonts w:ascii="Arial" w:hAnsi="Arial" w:cs="Arial"/>
          <w:sz w:val="24"/>
          <w:szCs w:val="24"/>
        </w:rPr>
        <w:t>ou</w:t>
      </w:r>
      <w:r w:rsidR="009B4199" w:rsidRPr="00D13B9B">
        <w:rPr>
          <w:rFonts w:ascii="Arial" w:hAnsi="Arial" w:cs="Arial"/>
          <w:sz w:val="24"/>
          <w:szCs w:val="24"/>
        </w:rPr>
        <w:t xml:space="preserve"> can apply for Medi-Cal at any time of the year.</w:t>
      </w:r>
      <w:r w:rsidR="00344A5C" w:rsidRPr="00D13B9B">
        <w:rPr>
          <w:rFonts w:ascii="Arial" w:hAnsi="Arial" w:cs="Arial"/>
          <w:sz w:val="24"/>
          <w:szCs w:val="24"/>
        </w:rPr>
        <w:t xml:space="preserve"> </w:t>
      </w:r>
      <w:r w:rsidR="00B7697B" w:rsidRPr="00D13B9B">
        <w:rPr>
          <w:rFonts w:ascii="Arial" w:hAnsi="Arial" w:cs="Arial"/>
          <w:sz w:val="24"/>
          <w:szCs w:val="24"/>
        </w:rPr>
        <w:t>You may choose one of the following ways to apply.</w:t>
      </w:r>
    </w:p>
    <w:p w14:paraId="0F53FCF6" w14:textId="77777777" w:rsidR="00B7697B" w:rsidRPr="00D13B9B" w:rsidRDefault="00B7697B" w:rsidP="00D13B9B">
      <w:pPr>
        <w:spacing w:line="360" w:lineRule="auto"/>
        <w:rPr>
          <w:rFonts w:ascii="Arial" w:hAnsi="Arial" w:cs="Arial"/>
          <w:sz w:val="24"/>
          <w:szCs w:val="24"/>
        </w:rPr>
      </w:pPr>
    </w:p>
    <w:p w14:paraId="241C26F6"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b/>
          <w:sz w:val="24"/>
          <w:szCs w:val="24"/>
        </w:rPr>
        <w:t>By Mail:</w:t>
      </w:r>
      <w:r w:rsidRPr="00D13B9B">
        <w:rPr>
          <w:rFonts w:ascii="Arial" w:hAnsi="Arial" w:cs="Arial"/>
          <w:sz w:val="24"/>
          <w:szCs w:val="24"/>
        </w:rPr>
        <w:t xml:space="preserve"> Apply for Medi-Cal with a Single Streamlined Application, provided in English and other languages</w:t>
      </w:r>
      <w:r w:rsidR="00344A5C" w:rsidRPr="00D13B9B">
        <w:rPr>
          <w:rFonts w:ascii="Arial" w:hAnsi="Arial" w:cs="Arial"/>
          <w:sz w:val="24"/>
          <w:szCs w:val="24"/>
        </w:rPr>
        <w:t xml:space="preserve"> at </w:t>
      </w:r>
      <w:hyperlink r:id="rId15" w:history="1">
        <w:r w:rsidR="003374F3" w:rsidRPr="004F0875">
          <w:rPr>
            <w:rStyle w:val="Hyperlink"/>
            <w:rFonts w:ascii="Arial" w:hAnsi="Arial" w:cs="Arial"/>
            <w:sz w:val="24"/>
            <w:szCs w:val="24"/>
          </w:rPr>
          <w:t>http://www.dhcs.ca.gov/services/medi-cal/eligibility/Pages/SingleStreamApps.aspx</w:t>
        </w:r>
      </w:hyperlink>
      <w:r w:rsidR="003374F3">
        <w:rPr>
          <w:rStyle w:val="Hyperlink"/>
          <w:rFonts w:ascii="Arial" w:hAnsi="Arial" w:cs="Arial"/>
          <w:sz w:val="24"/>
          <w:szCs w:val="24"/>
        </w:rPr>
        <w:t>.</w:t>
      </w:r>
      <w:r w:rsidR="00344A5C" w:rsidRPr="00D13B9B">
        <w:rPr>
          <w:rFonts w:ascii="Arial" w:hAnsi="Arial" w:cs="Arial"/>
          <w:sz w:val="24"/>
          <w:szCs w:val="24"/>
        </w:rPr>
        <w:t xml:space="preserve"> </w:t>
      </w:r>
      <w:r w:rsidRPr="00D13B9B">
        <w:rPr>
          <w:rFonts w:ascii="Arial" w:hAnsi="Arial" w:cs="Arial"/>
          <w:sz w:val="24"/>
          <w:szCs w:val="24"/>
        </w:rPr>
        <w:lastRenderedPageBreak/>
        <w:t>Send completed applications to your local county office</w:t>
      </w:r>
      <w:r w:rsidR="00344A5C" w:rsidRPr="00D13B9B">
        <w:rPr>
          <w:rFonts w:ascii="Arial" w:hAnsi="Arial" w:cs="Arial"/>
          <w:sz w:val="24"/>
          <w:szCs w:val="24"/>
        </w:rPr>
        <w:t xml:space="preserve">. Find the address </w:t>
      </w:r>
      <w:r w:rsidR="008F4266" w:rsidRPr="00D13B9B">
        <w:rPr>
          <w:rFonts w:ascii="Arial" w:hAnsi="Arial" w:cs="Arial"/>
          <w:sz w:val="24"/>
          <w:szCs w:val="24"/>
        </w:rPr>
        <w:t>for</w:t>
      </w:r>
      <w:r w:rsidR="00344A5C" w:rsidRPr="00D13B9B">
        <w:rPr>
          <w:rFonts w:ascii="Arial" w:hAnsi="Arial" w:cs="Arial"/>
          <w:sz w:val="24"/>
          <w:szCs w:val="24"/>
        </w:rPr>
        <w:t xml:space="preserve"> your local county office on the web at</w:t>
      </w:r>
      <w:r w:rsidRPr="00D13B9B">
        <w:rPr>
          <w:rFonts w:ascii="Arial" w:hAnsi="Arial" w:cs="Arial"/>
          <w:sz w:val="24"/>
          <w:szCs w:val="24"/>
        </w:rPr>
        <w:t xml:space="preserve"> </w:t>
      </w:r>
      <w:hyperlink r:id="rId16" w:history="1">
        <w:r w:rsidR="003374F3" w:rsidRPr="004F0875">
          <w:rPr>
            <w:rStyle w:val="Hyperlink"/>
            <w:rFonts w:ascii="Arial" w:hAnsi="Arial" w:cs="Arial"/>
            <w:sz w:val="24"/>
            <w:szCs w:val="24"/>
          </w:rPr>
          <w:t>http://www.dhcs.ca.gov/services/medi-cal/Pages/CountyOffices.aspx</w:t>
        </w:r>
      </w:hyperlink>
      <w:r w:rsidR="00344A5C" w:rsidRPr="00D13B9B">
        <w:rPr>
          <w:rFonts w:ascii="Arial" w:hAnsi="Arial" w:cs="Arial"/>
          <w:sz w:val="24"/>
          <w:szCs w:val="24"/>
        </w:rPr>
        <w:t xml:space="preserve">. </w:t>
      </w:r>
    </w:p>
    <w:p w14:paraId="670F6AAE" w14:textId="77777777" w:rsidR="00B7697B" w:rsidRPr="00D13B9B" w:rsidRDefault="00B7697B" w:rsidP="00D13B9B">
      <w:pPr>
        <w:spacing w:line="360" w:lineRule="auto"/>
        <w:ind w:left="720"/>
        <w:rPr>
          <w:rFonts w:ascii="Arial" w:hAnsi="Arial" w:cs="Arial"/>
          <w:sz w:val="24"/>
          <w:szCs w:val="24"/>
        </w:rPr>
      </w:pPr>
    </w:p>
    <w:p w14:paraId="557C81B5"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County to insert local social services office mailing address here</w:t>
      </w:r>
      <w:r w:rsidRPr="00D13B9B">
        <w:rPr>
          <w:rFonts w:ascii="Arial" w:hAnsi="Arial" w:cs="Arial"/>
          <w:sz w:val="24"/>
          <w:szCs w:val="24"/>
        </w:rPr>
        <w:t>.]</w:t>
      </w:r>
    </w:p>
    <w:p w14:paraId="2488D732" w14:textId="77777777" w:rsidR="00B7697B" w:rsidRPr="00D13B9B" w:rsidRDefault="00B7697B" w:rsidP="00D13B9B">
      <w:pPr>
        <w:spacing w:line="360" w:lineRule="auto"/>
        <w:ind w:left="720"/>
        <w:rPr>
          <w:rFonts w:ascii="Arial" w:hAnsi="Arial" w:cs="Arial"/>
          <w:sz w:val="24"/>
          <w:szCs w:val="24"/>
        </w:rPr>
      </w:pPr>
    </w:p>
    <w:p w14:paraId="30B455DB"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b/>
          <w:sz w:val="24"/>
          <w:szCs w:val="24"/>
        </w:rPr>
        <w:lastRenderedPageBreak/>
        <w:t>By Phone:</w:t>
      </w:r>
      <w:r w:rsidRPr="00D13B9B">
        <w:rPr>
          <w:rFonts w:ascii="Arial" w:hAnsi="Arial" w:cs="Arial"/>
          <w:sz w:val="24"/>
          <w:szCs w:val="24"/>
        </w:rPr>
        <w:t xml:space="preserve"> To apply over the phone, call your local county office. You can find the phone number </w:t>
      </w:r>
      <w:r w:rsidR="00344A5C" w:rsidRPr="00D13B9B">
        <w:rPr>
          <w:rFonts w:ascii="Arial" w:hAnsi="Arial" w:cs="Arial"/>
          <w:sz w:val="24"/>
          <w:szCs w:val="24"/>
        </w:rPr>
        <w:t xml:space="preserve">on the web at </w:t>
      </w:r>
      <w:hyperlink r:id="rId17" w:history="1">
        <w:r w:rsidR="003374F3" w:rsidRPr="004F0875">
          <w:rPr>
            <w:rStyle w:val="Hyperlink"/>
            <w:rFonts w:ascii="Arial" w:hAnsi="Arial" w:cs="Arial"/>
            <w:sz w:val="24"/>
            <w:szCs w:val="24"/>
          </w:rPr>
          <w:t>http://www.dhcs.ca.gov/services/medi-cal/Pages/CountyOffices.aspx</w:t>
        </w:r>
      </w:hyperlink>
      <w:r w:rsidR="00344A5C" w:rsidRPr="00D13B9B">
        <w:rPr>
          <w:rFonts w:ascii="Arial" w:hAnsi="Arial" w:cs="Arial"/>
          <w:sz w:val="24"/>
          <w:szCs w:val="24"/>
        </w:rPr>
        <w:t xml:space="preserve">. </w:t>
      </w:r>
    </w:p>
    <w:p w14:paraId="114E9159" w14:textId="77777777" w:rsidR="00B7697B" w:rsidRPr="00D13B9B" w:rsidRDefault="00B7697B" w:rsidP="00D13B9B">
      <w:pPr>
        <w:spacing w:line="360" w:lineRule="auto"/>
        <w:ind w:left="720"/>
        <w:rPr>
          <w:rFonts w:ascii="Arial" w:hAnsi="Arial" w:cs="Arial"/>
          <w:sz w:val="24"/>
          <w:szCs w:val="24"/>
        </w:rPr>
      </w:pPr>
    </w:p>
    <w:p w14:paraId="0E2AAE32" w14:textId="77777777" w:rsidR="00B7697B" w:rsidRPr="00D13B9B" w:rsidRDefault="00B7697B" w:rsidP="00D13B9B">
      <w:pPr>
        <w:spacing w:line="360" w:lineRule="auto"/>
        <w:ind w:left="720"/>
        <w:rPr>
          <w:rFonts w:ascii="Arial" w:hAnsi="Arial" w:cs="Arial"/>
          <w:sz w:val="24"/>
          <w:szCs w:val="24"/>
        </w:rPr>
      </w:pPr>
      <w:r w:rsidRPr="00D13B9B">
        <w:rPr>
          <w:rFonts w:ascii="Arial" w:hAnsi="Arial" w:cs="Arial"/>
          <w:sz w:val="24"/>
          <w:szCs w:val="24"/>
        </w:rPr>
        <w:t>[</w:t>
      </w:r>
      <w:r w:rsidRPr="00D13B9B">
        <w:rPr>
          <w:rFonts w:ascii="Arial" w:hAnsi="Arial" w:cs="Arial"/>
          <w:sz w:val="24"/>
          <w:szCs w:val="24"/>
          <w:highlight w:val="yellow"/>
        </w:rPr>
        <w:t>County to insert local social services office phone number here</w:t>
      </w:r>
      <w:r w:rsidRPr="00D13B9B">
        <w:rPr>
          <w:rFonts w:ascii="Arial" w:hAnsi="Arial" w:cs="Arial"/>
          <w:sz w:val="24"/>
          <w:szCs w:val="24"/>
        </w:rPr>
        <w:t>.]</w:t>
      </w:r>
    </w:p>
    <w:p w14:paraId="166963BF" w14:textId="77777777" w:rsidR="00B7697B" w:rsidRPr="00D13B9B" w:rsidRDefault="00B7697B" w:rsidP="00D13B9B">
      <w:pPr>
        <w:spacing w:line="360" w:lineRule="auto"/>
        <w:ind w:left="720"/>
        <w:rPr>
          <w:rFonts w:ascii="Arial" w:hAnsi="Arial" w:cs="Arial"/>
          <w:sz w:val="24"/>
          <w:szCs w:val="24"/>
        </w:rPr>
      </w:pPr>
    </w:p>
    <w:p w14:paraId="642456F9" w14:textId="77777777" w:rsidR="00B7697B" w:rsidRPr="00E905FF" w:rsidRDefault="00B7697B" w:rsidP="00D13B9B">
      <w:pPr>
        <w:spacing w:line="360" w:lineRule="auto"/>
        <w:ind w:left="720"/>
        <w:rPr>
          <w:rFonts w:ascii="Arial" w:hAnsi="Arial" w:cs="Arial"/>
          <w:sz w:val="24"/>
          <w:szCs w:val="24"/>
        </w:rPr>
      </w:pPr>
      <w:r w:rsidRPr="00E905FF">
        <w:rPr>
          <w:rFonts w:ascii="Arial" w:hAnsi="Arial" w:cs="Arial"/>
          <w:b/>
          <w:sz w:val="24"/>
          <w:szCs w:val="24"/>
        </w:rPr>
        <w:lastRenderedPageBreak/>
        <w:t>Online:</w:t>
      </w:r>
      <w:r w:rsidRPr="00E905FF">
        <w:rPr>
          <w:rFonts w:ascii="Arial" w:hAnsi="Arial" w:cs="Arial"/>
          <w:sz w:val="24"/>
          <w:szCs w:val="24"/>
        </w:rPr>
        <w:t xml:space="preserve"> Apply online at</w:t>
      </w:r>
      <w:r w:rsidR="00344A5C" w:rsidRPr="00E905FF">
        <w:rPr>
          <w:rFonts w:ascii="Arial" w:hAnsi="Arial" w:cs="Arial"/>
          <w:sz w:val="24"/>
          <w:szCs w:val="24"/>
        </w:rPr>
        <w:t xml:space="preserve"> </w:t>
      </w:r>
      <w:hyperlink r:id="rId18" w:history="1">
        <w:r w:rsidR="00344A5C" w:rsidRPr="00E905FF">
          <w:rPr>
            <w:rStyle w:val="Hyperlink"/>
            <w:rFonts w:ascii="Arial" w:hAnsi="Arial" w:cs="Arial"/>
            <w:sz w:val="24"/>
            <w:szCs w:val="24"/>
          </w:rPr>
          <w:t>www.benefitscal.com</w:t>
        </w:r>
      </w:hyperlink>
      <w:r w:rsidR="00344A5C" w:rsidRPr="00E905FF">
        <w:rPr>
          <w:rFonts w:ascii="Arial" w:hAnsi="Arial" w:cs="Arial"/>
          <w:sz w:val="24"/>
          <w:szCs w:val="24"/>
        </w:rPr>
        <w:t xml:space="preserve"> or</w:t>
      </w:r>
      <w:r w:rsidR="00344A5C" w:rsidRPr="00E905FF">
        <w:rPr>
          <w:rStyle w:val="Hyperlink"/>
          <w:rFonts w:ascii="Arial" w:hAnsi="Arial" w:cs="Arial"/>
          <w:sz w:val="24"/>
          <w:szCs w:val="24"/>
        </w:rPr>
        <w:t xml:space="preserve"> </w:t>
      </w:r>
      <w:hyperlink r:id="rId19" w:history="1">
        <w:r w:rsidR="00344A5C" w:rsidRPr="00E905FF">
          <w:rPr>
            <w:rStyle w:val="Hyperlink"/>
            <w:rFonts w:ascii="Arial" w:hAnsi="Arial" w:cs="Arial"/>
            <w:sz w:val="24"/>
            <w:szCs w:val="24"/>
          </w:rPr>
          <w:t>www.coveredca.com</w:t>
        </w:r>
      </w:hyperlink>
      <w:r w:rsidR="00344A5C" w:rsidRPr="00E905FF">
        <w:rPr>
          <w:rStyle w:val="Hyperlink"/>
          <w:rFonts w:ascii="Arial" w:hAnsi="Arial" w:cs="Arial"/>
          <w:sz w:val="24"/>
          <w:szCs w:val="24"/>
        </w:rPr>
        <w:t>.</w:t>
      </w:r>
      <w:r w:rsidR="00E1067D" w:rsidRPr="00E905FF">
        <w:rPr>
          <w:rStyle w:val="Hyperlink"/>
          <w:rFonts w:ascii="Arial" w:hAnsi="Arial" w:cs="Arial"/>
          <w:sz w:val="24"/>
          <w:szCs w:val="24"/>
        </w:rPr>
        <w:t xml:space="preserve"> </w:t>
      </w:r>
      <w:r w:rsidRPr="00E905FF">
        <w:rPr>
          <w:rFonts w:ascii="Arial" w:hAnsi="Arial" w:cs="Arial"/>
          <w:sz w:val="24"/>
          <w:szCs w:val="24"/>
        </w:rPr>
        <w:t xml:space="preserve">Applications are securely transferred directly to your local county social services office, since Medi-Cal is provided at the county level. </w:t>
      </w:r>
    </w:p>
    <w:p w14:paraId="61297E53" w14:textId="77777777" w:rsidR="00344A5C" w:rsidRPr="00E905FF" w:rsidRDefault="00344A5C" w:rsidP="00D13B9B">
      <w:pPr>
        <w:spacing w:line="360" w:lineRule="auto"/>
        <w:ind w:left="720"/>
        <w:rPr>
          <w:rFonts w:ascii="Arial" w:hAnsi="Arial" w:cs="Arial"/>
          <w:sz w:val="24"/>
          <w:szCs w:val="24"/>
        </w:rPr>
      </w:pPr>
    </w:p>
    <w:p w14:paraId="0FE01743" w14:textId="77777777" w:rsidR="00344A5C" w:rsidRPr="00E905FF" w:rsidRDefault="00344A5C" w:rsidP="00D13B9B">
      <w:pPr>
        <w:spacing w:line="360" w:lineRule="auto"/>
        <w:ind w:left="720"/>
        <w:rPr>
          <w:rFonts w:ascii="Arial" w:hAnsi="Arial" w:cs="Arial"/>
          <w:sz w:val="24"/>
          <w:szCs w:val="24"/>
        </w:rPr>
      </w:pPr>
      <w:r w:rsidRPr="00E905FF">
        <w:rPr>
          <w:rFonts w:ascii="Arial" w:hAnsi="Arial" w:cs="Arial"/>
          <w:b/>
          <w:sz w:val="24"/>
          <w:szCs w:val="24"/>
        </w:rPr>
        <w:t>In-Person:</w:t>
      </w:r>
      <w:r w:rsidRPr="00E905FF">
        <w:rPr>
          <w:rFonts w:ascii="Arial" w:hAnsi="Arial" w:cs="Arial"/>
          <w:sz w:val="24"/>
          <w:szCs w:val="24"/>
        </w:rPr>
        <w:t xml:space="preserve"> To apply in person, find your local county office at </w:t>
      </w:r>
      <w:hyperlink r:id="rId20" w:history="1">
        <w:r w:rsidR="003374F3" w:rsidRPr="004F0875">
          <w:rPr>
            <w:rStyle w:val="Hyperlink"/>
            <w:rFonts w:ascii="Arial" w:hAnsi="Arial" w:cs="Arial"/>
            <w:sz w:val="24"/>
            <w:szCs w:val="24"/>
          </w:rPr>
          <w:t>http://www.dhcs.ca.gov/services/medi-</w:t>
        </w:r>
        <w:r w:rsidR="003374F3" w:rsidRPr="004F0875">
          <w:rPr>
            <w:rStyle w:val="Hyperlink"/>
            <w:rFonts w:ascii="Arial" w:hAnsi="Arial" w:cs="Arial"/>
            <w:sz w:val="24"/>
            <w:szCs w:val="24"/>
          </w:rPr>
          <w:lastRenderedPageBreak/>
          <w:t>cal/Pages/CountyOffices.aspx</w:t>
        </w:r>
      </w:hyperlink>
      <w:r w:rsidRPr="00E905FF">
        <w:rPr>
          <w:rFonts w:ascii="Arial" w:hAnsi="Arial" w:cs="Arial"/>
          <w:sz w:val="24"/>
          <w:szCs w:val="24"/>
        </w:rPr>
        <w:t xml:space="preserve">, where you can get help completing your application. </w:t>
      </w:r>
    </w:p>
    <w:p w14:paraId="22E92867" w14:textId="77777777" w:rsidR="00344A5C" w:rsidRPr="00E905FF" w:rsidRDefault="00344A5C" w:rsidP="00D13B9B">
      <w:pPr>
        <w:spacing w:line="360" w:lineRule="auto"/>
        <w:ind w:left="720"/>
        <w:rPr>
          <w:rFonts w:ascii="Arial" w:hAnsi="Arial" w:cs="Arial"/>
          <w:sz w:val="24"/>
          <w:szCs w:val="24"/>
        </w:rPr>
      </w:pPr>
    </w:p>
    <w:p w14:paraId="65BFC0B2" w14:textId="77777777" w:rsidR="00344A5C" w:rsidRPr="00E905FF" w:rsidRDefault="00344A5C" w:rsidP="00D13B9B">
      <w:pPr>
        <w:spacing w:line="360" w:lineRule="auto"/>
        <w:ind w:left="720"/>
        <w:rPr>
          <w:rFonts w:ascii="Arial" w:hAnsi="Arial" w:cs="Arial"/>
          <w:sz w:val="24"/>
          <w:szCs w:val="24"/>
        </w:rPr>
      </w:pPr>
      <w:r w:rsidRPr="00E905FF">
        <w:rPr>
          <w:rFonts w:ascii="Arial" w:hAnsi="Arial" w:cs="Arial"/>
          <w:sz w:val="24"/>
          <w:szCs w:val="24"/>
        </w:rPr>
        <w:t>[</w:t>
      </w:r>
      <w:r w:rsidRPr="00E905FF">
        <w:rPr>
          <w:rFonts w:ascii="Arial" w:hAnsi="Arial" w:cs="Arial"/>
          <w:sz w:val="24"/>
          <w:szCs w:val="24"/>
          <w:highlight w:val="yellow"/>
        </w:rPr>
        <w:t>County to insert local social services office location information.]</w:t>
      </w:r>
    </w:p>
    <w:p w14:paraId="08505F3C" w14:textId="77777777" w:rsidR="00B7697B" w:rsidRPr="00E905FF" w:rsidRDefault="00B7697B" w:rsidP="00D13B9B">
      <w:pPr>
        <w:spacing w:line="360" w:lineRule="auto"/>
        <w:ind w:left="720"/>
        <w:rPr>
          <w:rFonts w:ascii="Arial" w:hAnsi="Arial" w:cs="Arial"/>
          <w:sz w:val="24"/>
          <w:szCs w:val="24"/>
        </w:rPr>
      </w:pPr>
    </w:p>
    <w:p w14:paraId="0E6229DC"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If you need help applying, or have questions, you can contact a trained Certified Enrollment Counselor (CEC) for free. Call 1-800-300-</w:t>
      </w:r>
      <w:r w:rsidRPr="00E905FF">
        <w:rPr>
          <w:rFonts w:ascii="Arial" w:hAnsi="Arial" w:cs="Arial"/>
          <w:sz w:val="24"/>
          <w:szCs w:val="24"/>
        </w:rPr>
        <w:lastRenderedPageBreak/>
        <w:t xml:space="preserve">1506, or search for a local CEC at </w:t>
      </w:r>
      <w:hyperlink r:id="rId21" w:history="1">
        <w:r w:rsidRPr="00E905FF">
          <w:rPr>
            <w:rStyle w:val="Hyperlink"/>
            <w:rFonts w:ascii="Arial" w:hAnsi="Arial" w:cs="Arial"/>
            <w:sz w:val="24"/>
            <w:szCs w:val="24"/>
          </w:rPr>
          <w:t>http://www.coveredca.com/get-help/local</w:t>
        </w:r>
      </w:hyperlink>
      <w:r w:rsidRPr="00E905FF">
        <w:rPr>
          <w:rFonts w:ascii="Arial" w:hAnsi="Arial" w:cs="Arial"/>
          <w:sz w:val="24"/>
          <w:szCs w:val="24"/>
        </w:rPr>
        <w:t xml:space="preserve">. </w:t>
      </w:r>
    </w:p>
    <w:p w14:paraId="66ECA513" w14:textId="77777777" w:rsidR="00B7697B" w:rsidRPr="00E905FF" w:rsidRDefault="00B7697B" w:rsidP="00D13B9B">
      <w:pPr>
        <w:spacing w:line="360" w:lineRule="auto"/>
        <w:rPr>
          <w:rFonts w:ascii="Arial" w:hAnsi="Arial" w:cs="Arial"/>
          <w:b/>
          <w:sz w:val="24"/>
          <w:szCs w:val="24"/>
        </w:rPr>
      </w:pPr>
    </w:p>
    <w:p w14:paraId="1F85C709"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 xml:space="preserve">If you still have questions about the Medi-Cal program, you can learn more at </w:t>
      </w:r>
      <w:hyperlink r:id="rId22" w:history="1">
        <w:r w:rsidRPr="00E905FF">
          <w:rPr>
            <w:rStyle w:val="Hyperlink"/>
            <w:rFonts w:ascii="Arial" w:hAnsi="Arial" w:cs="Arial"/>
            <w:sz w:val="24"/>
            <w:szCs w:val="24"/>
          </w:rPr>
          <w:t>http://www.dhcs.ca.gov/individuals/Pages/Steps-to-Medi-Cal.aspx</w:t>
        </w:r>
      </w:hyperlink>
      <w:r w:rsidRPr="00E905FF">
        <w:rPr>
          <w:rFonts w:ascii="Arial" w:hAnsi="Arial" w:cs="Arial"/>
          <w:sz w:val="24"/>
          <w:szCs w:val="24"/>
        </w:rPr>
        <w:t xml:space="preserve">. </w:t>
      </w:r>
    </w:p>
    <w:p w14:paraId="6A3164C8" w14:textId="77777777" w:rsidR="00B7697B" w:rsidRPr="00E905FF" w:rsidRDefault="00B7697B" w:rsidP="00D13B9B">
      <w:pPr>
        <w:spacing w:line="360" w:lineRule="auto"/>
        <w:rPr>
          <w:rFonts w:ascii="Arial" w:hAnsi="Arial" w:cs="Arial"/>
          <w:sz w:val="24"/>
          <w:szCs w:val="24"/>
        </w:rPr>
      </w:pPr>
    </w:p>
    <w:p w14:paraId="03F4358F" w14:textId="77777777" w:rsidR="00B7697B" w:rsidRPr="00E905FF" w:rsidRDefault="00D64CAE" w:rsidP="00D13B9B">
      <w:pPr>
        <w:spacing w:line="360" w:lineRule="auto"/>
        <w:rPr>
          <w:rFonts w:ascii="Arial" w:hAnsi="Arial" w:cs="Arial"/>
          <w:b/>
          <w:sz w:val="24"/>
          <w:szCs w:val="24"/>
        </w:rPr>
      </w:pPr>
      <w:r w:rsidRPr="00E905FF">
        <w:rPr>
          <w:rFonts w:ascii="Arial" w:hAnsi="Arial" w:cs="Arial"/>
          <w:b/>
          <w:sz w:val="24"/>
          <w:szCs w:val="24"/>
        </w:rPr>
        <w:t xml:space="preserve">What Are </w:t>
      </w:r>
      <w:r w:rsidR="00B7697B" w:rsidRPr="00E905FF">
        <w:rPr>
          <w:rFonts w:ascii="Arial" w:hAnsi="Arial" w:cs="Arial"/>
          <w:b/>
          <w:sz w:val="24"/>
          <w:szCs w:val="24"/>
        </w:rPr>
        <w:t>Emergency Services</w:t>
      </w:r>
      <w:r w:rsidRPr="00E905FF">
        <w:rPr>
          <w:rFonts w:ascii="Arial" w:hAnsi="Arial" w:cs="Arial"/>
          <w:b/>
          <w:sz w:val="24"/>
          <w:szCs w:val="24"/>
        </w:rPr>
        <w:t>?</w:t>
      </w:r>
    </w:p>
    <w:p w14:paraId="4AB76DD0" w14:textId="77777777" w:rsidR="00B7697B" w:rsidRPr="00E905FF" w:rsidRDefault="00B7697B" w:rsidP="00D13B9B">
      <w:pPr>
        <w:spacing w:line="360" w:lineRule="auto"/>
        <w:rPr>
          <w:rFonts w:ascii="Arial" w:hAnsi="Arial" w:cs="Arial"/>
          <w:sz w:val="24"/>
          <w:szCs w:val="24"/>
        </w:rPr>
      </w:pPr>
    </w:p>
    <w:p w14:paraId="79FCAD9C" w14:textId="77777777" w:rsidR="00F84550" w:rsidRPr="00E905FF" w:rsidRDefault="00B7697B" w:rsidP="00D13B9B">
      <w:pPr>
        <w:spacing w:line="360" w:lineRule="auto"/>
        <w:rPr>
          <w:rFonts w:ascii="Arial" w:hAnsi="Arial" w:cs="Arial"/>
          <w:sz w:val="24"/>
          <w:szCs w:val="24"/>
        </w:rPr>
      </w:pPr>
      <w:r w:rsidRPr="00E905FF">
        <w:rPr>
          <w:rFonts w:ascii="Arial" w:hAnsi="Arial" w:cs="Arial"/>
          <w:sz w:val="24"/>
          <w:szCs w:val="24"/>
        </w:rPr>
        <w:lastRenderedPageBreak/>
        <w:t xml:space="preserve">Emergency services are services </w:t>
      </w:r>
      <w:r w:rsidR="00974102" w:rsidRPr="00E905FF">
        <w:rPr>
          <w:rFonts w:ascii="Arial" w:hAnsi="Arial" w:cs="Arial"/>
          <w:sz w:val="24"/>
          <w:szCs w:val="24"/>
        </w:rPr>
        <w:t xml:space="preserve">for beneficiaries experiencing </w:t>
      </w:r>
      <w:r w:rsidRPr="00E905FF">
        <w:rPr>
          <w:rFonts w:ascii="Arial" w:hAnsi="Arial" w:cs="Arial"/>
          <w:sz w:val="24"/>
          <w:szCs w:val="24"/>
        </w:rPr>
        <w:t xml:space="preserve">an unexpected medical condition, including a psychiatric emergency medical condition. </w:t>
      </w:r>
    </w:p>
    <w:p w14:paraId="6D9D2CD6" w14:textId="77777777" w:rsidR="00F84550" w:rsidRPr="00E905FF" w:rsidRDefault="00F84550" w:rsidP="00D13B9B">
      <w:pPr>
        <w:spacing w:line="360" w:lineRule="auto"/>
        <w:rPr>
          <w:rFonts w:ascii="Arial" w:hAnsi="Arial" w:cs="Arial"/>
          <w:sz w:val="24"/>
          <w:szCs w:val="24"/>
        </w:rPr>
      </w:pPr>
    </w:p>
    <w:p w14:paraId="41CDEEA0" w14:textId="77777777" w:rsidR="000D6DE6" w:rsidRPr="00E905FF" w:rsidRDefault="00300394" w:rsidP="00D13B9B">
      <w:pPr>
        <w:spacing w:line="360" w:lineRule="auto"/>
        <w:rPr>
          <w:rFonts w:ascii="Arial" w:hAnsi="Arial" w:cs="Arial"/>
          <w:sz w:val="24"/>
          <w:szCs w:val="24"/>
        </w:rPr>
      </w:pPr>
      <w:r w:rsidRPr="00E905FF">
        <w:rPr>
          <w:rFonts w:ascii="Arial" w:hAnsi="Arial" w:cs="Arial"/>
          <w:sz w:val="24"/>
          <w:szCs w:val="24"/>
        </w:rPr>
        <w:t xml:space="preserve">An emergency medical condition </w:t>
      </w:r>
      <w:r w:rsidR="00F84550" w:rsidRPr="00E905FF">
        <w:rPr>
          <w:rFonts w:ascii="Arial" w:hAnsi="Arial" w:cs="Arial"/>
          <w:sz w:val="24"/>
          <w:szCs w:val="24"/>
        </w:rPr>
        <w:t>has symptoms so severe (possibly including severe pain) that an average person could expect the following might happen at any moment</w:t>
      </w:r>
      <w:r w:rsidRPr="00E905FF">
        <w:rPr>
          <w:rFonts w:ascii="Arial" w:hAnsi="Arial" w:cs="Arial"/>
          <w:sz w:val="24"/>
          <w:szCs w:val="24"/>
        </w:rPr>
        <w:t>:</w:t>
      </w:r>
    </w:p>
    <w:p w14:paraId="144844B9" w14:textId="77777777" w:rsidR="00E1067D" w:rsidRPr="00E905FF" w:rsidRDefault="00E1067D" w:rsidP="00D13B9B">
      <w:pPr>
        <w:spacing w:line="360" w:lineRule="auto"/>
        <w:rPr>
          <w:rFonts w:ascii="Arial" w:hAnsi="Arial" w:cs="Arial"/>
          <w:sz w:val="24"/>
          <w:szCs w:val="24"/>
        </w:rPr>
      </w:pPr>
    </w:p>
    <w:p w14:paraId="33812375" w14:textId="77777777" w:rsidR="00300394" w:rsidRPr="005B0CDA" w:rsidRDefault="00F84550"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lastRenderedPageBreak/>
        <w:t>The health of the individual (or with respect to a pregnant woman, the health of her unborn child) could be in serious trouble</w:t>
      </w:r>
    </w:p>
    <w:p w14:paraId="7C3A0675" w14:textId="77777777" w:rsidR="00300394" w:rsidRPr="005B0CDA" w:rsidRDefault="00300394"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t xml:space="preserve">Serious </w:t>
      </w:r>
      <w:r w:rsidR="00F84550" w:rsidRPr="005B0CDA">
        <w:rPr>
          <w:rFonts w:ascii="Arial" w:hAnsi="Arial" w:cs="Arial"/>
          <w:sz w:val="24"/>
          <w:szCs w:val="24"/>
        </w:rPr>
        <w:t>problems with</w:t>
      </w:r>
      <w:r w:rsidRPr="005B0CDA">
        <w:rPr>
          <w:rFonts w:ascii="Arial" w:hAnsi="Arial" w:cs="Arial"/>
          <w:sz w:val="24"/>
          <w:szCs w:val="24"/>
        </w:rPr>
        <w:t xml:space="preserve"> bodily functions</w:t>
      </w:r>
    </w:p>
    <w:p w14:paraId="5916B73B" w14:textId="77777777" w:rsidR="00300394" w:rsidRPr="005B0CDA" w:rsidRDefault="00300394" w:rsidP="005710BA">
      <w:pPr>
        <w:pStyle w:val="ListParagraph"/>
        <w:numPr>
          <w:ilvl w:val="0"/>
          <w:numId w:val="21"/>
        </w:numPr>
        <w:spacing w:line="360" w:lineRule="auto"/>
        <w:ind w:left="720"/>
        <w:rPr>
          <w:rFonts w:ascii="Arial" w:hAnsi="Arial" w:cs="Arial"/>
          <w:sz w:val="24"/>
          <w:szCs w:val="24"/>
        </w:rPr>
      </w:pPr>
      <w:r w:rsidRPr="005B0CDA">
        <w:rPr>
          <w:rFonts w:ascii="Arial" w:hAnsi="Arial" w:cs="Arial"/>
          <w:sz w:val="24"/>
          <w:szCs w:val="24"/>
        </w:rPr>
        <w:t xml:space="preserve">Serious </w:t>
      </w:r>
      <w:r w:rsidR="00F84550" w:rsidRPr="005B0CDA">
        <w:rPr>
          <w:rFonts w:ascii="Arial" w:hAnsi="Arial" w:cs="Arial"/>
          <w:sz w:val="24"/>
          <w:szCs w:val="24"/>
        </w:rPr>
        <w:t>problem</w:t>
      </w:r>
      <w:r w:rsidRPr="005B0CDA">
        <w:rPr>
          <w:rFonts w:ascii="Arial" w:hAnsi="Arial" w:cs="Arial"/>
          <w:sz w:val="24"/>
          <w:szCs w:val="24"/>
        </w:rPr>
        <w:t xml:space="preserve"> </w:t>
      </w:r>
      <w:r w:rsidR="00F84550" w:rsidRPr="005B0CDA">
        <w:rPr>
          <w:rFonts w:ascii="Arial" w:hAnsi="Arial" w:cs="Arial"/>
          <w:sz w:val="24"/>
          <w:szCs w:val="24"/>
        </w:rPr>
        <w:t>with</w:t>
      </w:r>
      <w:r w:rsidRPr="005B0CDA">
        <w:rPr>
          <w:rFonts w:ascii="Arial" w:hAnsi="Arial" w:cs="Arial"/>
          <w:sz w:val="24"/>
          <w:szCs w:val="24"/>
        </w:rPr>
        <w:t xml:space="preserve"> any bodily organ or part</w:t>
      </w:r>
    </w:p>
    <w:p w14:paraId="57802EAB" w14:textId="77777777" w:rsidR="000D6DE6" w:rsidRDefault="000D6DE6" w:rsidP="00D13B9B">
      <w:pPr>
        <w:spacing w:line="360" w:lineRule="auto"/>
        <w:rPr>
          <w:rFonts w:ascii="Arial" w:hAnsi="Arial" w:cs="Arial"/>
          <w:sz w:val="24"/>
          <w:szCs w:val="24"/>
        </w:rPr>
      </w:pPr>
    </w:p>
    <w:p w14:paraId="6B8B46F6" w14:textId="77777777" w:rsidR="00F84550" w:rsidRDefault="00F84550" w:rsidP="00D13B9B">
      <w:pPr>
        <w:spacing w:line="360" w:lineRule="auto"/>
        <w:rPr>
          <w:rFonts w:ascii="Arial" w:hAnsi="Arial" w:cs="Arial"/>
          <w:sz w:val="24"/>
          <w:szCs w:val="24"/>
        </w:rPr>
      </w:pPr>
      <w:r w:rsidRPr="00E905FF">
        <w:rPr>
          <w:rFonts w:ascii="Arial" w:hAnsi="Arial" w:cs="Arial"/>
          <w:sz w:val="24"/>
          <w:szCs w:val="24"/>
        </w:rPr>
        <w:t xml:space="preserve">A psychiatric </w:t>
      </w:r>
      <w:r w:rsidR="00C221D8" w:rsidRPr="00E905FF">
        <w:rPr>
          <w:rFonts w:ascii="Arial" w:hAnsi="Arial" w:cs="Arial"/>
          <w:sz w:val="24"/>
          <w:szCs w:val="24"/>
        </w:rPr>
        <w:t xml:space="preserve">emergency medical </w:t>
      </w:r>
      <w:r w:rsidRPr="00E905FF">
        <w:rPr>
          <w:rFonts w:ascii="Arial" w:hAnsi="Arial" w:cs="Arial"/>
          <w:sz w:val="24"/>
          <w:szCs w:val="24"/>
        </w:rPr>
        <w:t>condition occurs when an average person thinks that someone:</w:t>
      </w:r>
    </w:p>
    <w:p w14:paraId="592E3A56" w14:textId="77777777" w:rsidR="000D6DE6" w:rsidRPr="00E905FF" w:rsidRDefault="000D6DE6" w:rsidP="00D13B9B">
      <w:pPr>
        <w:spacing w:line="360" w:lineRule="auto"/>
        <w:rPr>
          <w:rFonts w:ascii="Arial" w:hAnsi="Arial" w:cs="Arial"/>
          <w:sz w:val="24"/>
          <w:szCs w:val="24"/>
        </w:rPr>
      </w:pPr>
    </w:p>
    <w:p w14:paraId="5D80CF88" w14:textId="77777777" w:rsidR="00F84550" w:rsidRPr="00E905FF" w:rsidRDefault="00F84550" w:rsidP="005710BA">
      <w:pPr>
        <w:pStyle w:val="ListParagraph"/>
        <w:numPr>
          <w:ilvl w:val="0"/>
          <w:numId w:val="22"/>
        </w:numPr>
        <w:spacing w:line="360" w:lineRule="auto"/>
        <w:contextualSpacing w:val="0"/>
        <w:rPr>
          <w:rFonts w:ascii="Arial" w:hAnsi="Arial" w:cs="Arial"/>
          <w:sz w:val="24"/>
          <w:szCs w:val="24"/>
        </w:rPr>
      </w:pPr>
      <w:r w:rsidRPr="00E905FF">
        <w:rPr>
          <w:rFonts w:ascii="Arial" w:hAnsi="Arial" w:cs="Arial"/>
          <w:sz w:val="24"/>
          <w:szCs w:val="24"/>
        </w:rPr>
        <w:t>Is a current danger to himself or herself or another person because of what seems like a mental illness</w:t>
      </w:r>
    </w:p>
    <w:p w14:paraId="31A66987" w14:textId="77777777" w:rsidR="00F84550" w:rsidRPr="00E905FF" w:rsidRDefault="00F84550" w:rsidP="005710BA">
      <w:pPr>
        <w:pStyle w:val="ListParagraph"/>
        <w:numPr>
          <w:ilvl w:val="0"/>
          <w:numId w:val="22"/>
        </w:numPr>
        <w:spacing w:line="360" w:lineRule="auto"/>
        <w:contextualSpacing w:val="0"/>
        <w:rPr>
          <w:rFonts w:ascii="Arial" w:hAnsi="Arial" w:cs="Arial"/>
          <w:sz w:val="24"/>
          <w:szCs w:val="24"/>
        </w:rPr>
      </w:pPr>
      <w:r w:rsidRPr="00E905FF">
        <w:rPr>
          <w:rFonts w:ascii="Arial" w:hAnsi="Arial" w:cs="Arial"/>
          <w:sz w:val="24"/>
          <w:szCs w:val="24"/>
        </w:rPr>
        <w:t xml:space="preserve">Is immediately unable to provide or eat food, or use clothing or shelter because of what seems like a mental illness </w:t>
      </w:r>
    </w:p>
    <w:p w14:paraId="582B20B4" w14:textId="77777777" w:rsidR="000D6DE6" w:rsidRDefault="000D6DE6" w:rsidP="00D13B9B">
      <w:pPr>
        <w:pStyle w:val="Pa0"/>
        <w:spacing w:before="0" w:line="360" w:lineRule="auto"/>
        <w:ind w:right="540"/>
        <w:rPr>
          <w:rFonts w:ascii="Arial" w:hAnsi="Arial" w:cs="Arial"/>
        </w:rPr>
      </w:pPr>
    </w:p>
    <w:p w14:paraId="0992903B" w14:textId="77777777" w:rsidR="00B7697B" w:rsidRPr="00E905FF" w:rsidRDefault="00B7697B" w:rsidP="00D13B9B">
      <w:pPr>
        <w:pStyle w:val="Pa0"/>
        <w:spacing w:before="0" w:line="360" w:lineRule="auto"/>
        <w:ind w:right="540"/>
        <w:rPr>
          <w:rFonts w:ascii="Arial" w:hAnsi="Arial" w:cs="Arial"/>
        </w:rPr>
      </w:pPr>
      <w:r w:rsidRPr="00E905FF">
        <w:rPr>
          <w:rFonts w:ascii="Arial" w:hAnsi="Arial" w:cs="Arial"/>
        </w:rPr>
        <w:lastRenderedPageBreak/>
        <w:t>Emergency services are covered</w:t>
      </w:r>
      <w:r w:rsidR="00974102" w:rsidRPr="00E905FF">
        <w:rPr>
          <w:rFonts w:ascii="Arial" w:hAnsi="Arial" w:cs="Arial"/>
        </w:rPr>
        <w:t xml:space="preserve"> </w:t>
      </w:r>
      <w:r w:rsidRPr="00E905FF">
        <w:rPr>
          <w:rFonts w:ascii="Arial" w:hAnsi="Arial" w:cs="Arial"/>
        </w:rPr>
        <w:t>24 hours a day, seven days a week</w:t>
      </w:r>
      <w:r w:rsidR="00974102" w:rsidRPr="00E905FF">
        <w:rPr>
          <w:rFonts w:ascii="Arial" w:hAnsi="Arial" w:cs="Arial"/>
        </w:rPr>
        <w:t xml:space="preserve"> for Medi-Cal beneficiaries</w:t>
      </w:r>
      <w:r w:rsidRPr="00E905FF">
        <w:rPr>
          <w:rFonts w:ascii="Arial" w:hAnsi="Arial" w:cs="Arial"/>
        </w:rPr>
        <w:t>.</w:t>
      </w:r>
      <w:r w:rsidR="00974102" w:rsidRPr="00E905FF">
        <w:rPr>
          <w:rFonts w:ascii="Arial" w:hAnsi="Arial" w:cs="Arial"/>
        </w:rPr>
        <w:t xml:space="preserve"> Prior authorization is not required for emergency services. </w:t>
      </w:r>
      <w:r w:rsidR="00F84550" w:rsidRPr="00E905FF">
        <w:rPr>
          <w:rFonts w:ascii="Arial" w:hAnsi="Arial" w:cs="Arial"/>
        </w:rPr>
        <w:t xml:space="preserve">The Medi-Cal program will cover emergency conditions, whether the condition is medical or psychiatric (emotional or mental). If you are </w:t>
      </w:r>
      <w:r w:rsidR="00DD7DB7" w:rsidRPr="00E905FF">
        <w:rPr>
          <w:rFonts w:ascii="Arial" w:hAnsi="Arial" w:cs="Arial"/>
        </w:rPr>
        <w:t>enrolled in</w:t>
      </w:r>
      <w:r w:rsidR="00F84550" w:rsidRPr="00E905FF">
        <w:rPr>
          <w:rFonts w:ascii="Arial" w:hAnsi="Arial" w:cs="Arial"/>
        </w:rPr>
        <w:t xml:space="preserve"> Medi-Cal, you will not receive a bill to pay for going to the emergency room, even if it turns out to not be an emergency. </w:t>
      </w:r>
      <w:r w:rsidRPr="00E905FF">
        <w:rPr>
          <w:rFonts w:ascii="Arial" w:hAnsi="Arial" w:cs="Arial"/>
        </w:rPr>
        <w:t xml:space="preserve">If you think you are </w:t>
      </w:r>
      <w:r w:rsidRPr="00E905FF">
        <w:rPr>
          <w:rFonts w:ascii="Arial" w:hAnsi="Arial" w:cs="Arial"/>
        </w:rPr>
        <w:lastRenderedPageBreak/>
        <w:t xml:space="preserve">having an emergency, call 911 or go to </w:t>
      </w:r>
      <w:r w:rsidR="00D87F7F" w:rsidRPr="00E905FF">
        <w:rPr>
          <w:rFonts w:ascii="Arial" w:hAnsi="Arial" w:cs="Arial"/>
        </w:rPr>
        <w:t>any hospital or other setting</w:t>
      </w:r>
      <w:r w:rsidRPr="00E905FF">
        <w:rPr>
          <w:rFonts w:ascii="Arial" w:hAnsi="Arial" w:cs="Arial"/>
        </w:rPr>
        <w:t xml:space="preserve"> for help. </w:t>
      </w:r>
    </w:p>
    <w:p w14:paraId="56B3DE0E" w14:textId="77777777" w:rsidR="00B7697B" w:rsidRPr="00E905FF" w:rsidRDefault="00B7697B" w:rsidP="00D13B9B">
      <w:pPr>
        <w:spacing w:line="360" w:lineRule="auto"/>
        <w:rPr>
          <w:rFonts w:ascii="Arial" w:hAnsi="Arial" w:cs="Arial"/>
          <w:sz w:val="24"/>
          <w:szCs w:val="24"/>
        </w:rPr>
      </w:pPr>
    </w:p>
    <w:p w14:paraId="4D5AA8E2" w14:textId="77777777" w:rsidR="00A63810" w:rsidRPr="00E905FF" w:rsidRDefault="00D64CAE" w:rsidP="00D13B9B">
      <w:pPr>
        <w:spacing w:line="360" w:lineRule="auto"/>
        <w:rPr>
          <w:rFonts w:ascii="Arial" w:hAnsi="Arial" w:cs="Arial"/>
          <w:b/>
          <w:sz w:val="24"/>
          <w:szCs w:val="24"/>
        </w:rPr>
      </w:pPr>
      <w:r w:rsidRPr="00E905FF">
        <w:rPr>
          <w:rFonts w:ascii="Arial" w:hAnsi="Arial" w:cs="Arial"/>
          <w:b/>
          <w:sz w:val="24"/>
          <w:szCs w:val="24"/>
        </w:rPr>
        <w:t>Is Transportation Available?</w:t>
      </w:r>
    </w:p>
    <w:p w14:paraId="2A0DD23A" w14:textId="77777777" w:rsidR="00300394" w:rsidRPr="00E905FF" w:rsidRDefault="00300394" w:rsidP="00D13B9B">
      <w:pPr>
        <w:spacing w:line="360" w:lineRule="auto"/>
        <w:rPr>
          <w:rFonts w:ascii="Arial" w:hAnsi="Arial" w:cs="Arial"/>
          <w:b/>
          <w:sz w:val="24"/>
          <w:szCs w:val="24"/>
        </w:rPr>
      </w:pPr>
    </w:p>
    <w:p w14:paraId="6F46B2AA" w14:textId="77777777" w:rsidR="00300394" w:rsidRPr="00E905FF" w:rsidRDefault="00300394" w:rsidP="00D13B9B">
      <w:pPr>
        <w:spacing w:line="360" w:lineRule="auto"/>
        <w:rPr>
          <w:rFonts w:ascii="Arial" w:hAnsi="Arial" w:cs="Arial"/>
          <w:sz w:val="24"/>
          <w:szCs w:val="24"/>
        </w:rPr>
      </w:pPr>
      <w:r w:rsidRPr="00E905FF">
        <w:rPr>
          <w:rFonts w:ascii="Arial" w:hAnsi="Arial" w:cs="Arial"/>
          <w:sz w:val="24"/>
          <w:szCs w:val="24"/>
        </w:rPr>
        <w:t xml:space="preserve">Non-emergency transportation and non-medical transportation may be provided for Medi-Cal beneficiaries who are unable to provide transportation on their own and who have a </w:t>
      </w:r>
      <w:r w:rsidRPr="00E905FF">
        <w:rPr>
          <w:rFonts w:ascii="Arial" w:hAnsi="Arial" w:cs="Arial"/>
          <w:sz w:val="24"/>
          <w:szCs w:val="24"/>
        </w:rPr>
        <w:lastRenderedPageBreak/>
        <w:t>medical necessity to receive certain Medi-Cal covered services.</w:t>
      </w:r>
      <w:r w:rsidR="0036707D" w:rsidRPr="00E905FF">
        <w:rPr>
          <w:rFonts w:ascii="Arial" w:hAnsi="Arial" w:cs="Arial"/>
          <w:sz w:val="24"/>
          <w:szCs w:val="24"/>
        </w:rPr>
        <w:t xml:space="preserve"> </w:t>
      </w:r>
    </w:p>
    <w:p w14:paraId="06411B6C" w14:textId="77777777" w:rsidR="00300394" w:rsidRPr="00E905FF" w:rsidRDefault="00300394" w:rsidP="00D13B9B">
      <w:pPr>
        <w:spacing w:line="360" w:lineRule="auto"/>
        <w:rPr>
          <w:rFonts w:ascii="Arial" w:hAnsi="Arial" w:cs="Arial"/>
          <w:sz w:val="24"/>
          <w:szCs w:val="24"/>
        </w:rPr>
      </w:pPr>
    </w:p>
    <w:p w14:paraId="0AC5B4DC" w14:textId="77777777" w:rsidR="00895A57" w:rsidRDefault="00300394" w:rsidP="00D13B9B">
      <w:pPr>
        <w:spacing w:line="360" w:lineRule="auto"/>
        <w:rPr>
          <w:rFonts w:ascii="Arial" w:hAnsi="Arial" w:cs="Arial"/>
          <w:sz w:val="24"/>
          <w:szCs w:val="24"/>
        </w:rPr>
      </w:pPr>
      <w:r w:rsidRPr="00E905FF">
        <w:rPr>
          <w:rFonts w:ascii="Arial" w:hAnsi="Arial" w:cs="Arial"/>
          <w:sz w:val="24"/>
          <w:szCs w:val="24"/>
        </w:rPr>
        <w:t>If you need assistance with transportation, contact your managed care plan for information and assistance.</w:t>
      </w:r>
      <w:r w:rsidR="00E1067D" w:rsidRPr="00E905FF">
        <w:rPr>
          <w:rFonts w:ascii="Arial" w:hAnsi="Arial" w:cs="Arial"/>
          <w:sz w:val="24"/>
          <w:szCs w:val="24"/>
        </w:rPr>
        <w:t xml:space="preserve"> </w:t>
      </w:r>
    </w:p>
    <w:p w14:paraId="5DB81F5B" w14:textId="77777777" w:rsidR="00895A57" w:rsidRDefault="00895A57" w:rsidP="00D13B9B">
      <w:pPr>
        <w:spacing w:line="360" w:lineRule="auto"/>
        <w:rPr>
          <w:rFonts w:ascii="Arial" w:hAnsi="Arial" w:cs="Arial"/>
          <w:sz w:val="24"/>
          <w:szCs w:val="24"/>
        </w:rPr>
      </w:pPr>
    </w:p>
    <w:p w14:paraId="7B97D22D" w14:textId="77777777" w:rsidR="00895A57" w:rsidRDefault="00300394" w:rsidP="00D13B9B">
      <w:pPr>
        <w:spacing w:line="360" w:lineRule="auto"/>
        <w:rPr>
          <w:rFonts w:ascii="Arial" w:hAnsi="Arial" w:cs="Arial"/>
          <w:sz w:val="24"/>
          <w:szCs w:val="24"/>
        </w:rPr>
      </w:pPr>
      <w:r w:rsidRPr="00E905FF">
        <w:rPr>
          <w:rFonts w:ascii="Arial" w:hAnsi="Arial" w:cs="Arial"/>
          <w:sz w:val="24"/>
          <w:szCs w:val="24"/>
        </w:rPr>
        <w:t xml:space="preserve">If you have Medi-Cal </w:t>
      </w:r>
      <w:r w:rsidR="00F95DC0">
        <w:rPr>
          <w:rFonts w:ascii="Arial" w:hAnsi="Arial" w:cs="Arial"/>
          <w:sz w:val="24"/>
          <w:szCs w:val="24"/>
        </w:rPr>
        <w:t xml:space="preserve">but </w:t>
      </w:r>
      <w:r w:rsidRPr="00E905FF">
        <w:rPr>
          <w:rFonts w:ascii="Arial" w:hAnsi="Arial" w:cs="Arial"/>
          <w:sz w:val="24"/>
          <w:szCs w:val="24"/>
        </w:rPr>
        <w:t xml:space="preserve">are not enrolled in a managed care plan, </w:t>
      </w:r>
      <w:r w:rsidR="005B6E2D">
        <w:rPr>
          <w:rFonts w:ascii="Arial" w:hAnsi="Arial" w:cs="Arial"/>
          <w:sz w:val="24"/>
          <w:szCs w:val="24"/>
        </w:rPr>
        <w:t xml:space="preserve">and </w:t>
      </w:r>
      <w:r w:rsidRPr="00E905FF">
        <w:rPr>
          <w:rFonts w:ascii="Arial" w:hAnsi="Arial" w:cs="Arial"/>
          <w:sz w:val="24"/>
          <w:szCs w:val="24"/>
        </w:rPr>
        <w:t xml:space="preserve">you </w:t>
      </w:r>
      <w:r w:rsidR="00895A57">
        <w:rPr>
          <w:rFonts w:ascii="Arial" w:hAnsi="Arial" w:cs="Arial"/>
          <w:sz w:val="24"/>
          <w:szCs w:val="24"/>
        </w:rPr>
        <w:t>need non</w:t>
      </w:r>
      <w:r w:rsidR="00844BB0">
        <w:rPr>
          <w:rFonts w:ascii="Arial" w:hAnsi="Arial" w:cs="Arial"/>
          <w:sz w:val="24"/>
          <w:szCs w:val="24"/>
        </w:rPr>
        <w:noBreakHyphen/>
      </w:r>
      <w:r w:rsidR="00895A57">
        <w:rPr>
          <w:rFonts w:ascii="Arial" w:hAnsi="Arial" w:cs="Arial"/>
          <w:sz w:val="24"/>
          <w:szCs w:val="24"/>
        </w:rPr>
        <w:t>medi</w:t>
      </w:r>
      <w:r w:rsidR="00895A57">
        <w:rPr>
          <w:rFonts w:ascii="Arial" w:hAnsi="Arial" w:cs="Arial"/>
          <w:sz w:val="24"/>
          <w:szCs w:val="24"/>
        </w:rPr>
        <w:lastRenderedPageBreak/>
        <w:t>cal transportation</w:t>
      </w:r>
      <w:r w:rsidR="005B6E2D">
        <w:rPr>
          <w:rFonts w:ascii="Arial" w:hAnsi="Arial" w:cs="Arial"/>
          <w:sz w:val="24"/>
          <w:szCs w:val="24"/>
        </w:rPr>
        <w:t>,</w:t>
      </w:r>
      <w:r w:rsidR="00895A57">
        <w:rPr>
          <w:rFonts w:ascii="Arial" w:hAnsi="Arial" w:cs="Arial"/>
          <w:sz w:val="24"/>
          <w:szCs w:val="24"/>
        </w:rPr>
        <w:t xml:space="preserve"> you can either call an approve</w:t>
      </w:r>
      <w:r w:rsidR="005B6E2D">
        <w:rPr>
          <w:rFonts w:ascii="Arial" w:hAnsi="Arial" w:cs="Arial"/>
          <w:sz w:val="24"/>
          <w:szCs w:val="24"/>
        </w:rPr>
        <w:t>d</w:t>
      </w:r>
      <w:r w:rsidR="00895A57">
        <w:rPr>
          <w:rFonts w:ascii="Arial" w:hAnsi="Arial" w:cs="Arial"/>
          <w:sz w:val="24"/>
          <w:szCs w:val="24"/>
        </w:rPr>
        <w:t xml:space="preserve"> </w:t>
      </w:r>
      <w:r w:rsidR="005B6E2D">
        <w:rPr>
          <w:rFonts w:ascii="Arial" w:hAnsi="Arial" w:cs="Arial"/>
          <w:sz w:val="24"/>
          <w:szCs w:val="24"/>
        </w:rPr>
        <w:t>licensed, professional medical transportation company directly or you can call your medical health c</w:t>
      </w:r>
      <w:r w:rsidR="00895A57">
        <w:rPr>
          <w:rFonts w:ascii="Arial" w:hAnsi="Arial" w:cs="Arial"/>
          <w:sz w:val="24"/>
          <w:szCs w:val="24"/>
        </w:rPr>
        <w:t>are provider and ask about transportation providers in your area. Whe</w:t>
      </w:r>
      <w:r w:rsidR="005B6E2D">
        <w:rPr>
          <w:rFonts w:ascii="Arial" w:hAnsi="Arial" w:cs="Arial"/>
          <w:sz w:val="24"/>
          <w:szCs w:val="24"/>
        </w:rPr>
        <w:t>n</w:t>
      </w:r>
      <w:r w:rsidR="00895A57">
        <w:rPr>
          <w:rFonts w:ascii="Arial" w:hAnsi="Arial" w:cs="Arial"/>
          <w:sz w:val="24"/>
          <w:szCs w:val="24"/>
        </w:rPr>
        <w:t xml:space="preserve"> you contact </w:t>
      </w:r>
      <w:r w:rsidR="005B6E2D">
        <w:rPr>
          <w:rFonts w:ascii="Arial" w:hAnsi="Arial" w:cs="Arial"/>
          <w:sz w:val="24"/>
          <w:szCs w:val="24"/>
        </w:rPr>
        <w:t>t</w:t>
      </w:r>
      <w:r w:rsidR="00895A57">
        <w:rPr>
          <w:rFonts w:ascii="Arial" w:hAnsi="Arial" w:cs="Arial"/>
          <w:sz w:val="24"/>
          <w:szCs w:val="24"/>
        </w:rPr>
        <w:t xml:space="preserve">he transportation </w:t>
      </w:r>
      <w:r w:rsidR="005B6E2D">
        <w:rPr>
          <w:rFonts w:ascii="Arial" w:hAnsi="Arial" w:cs="Arial"/>
          <w:sz w:val="24"/>
          <w:szCs w:val="24"/>
        </w:rPr>
        <w:t xml:space="preserve">company, they will ask for </w:t>
      </w:r>
      <w:r w:rsidR="00895A57">
        <w:rPr>
          <w:rFonts w:ascii="Arial" w:hAnsi="Arial" w:cs="Arial"/>
          <w:sz w:val="24"/>
          <w:szCs w:val="24"/>
        </w:rPr>
        <w:t xml:space="preserve">information about your appointment date and time. If you need non-emergency medical transportation, your provider can prescribe </w:t>
      </w:r>
      <w:r w:rsidR="00DE7A9E">
        <w:rPr>
          <w:rFonts w:ascii="Arial" w:hAnsi="Arial" w:cs="Arial"/>
          <w:sz w:val="24"/>
          <w:szCs w:val="24"/>
        </w:rPr>
        <w:t xml:space="preserve">non-emergency medical transportation </w:t>
      </w:r>
      <w:r w:rsidR="00895A57">
        <w:rPr>
          <w:rFonts w:ascii="Arial" w:hAnsi="Arial" w:cs="Arial"/>
          <w:sz w:val="24"/>
          <w:szCs w:val="24"/>
        </w:rPr>
        <w:lastRenderedPageBreak/>
        <w:t xml:space="preserve">and put you in touch with a transportation provider to coordinate your ride to and from your appointment(s). </w:t>
      </w:r>
    </w:p>
    <w:p w14:paraId="0A670CAD" w14:textId="77777777" w:rsidR="00300394" w:rsidRPr="00E905FF" w:rsidRDefault="00300394" w:rsidP="00D13B9B">
      <w:pPr>
        <w:spacing w:line="360" w:lineRule="auto"/>
        <w:rPr>
          <w:rFonts w:ascii="Arial" w:hAnsi="Arial" w:cs="Arial"/>
          <w:b/>
          <w:sz w:val="24"/>
          <w:szCs w:val="24"/>
          <w:u w:val="single"/>
        </w:rPr>
      </w:pPr>
    </w:p>
    <w:p w14:paraId="2E5DF3EF" w14:textId="77777777" w:rsidR="00B7697B" w:rsidRPr="00853711" w:rsidRDefault="00D64CAE" w:rsidP="00D13B9B">
      <w:pPr>
        <w:spacing w:line="360" w:lineRule="auto"/>
        <w:rPr>
          <w:rFonts w:ascii="Arial" w:hAnsi="Arial" w:cs="Arial"/>
          <w:b/>
          <w:sz w:val="24"/>
          <w:szCs w:val="24"/>
        </w:rPr>
      </w:pPr>
      <w:r w:rsidRPr="00853711">
        <w:rPr>
          <w:rFonts w:ascii="Arial" w:hAnsi="Arial" w:cs="Arial"/>
          <w:b/>
          <w:sz w:val="24"/>
          <w:szCs w:val="24"/>
        </w:rPr>
        <w:t xml:space="preserve">Who Do I Contact If I’m </w:t>
      </w:r>
      <w:proofErr w:type="gramStart"/>
      <w:r w:rsidRPr="00853711">
        <w:rPr>
          <w:rFonts w:ascii="Arial" w:hAnsi="Arial" w:cs="Arial"/>
          <w:b/>
          <w:sz w:val="24"/>
          <w:szCs w:val="24"/>
        </w:rPr>
        <w:t>Having</w:t>
      </w:r>
      <w:proofErr w:type="gramEnd"/>
      <w:r w:rsidRPr="00853711">
        <w:rPr>
          <w:rFonts w:ascii="Arial" w:hAnsi="Arial" w:cs="Arial"/>
          <w:b/>
          <w:sz w:val="24"/>
          <w:szCs w:val="24"/>
        </w:rPr>
        <w:t xml:space="preserve"> </w:t>
      </w:r>
      <w:r w:rsidR="00EA6A51" w:rsidRPr="00853711">
        <w:rPr>
          <w:rFonts w:ascii="Arial" w:hAnsi="Arial" w:cs="Arial"/>
          <w:b/>
          <w:sz w:val="24"/>
          <w:szCs w:val="24"/>
        </w:rPr>
        <w:t>Suicidal Thoughts</w:t>
      </w:r>
      <w:r w:rsidRPr="00853711">
        <w:rPr>
          <w:rFonts w:ascii="Arial" w:hAnsi="Arial" w:cs="Arial"/>
          <w:b/>
          <w:sz w:val="24"/>
          <w:szCs w:val="24"/>
        </w:rPr>
        <w:t>?</w:t>
      </w:r>
    </w:p>
    <w:p w14:paraId="6563DC4F" w14:textId="77777777" w:rsidR="00B7697B" w:rsidRPr="00E905FF" w:rsidRDefault="00B7697B" w:rsidP="00D13B9B">
      <w:pPr>
        <w:spacing w:line="360" w:lineRule="auto"/>
        <w:rPr>
          <w:rFonts w:ascii="Arial" w:hAnsi="Arial" w:cs="Arial"/>
          <w:sz w:val="24"/>
          <w:szCs w:val="24"/>
        </w:rPr>
      </w:pPr>
    </w:p>
    <w:p w14:paraId="43079D4A"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If you or someone you know is in crisis, please call the National Suicide Prevention Lifeline at 1-800-273-TALK (8255).</w:t>
      </w:r>
    </w:p>
    <w:p w14:paraId="1629EA84" w14:textId="77777777" w:rsidR="00B7697B" w:rsidRPr="00E905FF" w:rsidRDefault="00B7697B" w:rsidP="00D13B9B">
      <w:pPr>
        <w:spacing w:line="360" w:lineRule="auto"/>
        <w:rPr>
          <w:rFonts w:ascii="Arial" w:hAnsi="Arial" w:cs="Arial"/>
          <w:sz w:val="24"/>
          <w:szCs w:val="24"/>
        </w:rPr>
      </w:pPr>
    </w:p>
    <w:p w14:paraId="61167A21" w14:textId="77777777" w:rsidR="00B7697B" w:rsidRPr="00E905FF" w:rsidRDefault="00B7697B" w:rsidP="00D13B9B">
      <w:pPr>
        <w:spacing w:line="360" w:lineRule="auto"/>
        <w:rPr>
          <w:rFonts w:ascii="Arial" w:hAnsi="Arial" w:cs="Arial"/>
          <w:sz w:val="24"/>
          <w:szCs w:val="24"/>
        </w:rPr>
      </w:pPr>
      <w:r w:rsidRPr="00E905FF">
        <w:rPr>
          <w:rFonts w:ascii="Arial" w:hAnsi="Arial" w:cs="Arial"/>
          <w:sz w:val="24"/>
          <w:szCs w:val="24"/>
        </w:rPr>
        <w:t>For local residents seeking assistance in a crisis and to access local mental health programs, please call [</w:t>
      </w:r>
      <w:r w:rsidR="000D6DE6" w:rsidRPr="000D6DE6">
        <w:rPr>
          <w:rFonts w:ascii="Arial" w:hAnsi="Arial" w:cs="Arial"/>
          <w:sz w:val="24"/>
          <w:szCs w:val="24"/>
          <w:highlight w:val="yellow"/>
        </w:rPr>
        <w:t xml:space="preserve">MHP </w:t>
      </w:r>
      <w:r w:rsidRPr="000D6DE6">
        <w:rPr>
          <w:rFonts w:ascii="Arial" w:hAnsi="Arial" w:cs="Arial"/>
          <w:sz w:val="24"/>
          <w:szCs w:val="24"/>
          <w:highlight w:val="yellow"/>
        </w:rPr>
        <w:t>to insert 24 hour crisis intervention numbers</w:t>
      </w:r>
      <w:r w:rsidRPr="000D6DE6">
        <w:rPr>
          <w:rFonts w:ascii="Arial" w:hAnsi="Arial" w:cs="Arial"/>
          <w:sz w:val="24"/>
          <w:szCs w:val="24"/>
        </w:rPr>
        <w:t>].</w:t>
      </w:r>
    </w:p>
    <w:p w14:paraId="36583C53" w14:textId="77777777" w:rsidR="00B7697B" w:rsidRPr="000D6DE6" w:rsidRDefault="00B7697B" w:rsidP="00D13B9B">
      <w:pPr>
        <w:spacing w:line="360" w:lineRule="auto"/>
        <w:rPr>
          <w:rFonts w:ascii="Arial" w:hAnsi="Arial" w:cs="Arial"/>
          <w:sz w:val="24"/>
          <w:szCs w:val="24"/>
        </w:rPr>
      </w:pPr>
    </w:p>
    <w:p w14:paraId="720F0B0D" w14:textId="77777777" w:rsidR="001A659B" w:rsidRPr="000D6DE6" w:rsidRDefault="00EE1A38" w:rsidP="00D13B9B">
      <w:pPr>
        <w:pStyle w:val="Heading1"/>
        <w:spacing w:before="0" w:line="360" w:lineRule="auto"/>
        <w:jc w:val="center"/>
        <w:rPr>
          <w:rFonts w:ascii="Arial" w:hAnsi="Arial" w:cs="Arial"/>
          <w:b/>
          <w:sz w:val="24"/>
          <w:szCs w:val="24"/>
        </w:rPr>
      </w:pPr>
      <w:r w:rsidRPr="000D6DE6">
        <w:rPr>
          <w:rFonts w:ascii="Arial" w:hAnsi="Arial" w:cs="Arial"/>
          <w:b/>
          <w:color w:val="auto"/>
          <w:sz w:val="24"/>
          <w:szCs w:val="24"/>
        </w:rPr>
        <w:br w:type="page"/>
      </w:r>
      <w:bookmarkStart w:id="4" w:name="_Toc522013892"/>
      <w:r w:rsidR="001A659B" w:rsidRPr="000D6DE6">
        <w:rPr>
          <w:rFonts w:ascii="Arial" w:hAnsi="Arial" w:cs="Arial"/>
          <w:b/>
          <w:color w:val="auto"/>
          <w:sz w:val="24"/>
          <w:szCs w:val="24"/>
        </w:rPr>
        <w:lastRenderedPageBreak/>
        <w:t>HOW TO TELL IF YOU OR SOMEONE YOU KNOW NEEDS HELP</w:t>
      </w:r>
      <w:bookmarkEnd w:id="4"/>
    </w:p>
    <w:p w14:paraId="4627D5D4" w14:textId="77777777" w:rsidR="001A659B" w:rsidRPr="000D6DE6" w:rsidRDefault="001A659B" w:rsidP="00D13B9B">
      <w:pPr>
        <w:spacing w:line="360" w:lineRule="auto"/>
        <w:rPr>
          <w:rFonts w:ascii="Arial" w:hAnsi="Arial" w:cs="Arial"/>
          <w:b/>
          <w:sz w:val="24"/>
          <w:szCs w:val="24"/>
        </w:rPr>
      </w:pPr>
    </w:p>
    <w:p w14:paraId="0142F345" w14:textId="77777777" w:rsidR="001A659B" w:rsidRPr="000D6DE6" w:rsidRDefault="001A659B" w:rsidP="00D13B9B">
      <w:pPr>
        <w:spacing w:line="360" w:lineRule="auto"/>
        <w:rPr>
          <w:rFonts w:ascii="Arial" w:hAnsi="Arial" w:cs="Arial"/>
          <w:b/>
          <w:sz w:val="24"/>
          <w:szCs w:val="24"/>
        </w:rPr>
      </w:pPr>
      <w:r w:rsidRPr="000D6DE6">
        <w:rPr>
          <w:rFonts w:ascii="Arial" w:hAnsi="Arial" w:cs="Arial"/>
          <w:b/>
          <w:sz w:val="24"/>
          <w:szCs w:val="24"/>
        </w:rPr>
        <w:t xml:space="preserve">How </w:t>
      </w:r>
      <w:r w:rsidR="005E27C6" w:rsidRPr="000D6DE6">
        <w:rPr>
          <w:rFonts w:ascii="Arial" w:hAnsi="Arial" w:cs="Arial"/>
          <w:b/>
          <w:sz w:val="24"/>
          <w:szCs w:val="24"/>
        </w:rPr>
        <w:t>D</w:t>
      </w:r>
      <w:r w:rsidRPr="000D6DE6">
        <w:rPr>
          <w:rFonts w:ascii="Arial" w:hAnsi="Arial" w:cs="Arial"/>
          <w:b/>
          <w:sz w:val="24"/>
          <w:szCs w:val="24"/>
        </w:rPr>
        <w:t>o I Know When I Need Help?</w:t>
      </w:r>
    </w:p>
    <w:p w14:paraId="007B5BF6" w14:textId="77777777" w:rsidR="001A659B" w:rsidRPr="000D6DE6" w:rsidRDefault="001A659B" w:rsidP="00D13B9B">
      <w:pPr>
        <w:spacing w:line="360" w:lineRule="auto"/>
        <w:rPr>
          <w:rFonts w:ascii="Arial" w:hAnsi="Arial" w:cs="Arial"/>
          <w:b/>
          <w:sz w:val="24"/>
          <w:szCs w:val="24"/>
        </w:rPr>
      </w:pPr>
    </w:p>
    <w:p w14:paraId="1783A132"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Many people have difficult times in life and may experience mental health problems. </w:t>
      </w:r>
    </w:p>
    <w:p w14:paraId="2FCBBC50"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The most important thing to remember when asking yourself if you need professional help is to trust yourself. If you are eligible for Medi-</w:t>
      </w:r>
      <w:r w:rsidRPr="000D6DE6">
        <w:rPr>
          <w:rFonts w:ascii="Arial" w:hAnsi="Arial" w:cs="Arial"/>
          <w:sz w:val="24"/>
          <w:szCs w:val="24"/>
        </w:rPr>
        <w:lastRenderedPageBreak/>
        <w:t>Cal, and you think you may need professional help, you should request an assessment from your MHP.</w:t>
      </w:r>
    </w:p>
    <w:p w14:paraId="36041CA5" w14:textId="77777777" w:rsidR="001A659B" w:rsidRPr="000D6DE6" w:rsidRDefault="001A659B" w:rsidP="00D13B9B">
      <w:pPr>
        <w:spacing w:line="360" w:lineRule="auto"/>
        <w:rPr>
          <w:rFonts w:ascii="Arial" w:hAnsi="Arial" w:cs="Arial"/>
          <w:sz w:val="24"/>
          <w:szCs w:val="24"/>
        </w:rPr>
      </w:pPr>
    </w:p>
    <w:p w14:paraId="56CBC463"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You may need help if you have one or more of the following signs:</w:t>
      </w:r>
    </w:p>
    <w:p w14:paraId="6239F569" w14:textId="77777777" w:rsidR="00E1067D" w:rsidRPr="000D6DE6" w:rsidRDefault="00E1067D" w:rsidP="00D13B9B">
      <w:pPr>
        <w:spacing w:line="360" w:lineRule="auto"/>
        <w:rPr>
          <w:rFonts w:ascii="Arial" w:hAnsi="Arial" w:cs="Arial"/>
          <w:sz w:val="24"/>
          <w:szCs w:val="24"/>
        </w:rPr>
      </w:pPr>
    </w:p>
    <w:p w14:paraId="6488A91D"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Depressed (</w:t>
      </w:r>
      <w:r w:rsidR="004D3B96" w:rsidRPr="000D6DE6">
        <w:rPr>
          <w:rFonts w:ascii="Arial" w:hAnsi="Arial" w:cs="Arial"/>
          <w:sz w:val="24"/>
          <w:szCs w:val="24"/>
        </w:rPr>
        <w:t xml:space="preserve">or </w:t>
      </w:r>
      <w:r w:rsidRPr="000D6DE6">
        <w:rPr>
          <w:rFonts w:ascii="Arial" w:hAnsi="Arial" w:cs="Arial"/>
          <w:sz w:val="24"/>
          <w:szCs w:val="24"/>
        </w:rPr>
        <w:t>feeling hopeless</w:t>
      </w:r>
      <w:r w:rsidR="004D3B96" w:rsidRPr="000D6DE6">
        <w:rPr>
          <w:rFonts w:ascii="Arial" w:hAnsi="Arial" w:cs="Arial"/>
          <w:sz w:val="24"/>
          <w:szCs w:val="24"/>
        </w:rPr>
        <w:t xml:space="preserve">, </w:t>
      </w:r>
      <w:r w:rsidRPr="000D6DE6">
        <w:rPr>
          <w:rFonts w:ascii="Arial" w:hAnsi="Arial" w:cs="Arial"/>
          <w:sz w:val="24"/>
          <w:szCs w:val="24"/>
        </w:rPr>
        <w:t>helpless</w:t>
      </w:r>
      <w:r w:rsidR="004D3B96" w:rsidRPr="000D6DE6">
        <w:rPr>
          <w:rFonts w:ascii="Arial" w:hAnsi="Arial" w:cs="Arial"/>
          <w:sz w:val="24"/>
          <w:szCs w:val="24"/>
        </w:rPr>
        <w:t xml:space="preserve">, </w:t>
      </w:r>
      <w:r w:rsidRPr="000D6DE6">
        <w:rPr>
          <w:rFonts w:ascii="Arial" w:hAnsi="Arial" w:cs="Arial"/>
          <w:sz w:val="24"/>
          <w:szCs w:val="24"/>
        </w:rPr>
        <w:t>or very down) mos</w:t>
      </w:r>
      <w:r w:rsidR="007A505E" w:rsidRPr="000D6DE6">
        <w:rPr>
          <w:rFonts w:ascii="Arial" w:hAnsi="Arial" w:cs="Arial"/>
          <w:sz w:val="24"/>
          <w:szCs w:val="24"/>
        </w:rPr>
        <w:t>t of the day, nearly every day</w:t>
      </w:r>
    </w:p>
    <w:p w14:paraId="69CCB3E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Loss of interest in acti</w:t>
      </w:r>
      <w:r w:rsidR="007A505E" w:rsidRPr="000D6DE6">
        <w:rPr>
          <w:rFonts w:ascii="Arial" w:hAnsi="Arial" w:cs="Arial"/>
          <w:sz w:val="24"/>
          <w:szCs w:val="24"/>
        </w:rPr>
        <w:t>vities you generally like to do</w:t>
      </w:r>
      <w:r w:rsidRPr="000D6DE6">
        <w:rPr>
          <w:rFonts w:ascii="Arial" w:hAnsi="Arial" w:cs="Arial"/>
          <w:sz w:val="24"/>
          <w:szCs w:val="24"/>
        </w:rPr>
        <w:t xml:space="preserve"> </w:t>
      </w:r>
    </w:p>
    <w:p w14:paraId="6D1F3E45" w14:textId="77777777" w:rsidR="001A659B" w:rsidRPr="000D6DE6" w:rsidRDefault="004D3B96"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Significant w</w:t>
      </w:r>
      <w:r w:rsidR="001A659B" w:rsidRPr="000D6DE6">
        <w:rPr>
          <w:rFonts w:ascii="Arial" w:hAnsi="Arial" w:cs="Arial"/>
          <w:sz w:val="24"/>
          <w:szCs w:val="24"/>
        </w:rPr>
        <w:t xml:space="preserve">eight loss or gain in </w:t>
      </w:r>
      <w:r w:rsidRPr="000D6DE6">
        <w:rPr>
          <w:rFonts w:ascii="Arial" w:hAnsi="Arial" w:cs="Arial"/>
          <w:sz w:val="24"/>
          <w:szCs w:val="24"/>
        </w:rPr>
        <w:t>a short period of time</w:t>
      </w:r>
    </w:p>
    <w:p w14:paraId="62A4DF97"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Sleeping too m</w:t>
      </w:r>
      <w:r w:rsidR="007A505E" w:rsidRPr="000D6DE6">
        <w:rPr>
          <w:rFonts w:ascii="Arial" w:hAnsi="Arial" w:cs="Arial"/>
          <w:sz w:val="24"/>
          <w:szCs w:val="24"/>
        </w:rPr>
        <w:t>uch or too little</w:t>
      </w:r>
      <w:r w:rsidRPr="000D6DE6">
        <w:rPr>
          <w:rFonts w:ascii="Arial" w:hAnsi="Arial" w:cs="Arial"/>
          <w:sz w:val="24"/>
          <w:szCs w:val="24"/>
        </w:rPr>
        <w:t xml:space="preserve"> </w:t>
      </w:r>
    </w:p>
    <w:p w14:paraId="6A228DE0"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Slowed </w:t>
      </w:r>
      <w:r w:rsidR="007A505E" w:rsidRPr="000D6DE6">
        <w:rPr>
          <w:rFonts w:ascii="Arial" w:hAnsi="Arial" w:cs="Arial"/>
          <w:sz w:val="24"/>
          <w:szCs w:val="24"/>
        </w:rPr>
        <w:t>or excessive physical movements</w:t>
      </w:r>
    </w:p>
    <w:p w14:paraId="4AA9CB67" w14:textId="77777777" w:rsidR="001A659B" w:rsidRPr="000D6DE6" w:rsidRDefault="00E1067D"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Feeling tired </w:t>
      </w:r>
      <w:r w:rsidR="007A505E" w:rsidRPr="000D6DE6">
        <w:rPr>
          <w:rFonts w:ascii="Arial" w:hAnsi="Arial" w:cs="Arial"/>
          <w:sz w:val="24"/>
          <w:szCs w:val="24"/>
        </w:rPr>
        <w:t>nearly every day</w:t>
      </w:r>
      <w:r w:rsidR="001A659B" w:rsidRPr="000D6DE6">
        <w:rPr>
          <w:rFonts w:ascii="Arial" w:hAnsi="Arial" w:cs="Arial"/>
          <w:sz w:val="24"/>
          <w:szCs w:val="24"/>
        </w:rPr>
        <w:t xml:space="preserve"> </w:t>
      </w:r>
    </w:p>
    <w:p w14:paraId="6EED0003"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Feelings of w</w:t>
      </w:r>
      <w:r w:rsidR="007A505E" w:rsidRPr="000D6DE6">
        <w:rPr>
          <w:rFonts w:ascii="Arial" w:hAnsi="Arial" w:cs="Arial"/>
          <w:sz w:val="24"/>
          <w:szCs w:val="24"/>
        </w:rPr>
        <w:t>orthlessness or excessive guilt</w:t>
      </w:r>
    </w:p>
    <w:p w14:paraId="15266BE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Difficulty thinking</w:t>
      </w:r>
      <w:r w:rsidR="00816082" w:rsidRPr="000D6DE6">
        <w:rPr>
          <w:rFonts w:ascii="Arial" w:hAnsi="Arial" w:cs="Arial"/>
          <w:sz w:val="24"/>
          <w:szCs w:val="24"/>
        </w:rPr>
        <w:t xml:space="preserve">, </w:t>
      </w:r>
      <w:r w:rsidRPr="000D6DE6">
        <w:rPr>
          <w:rFonts w:ascii="Arial" w:hAnsi="Arial" w:cs="Arial"/>
          <w:sz w:val="24"/>
          <w:szCs w:val="24"/>
        </w:rPr>
        <w:t>concentrating</w:t>
      </w:r>
      <w:r w:rsidR="00816082" w:rsidRPr="000D6DE6">
        <w:rPr>
          <w:rFonts w:ascii="Arial" w:hAnsi="Arial" w:cs="Arial"/>
          <w:sz w:val="24"/>
          <w:szCs w:val="24"/>
        </w:rPr>
        <w:t>,</w:t>
      </w:r>
      <w:r w:rsidRPr="000D6DE6">
        <w:rPr>
          <w:rFonts w:ascii="Arial" w:hAnsi="Arial" w:cs="Arial"/>
          <w:sz w:val="24"/>
          <w:szCs w:val="24"/>
        </w:rPr>
        <w:t xml:space="preserve"> </w:t>
      </w:r>
      <w:r w:rsidR="00F80169" w:rsidRPr="000D6DE6">
        <w:rPr>
          <w:rFonts w:ascii="Arial" w:hAnsi="Arial" w:cs="Arial"/>
          <w:sz w:val="24"/>
          <w:szCs w:val="24"/>
        </w:rPr>
        <w:t>and/</w:t>
      </w:r>
      <w:r w:rsidRPr="000D6DE6">
        <w:rPr>
          <w:rFonts w:ascii="Arial" w:hAnsi="Arial" w:cs="Arial"/>
          <w:sz w:val="24"/>
          <w:szCs w:val="24"/>
        </w:rPr>
        <w:t>or making decision</w:t>
      </w:r>
      <w:r w:rsidR="00F80169" w:rsidRPr="000D6DE6">
        <w:rPr>
          <w:rFonts w:ascii="Arial" w:hAnsi="Arial" w:cs="Arial"/>
          <w:sz w:val="24"/>
          <w:szCs w:val="24"/>
        </w:rPr>
        <w:t>s</w:t>
      </w:r>
      <w:r w:rsidRPr="000D6DE6">
        <w:rPr>
          <w:rFonts w:ascii="Arial" w:hAnsi="Arial" w:cs="Arial"/>
          <w:sz w:val="24"/>
          <w:szCs w:val="24"/>
        </w:rPr>
        <w:t xml:space="preserve"> </w:t>
      </w:r>
    </w:p>
    <w:p w14:paraId="7E0542B8"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Decreased need for sleep </w:t>
      </w:r>
      <w:r w:rsidR="00816082" w:rsidRPr="000D6DE6">
        <w:rPr>
          <w:rFonts w:ascii="Arial" w:hAnsi="Arial" w:cs="Arial"/>
          <w:sz w:val="24"/>
          <w:szCs w:val="24"/>
        </w:rPr>
        <w:t>(</w:t>
      </w:r>
      <w:r w:rsidRPr="000D6DE6">
        <w:rPr>
          <w:rFonts w:ascii="Arial" w:hAnsi="Arial" w:cs="Arial"/>
          <w:sz w:val="24"/>
          <w:szCs w:val="24"/>
        </w:rPr>
        <w:t>feeling ‘rested’ after only a few hours of sleep</w:t>
      </w:r>
      <w:r w:rsidR="00816082" w:rsidRPr="000D6DE6">
        <w:rPr>
          <w:rFonts w:ascii="Arial" w:hAnsi="Arial" w:cs="Arial"/>
          <w:sz w:val="24"/>
          <w:szCs w:val="24"/>
        </w:rPr>
        <w:t>)</w:t>
      </w:r>
    </w:p>
    <w:p w14:paraId="2ADD7E96"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Racing thoug</w:t>
      </w:r>
      <w:r w:rsidR="007A505E" w:rsidRPr="000D6DE6">
        <w:rPr>
          <w:rFonts w:ascii="Arial" w:hAnsi="Arial" w:cs="Arial"/>
          <w:sz w:val="24"/>
          <w:szCs w:val="24"/>
        </w:rPr>
        <w:t>hts too fast for you to keep up</w:t>
      </w:r>
    </w:p>
    <w:p w14:paraId="0E4E1025"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Talking very fast </w:t>
      </w:r>
      <w:r w:rsidR="00CD4A57" w:rsidRPr="000D6DE6">
        <w:rPr>
          <w:rFonts w:ascii="Arial" w:hAnsi="Arial" w:cs="Arial"/>
          <w:sz w:val="24"/>
          <w:szCs w:val="24"/>
        </w:rPr>
        <w:t>or</w:t>
      </w:r>
      <w:r w:rsidR="007A505E" w:rsidRPr="000D6DE6">
        <w:rPr>
          <w:rFonts w:ascii="Arial" w:hAnsi="Arial" w:cs="Arial"/>
          <w:sz w:val="24"/>
          <w:szCs w:val="24"/>
        </w:rPr>
        <w:t xml:space="preserve"> cannot stop talking</w:t>
      </w:r>
    </w:p>
    <w:p w14:paraId="63CE1223" w14:textId="77777777" w:rsidR="001A659B" w:rsidRPr="000D6DE6" w:rsidRDefault="00A76A78"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Believing </w:t>
      </w:r>
      <w:r w:rsidR="007A505E" w:rsidRPr="000D6DE6">
        <w:rPr>
          <w:rFonts w:ascii="Arial" w:hAnsi="Arial" w:cs="Arial"/>
          <w:sz w:val="24"/>
          <w:szCs w:val="24"/>
        </w:rPr>
        <w:t>that people are out to get you</w:t>
      </w:r>
      <w:r w:rsidR="001A659B" w:rsidRPr="000D6DE6">
        <w:rPr>
          <w:rFonts w:ascii="Arial" w:hAnsi="Arial" w:cs="Arial"/>
          <w:sz w:val="24"/>
          <w:szCs w:val="24"/>
        </w:rPr>
        <w:t xml:space="preserve"> </w:t>
      </w:r>
    </w:p>
    <w:p w14:paraId="739AB97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Hearing voices and</w:t>
      </w:r>
      <w:r w:rsidR="00F80169" w:rsidRPr="000D6DE6">
        <w:rPr>
          <w:rFonts w:ascii="Arial" w:hAnsi="Arial" w:cs="Arial"/>
          <w:sz w:val="24"/>
          <w:szCs w:val="24"/>
        </w:rPr>
        <w:t>/or</w:t>
      </w:r>
      <w:r w:rsidR="007A505E" w:rsidRPr="000D6DE6">
        <w:rPr>
          <w:rFonts w:ascii="Arial" w:hAnsi="Arial" w:cs="Arial"/>
          <w:sz w:val="24"/>
          <w:szCs w:val="24"/>
        </w:rPr>
        <w:t xml:space="preserve"> sounds others do not hear</w:t>
      </w:r>
    </w:p>
    <w:p w14:paraId="11CA8BB0" w14:textId="77777777" w:rsidR="001A659B" w:rsidRPr="000D6DE6" w:rsidRDefault="007A505E"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Seeing things others do not see</w:t>
      </w:r>
      <w:r w:rsidR="001A659B" w:rsidRPr="000D6DE6">
        <w:rPr>
          <w:rFonts w:ascii="Arial" w:hAnsi="Arial" w:cs="Arial"/>
          <w:sz w:val="24"/>
          <w:szCs w:val="24"/>
        </w:rPr>
        <w:t xml:space="preserve"> </w:t>
      </w:r>
    </w:p>
    <w:p w14:paraId="225D96E9"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Unable to go to work o</w:t>
      </w:r>
      <w:r w:rsidR="007A505E" w:rsidRPr="000D6DE6">
        <w:rPr>
          <w:rFonts w:ascii="Arial" w:hAnsi="Arial" w:cs="Arial"/>
          <w:sz w:val="24"/>
          <w:szCs w:val="24"/>
        </w:rPr>
        <w:t>r school</w:t>
      </w:r>
      <w:r w:rsidRPr="000D6DE6">
        <w:rPr>
          <w:rFonts w:ascii="Arial" w:hAnsi="Arial" w:cs="Arial"/>
          <w:sz w:val="24"/>
          <w:szCs w:val="24"/>
        </w:rPr>
        <w:t xml:space="preserve"> </w:t>
      </w:r>
    </w:p>
    <w:p w14:paraId="7B73366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Not caring about </w:t>
      </w:r>
      <w:r w:rsidR="007A505E" w:rsidRPr="000D6DE6">
        <w:rPr>
          <w:rFonts w:ascii="Arial" w:hAnsi="Arial" w:cs="Arial"/>
          <w:sz w:val="24"/>
          <w:szCs w:val="24"/>
        </w:rPr>
        <w:t>personal hygiene (being clean)</w:t>
      </w:r>
    </w:p>
    <w:p w14:paraId="0DFB958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Having se</w:t>
      </w:r>
      <w:r w:rsidR="007A505E" w:rsidRPr="000D6DE6">
        <w:rPr>
          <w:rFonts w:ascii="Arial" w:hAnsi="Arial" w:cs="Arial"/>
          <w:sz w:val="24"/>
          <w:szCs w:val="24"/>
        </w:rPr>
        <w:t>rious trouble with other people</w:t>
      </w:r>
    </w:p>
    <w:p w14:paraId="07A4B3EA"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Pulling back o</w:t>
      </w:r>
      <w:r w:rsidR="007A505E" w:rsidRPr="000D6DE6">
        <w:rPr>
          <w:rFonts w:ascii="Arial" w:hAnsi="Arial" w:cs="Arial"/>
          <w:sz w:val="24"/>
          <w:szCs w:val="24"/>
        </w:rPr>
        <w:t>r withdrawing from other people</w:t>
      </w:r>
      <w:r w:rsidRPr="000D6DE6">
        <w:rPr>
          <w:rFonts w:ascii="Arial" w:hAnsi="Arial" w:cs="Arial"/>
          <w:sz w:val="24"/>
          <w:szCs w:val="24"/>
        </w:rPr>
        <w:t xml:space="preserve"> </w:t>
      </w:r>
    </w:p>
    <w:p w14:paraId="5496D73F"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Cryi</w:t>
      </w:r>
      <w:r w:rsidR="007A505E" w:rsidRPr="000D6DE6">
        <w:rPr>
          <w:rFonts w:ascii="Arial" w:hAnsi="Arial" w:cs="Arial"/>
          <w:sz w:val="24"/>
          <w:szCs w:val="24"/>
        </w:rPr>
        <w:t>ng frequently and for no reason</w:t>
      </w:r>
      <w:r w:rsidRPr="000D6DE6">
        <w:rPr>
          <w:rFonts w:ascii="Arial" w:hAnsi="Arial" w:cs="Arial"/>
          <w:sz w:val="24"/>
          <w:szCs w:val="24"/>
        </w:rPr>
        <w:t xml:space="preserve"> </w:t>
      </w:r>
    </w:p>
    <w:p w14:paraId="39CC716A"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Often angry and ‘blow up’ for no reason</w:t>
      </w:r>
    </w:p>
    <w:p w14:paraId="7327CE1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 xml:space="preserve">Having severe mood swings </w:t>
      </w:r>
    </w:p>
    <w:p w14:paraId="591944DB"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t>Feeling anxio</w:t>
      </w:r>
      <w:r w:rsidR="007A505E" w:rsidRPr="000D6DE6">
        <w:rPr>
          <w:rFonts w:ascii="Arial" w:hAnsi="Arial" w:cs="Arial"/>
          <w:sz w:val="24"/>
          <w:szCs w:val="24"/>
        </w:rPr>
        <w:t>us or worried most of the time</w:t>
      </w:r>
    </w:p>
    <w:p w14:paraId="397367F1" w14:textId="77777777" w:rsidR="001A659B" w:rsidRPr="000D6DE6" w:rsidRDefault="001A659B" w:rsidP="005710BA">
      <w:pPr>
        <w:pStyle w:val="ListParagraph"/>
        <w:numPr>
          <w:ilvl w:val="0"/>
          <w:numId w:val="23"/>
        </w:numPr>
        <w:spacing w:line="360" w:lineRule="auto"/>
        <w:contextualSpacing w:val="0"/>
        <w:rPr>
          <w:rFonts w:ascii="Arial" w:hAnsi="Arial" w:cs="Arial"/>
          <w:sz w:val="24"/>
          <w:szCs w:val="24"/>
        </w:rPr>
      </w:pPr>
      <w:r w:rsidRPr="000D6DE6">
        <w:rPr>
          <w:rFonts w:ascii="Arial" w:hAnsi="Arial" w:cs="Arial"/>
          <w:sz w:val="24"/>
          <w:szCs w:val="24"/>
        </w:rPr>
        <w:lastRenderedPageBreak/>
        <w:t>Having what others ca</w:t>
      </w:r>
      <w:r w:rsidR="007A505E" w:rsidRPr="000D6DE6">
        <w:rPr>
          <w:rFonts w:ascii="Arial" w:hAnsi="Arial" w:cs="Arial"/>
          <w:sz w:val="24"/>
          <w:szCs w:val="24"/>
        </w:rPr>
        <w:t>ll strange or bizarre behaviors</w:t>
      </w:r>
    </w:p>
    <w:p w14:paraId="1B674EFC" w14:textId="77777777" w:rsidR="001A659B" w:rsidRPr="000D6DE6" w:rsidRDefault="001A659B" w:rsidP="00D13B9B">
      <w:pPr>
        <w:spacing w:line="360" w:lineRule="auto"/>
        <w:rPr>
          <w:rFonts w:ascii="Arial" w:hAnsi="Arial" w:cs="Arial"/>
          <w:sz w:val="24"/>
          <w:szCs w:val="24"/>
        </w:rPr>
      </w:pPr>
    </w:p>
    <w:p w14:paraId="654DE97E" w14:textId="77777777" w:rsidR="001A659B" w:rsidRPr="000D6DE6" w:rsidRDefault="001A659B" w:rsidP="00D13B9B">
      <w:pPr>
        <w:spacing w:line="360" w:lineRule="auto"/>
        <w:rPr>
          <w:rFonts w:ascii="Arial" w:hAnsi="Arial" w:cs="Arial"/>
          <w:b/>
          <w:sz w:val="24"/>
          <w:szCs w:val="24"/>
        </w:rPr>
      </w:pPr>
      <w:r w:rsidRPr="000D6DE6">
        <w:rPr>
          <w:rFonts w:ascii="Arial" w:hAnsi="Arial" w:cs="Arial"/>
          <w:b/>
          <w:sz w:val="24"/>
          <w:szCs w:val="24"/>
        </w:rPr>
        <w:t xml:space="preserve">How Do I Know When </w:t>
      </w:r>
      <w:r w:rsidR="00833BDC" w:rsidRPr="000D6DE6">
        <w:rPr>
          <w:rFonts w:ascii="Arial" w:hAnsi="Arial" w:cs="Arial"/>
          <w:b/>
          <w:sz w:val="24"/>
          <w:szCs w:val="24"/>
        </w:rPr>
        <w:t>a</w:t>
      </w:r>
      <w:r w:rsidR="00F80169" w:rsidRPr="000D6DE6">
        <w:rPr>
          <w:rFonts w:ascii="Arial" w:hAnsi="Arial" w:cs="Arial"/>
          <w:b/>
          <w:sz w:val="24"/>
          <w:szCs w:val="24"/>
        </w:rPr>
        <w:t xml:space="preserve"> </w:t>
      </w:r>
      <w:r w:rsidRPr="000D6DE6">
        <w:rPr>
          <w:rFonts w:ascii="Arial" w:hAnsi="Arial" w:cs="Arial"/>
          <w:b/>
          <w:sz w:val="24"/>
          <w:szCs w:val="24"/>
        </w:rPr>
        <w:t xml:space="preserve">Child </w:t>
      </w:r>
      <w:r w:rsidR="00833BDC" w:rsidRPr="000D6DE6">
        <w:rPr>
          <w:rFonts w:ascii="Arial" w:hAnsi="Arial" w:cs="Arial"/>
          <w:b/>
          <w:sz w:val="24"/>
          <w:szCs w:val="24"/>
        </w:rPr>
        <w:t>o</w:t>
      </w:r>
      <w:r w:rsidR="00F80169" w:rsidRPr="000D6DE6">
        <w:rPr>
          <w:rFonts w:ascii="Arial" w:hAnsi="Arial" w:cs="Arial"/>
          <w:b/>
          <w:sz w:val="24"/>
          <w:szCs w:val="24"/>
        </w:rPr>
        <w:t xml:space="preserve">r </w:t>
      </w:r>
      <w:r w:rsidRPr="000D6DE6">
        <w:rPr>
          <w:rFonts w:ascii="Arial" w:hAnsi="Arial" w:cs="Arial"/>
          <w:b/>
          <w:sz w:val="24"/>
          <w:szCs w:val="24"/>
        </w:rPr>
        <w:t>Teenager Needs Help</w:t>
      </w:r>
      <w:r w:rsidR="00F80169" w:rsidRPr="000D6DE6">
        <w:rPr>
          <w:rFonts w:ascii="Arial" w:hAnsi="Arial" w:cs="Arial"/>
          <w:b/>
          <w:sz w:val="24"/>
          <w:szCs w:val="24"/>
        </w:rPr>
        <w:t>?</w:t>
      </w:r>
    </w:p>
    <w:p w14:paraId="79037FB4" w14:textId="77777777" w:rsidR="001A659B" w:rsidRPr="000D6DE6" w:rsidRDefault="001A659B" w:rsidP="00D13B9B">
      <w:pPr>
        <w:spacing w:line="360" w:lineRule="auto"/>
        <w:rPr>
          <w:rFonts w:ascii="Arial" w:hAnsi="Arial" w:cs="Arial"/>
          <w:b/>
          <w:sz w:val="24"/>
          <w:szCs w:val="24"/>
        </w:rPr>
      </w:pPr>
    </w:p>
    <w:p w14:paraId="1647230A" w14:textId="77777777" w:rsidR="00B604C9"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You may contact your MHP for an assessment for your child or teenager if you think </w:t>
      </w:r>
      <w:r w:rsidR="00B74236" w:rsidRPr="000D6DE6">
        <w:rPr>
          <w:rFonts w:ascii="Arial" w:hAnsi="Arial" w:cs="Arial"/>
          <w:sz w:val="24"/>
          <w:szCs w:val="24"/>
        </w:rPr>
        <w:t>they are</w:t>
      </w:r>
      <w:r w:rsidRPr="000D6DE6">
        <w:rPr>
          <w:rFonts w:ascii="Arial" w:hAnsi="Arial" w:cs="Arial"/>
          <w:sz w:val="24"/>
          <w:szCs w:val="24"/>
        </w:rPr>
        <w:t xml:space="preserve"> showing any of the signs of a mental health problem. If your child or teenager qualifies for </w:t>
      </w:r>
      <w:r w:rsidRPr="000D6DE6">
        <w:rPr>
          <w:rFonts w:ascii="Arial" w:hAnsi="Arial" w:cs="Arial"/>
          <w:sz w:val="24"/>
          <w:szCs w:val="24"/>
        </w:rPr>
        <w:lastRenderedPageBreak/>
        <w:t>Medi-Cal and the county assessment indicates that specialty mental health services covered by the MHP are needed, the MHP will arrange for your child or teenager to receive the services.</w:t>
      </w:r>
      <w:r w:rsidR="00A3453D" w:rsidRPr="000D6DE6">
        <w:rPr>
          <w:rFonts w:ascii="Arial" w:hAnsi="Arial" w:cs="Arial"/>
          <w:sz w:val="24"/>
          <w:szCs w:val="24"/>
        </w:rPr>
        <w:t xml:space="preserve"> There are also services available for parents who feel overwhelmed by being a parent or who have mental health problems.</w:t>
      </w:r>
    </w:p>
    <w:p w14:paraId="4217F9D8" w14:textId="77777777" w:rsidR="001A659B" w:rsidRPr="000D6DE6" w:rsidRDefault="001A659B" w:rsidP="00D13B9B">
      <w:pPr>
        <w:spacing w:line="360" w:lineRule="auto"/>
        <w:rPr>
          <w:rFonts w:ascii="Arial" w:hAnsi="Arial" w:cs="Arial"/>
          <w:sz w:val="24"/>
          <w:szCs w:val="24"/>
        </w:rPr>
      </w:pPr>
    </w:p>
    <w:p w14:paraId="2CD8AAB0" w14:textId="77777777" w:rsidR="001A659B" w:rsidRPr="000D6DE6" w:rsidRDefault="001A659B" w:rsidP="00D13B9B">
      <w:pPr>
        <w:spacing w:line="360" w:lineRule="auto"/>
        <w:rPr>
          <w:rFonts w:ascii="Arial" w:hAnsi="Arial" w:cs="Arial"/>
          <w:sz w:val="24"/>
          <w:szCs w:val="24"/>
        </w:rPr>
      </w:pPr>
      <w:r w:rsidRPr="000D6DE6">
        <w:rPr>
          <w:rFonts w:ascii="Arial" w:hAnsi="Arial" w:cs="Arial"/>
          <w:sz w:val="24"/>
          <w:szCs w:val="24"/>
        </w:rPr>
        <w:t xml:space="preserve">The </w:t>
      </w:r>
      <w:r w:rsidR="00256590" w:rsidRPr="000D6DE6">
        <w:rPr>
          <w:rFonts w:ascii="Arial" w:hAnsi="Arial" w:cs="Arial"/>
          <w:sz w:val="24"/>
          <w:szCs w:val="24"/>
        </w:rPr>
        <w:t xml:space="preserve">following </w:t>
      </w:r>
      <w:r w:rsidRPr="000D6DE6">
        <w:rPr>
          <w:rFonts w:ascii="Arial" w:hAnsi="Arial" w:cs="Arial"/>
          <w:sz w:val="24"/>
          <w:szCs w:val="24"/>
        </w:rPr>
        <w:t xml:space="preserve">checklist can help you assess if your child </w:t>
      </w:r>
      <w:r w:rsidR="00256590" w:rsidRPr="000D6DE6">
        <w:rPr>
          <w:rFonts w:ascii="Arial" w:hAnsi="Arial" w:cs="Arial"/>
          <w:sz w:val="24"/>
          <w:szCs w:val="24"/>
        </w:rPr>
        <w:t xml:space="preserve">needs </w:t>
      </w:r>
      <w:r w:rsidRPr="000D6DE6">
        <w:rPr>
          <w:rFonts w:ascii="Arial" w:hAnsi="Arial" w:cs="Arial"/>
          <w:sz w:val="24"/>
          <w:szCs w:val="24"/>
        </w:rPr>
        <w:t>help</w:t>
      </w:r>
      <w:r w:rsidR="00256590" w:rsidRPr="000D6DE6">
        <w:rPr>
          <w:rFonts w:ascii="Arial" w:hAnsi="Arial" w:cs="Arial"/>
          <w:sz w:val="24"/>
          <w:szCs w:val="24"/>
        </w:rPr>
        <w:t xml:space="preserve">, such as mental health </w:t>
      </w:r>
      <w:r w:rsidR="00256590" w:rsidRPr="000D6DE6">
        <w:rPr>
          <w:rFonts w:ascii="Arial" w:hAnsi="Arial" w:cs="Arial"/>
          <w:sz w:val="24"/>
          <w:szCs w:val="24"/>
        </w:rPr>
        <w:lastRenderedPageBreak/>
        <w:t>services</w:t>
      </w:r>
      <w:r w:rsidRPr="000D6DE6">
        <w:rPr>
          <w:rFonts w:ascii="Arial" w:hAnsi="Arial" w:cs="Arial"/>
          <w:sz w:val="24"/>
          <w:szCs w:val="24"/>
        </w:rPr>
        <w:t>. If more than one sign is present or persists over a long period of time, it may indicate a more serious problem requiring professional help. Here are some signs to look out for:</w:t>
      </w:r>
    </w:p>
    <w:p w14:paraId="0F18E5E7" w14:textId="77777777" w:rsidR="00E1067D" w:rsidRPr="000D6DE6" w:rsidRDefault="00E1067D" w:rsidP="00D13B9B">
      <w:pPr>
        <w:spacing w:line="360" w:lineRule="auto"/>
        <w:rPr>
          <w:rFonts w:ascii="Arial" w:hAnsi="Arial" w:cs="Arial"/>
          <w:sz w:val="24"/>
          <w:szCs w:val="24"/>
        </w:rPr>
      </w:pPr>
    </w:p>
    <w:p w14:paraId="493878BA" w14:textId="77777777" w:rsidR="00D508D5" w:rsidRPr="000D6DE6" w:rsidRDefault="00D508D5"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Sudden and unexplain</w:t>
      </w:r>
      <w:r w:rsidR="00A90764" w:rsidRPr="000D6DE6">
        <w:rPr>
          <w:rFonts w:ascii="Arial" w:hAnsi="Arial" w:cs="Arial"/>
          <w:sz w:val="24"/>
          <w:szCs w:val="24"/>
        </w:rPr>
        <w:t>ed</w:t>
      </w:r>
      <w:r w:rsidRPr="000D6DE6">
        <w:rPr>
          <w:rFonts w:ascii="Arial" w:hAnsi="Arial" w:cs="Arial"/>
          <w:sz w:val="24"/>
          <w:szCs w:val="24"/>
        </w:rPr>
        <w:t xml:space="preserve"> change in behavior</w:t>
      </w:r>
    </w:p>
    <w:p w14:paraId="167C5F0D"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Complains of aches/pains</w:t>
      </w:r>
      <w:r w:rsidR="00B92AB0" w:rsidRPr="000D6DE6">
        <w:rPr>
          <w:rFonts w:ascii="Arial" w:hAnsi="Arial" w:cs="Arial"/>
          <w:sz w:val="24"/>
          <w:szCs w:val="24"/>
        </w:rPr>
        <w:t xml:space="preserve"> without any medical/physical cause</w:t>
      </w:r>
    </w:p>
    <w:p w14:paraId="3C572348"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Spends more time alone</w:t>
      </w:r>
    </w:p>
    <w:p w14:paraId="75F1456A"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lastRenderedPageBreak/>
        <w:t>Tires easily and has little energy</w:t>
      </w:r>
    </w:p>
    <w:p w14:paraId="4400DF8E"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Fidgety and unable to sit still</w:t>
      </w:r>
    </w:p>
    <w:p w14:paraId="708D21BA"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Less interested in school</w:t>
      </w:r>
      <w:r w:rsidR="00B92AB0" w:rsidRPr="000D6DE6">
        <w:rPr>
          <w:rFonts w:ascii="Arial" w:hAnsi="Arial" w:cs="Arial"/>
          <w:sz w:val="24"/>
          <w:szCs w:val="24"/>
        </w:rPr>
        <w:t xml:space="preserve"> without apparent reason</w:t>
      </w:r>
    </w:p>
    <w:p w14:paraId="7153BFEC"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Distracted easily</w:t>
      </w:r>
    </w:p>
    <w:p w14:paraId="34F6BB8B" w14:textId="77777777" w:rsidR="001A659B" w:rsidRPr="000D6DE6" w:rsidRDefault="001A659B" w:rsidP="005710BA">
      <w:pPr>
        <w:pStyle w:val="ListParagraph"/>
        <w:numPr>
          <w:ilvl w:val="0"/>
          <w:numId w:val="24"/>
        </w:numPr>
        <w:spacing w:line="360" w:lineRule="auto"/>
        <w:contextualSpacing w:val="0"/>
        <w:rPr>
          <w:rFonts w:ascii="Arial" w:hAnsi="Arial" w:cs="Arial"/>
          <w:sz w:val="24"/>
          <w:szCs w:val="24"/>
        </w:rPr>
      </w:pPr>
      <w:r w:rsidRPr="000D6DE6">
        <w:rPr>
          <w:rFonts w:ascii="Arial" w:hAnsi="Arial" w:cs="Arial"/>
          <w:sz w:val="24"/>
          <w:szCs w:val="24"/>
        </w:rPr>
        <w:t>Is afraid of new situations</w:t>
      </w:r>
    </w:p>
    <w:p w14:paraId="7885923E"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Feels sad </w:t>
      </w:r>
      <w:r w:rsidR="00B92AB0" w:rsidRPr="000D6DE6">
        <w:rPr>
          <w:rFonts w:ascii="Arial" w:hAnsi="Arial" w:cs="Arial"/>
          <w:sz w:val="24"/>
          <w:szCs w:val="24"/>
        </w:rPr>
        <w:t>or</w:t>
      </w:r>
      <w:r w:rsidRPr="000D6DE6">
        <w:rPr>
          <w:rFonts w:ascii="Arial" w:hAnsi="Arial" w:cs="Arial"/>
          <w:sz w:val="24"/>
          <w:szCs w:val="24"/>
        </w:rPr>
        <w:t xml:space="preserve"> unhappy</w:t>
      </w:r>
      <w:r w:rsidR="00B92AB0" w:rsidRPr="000D6DE6">
        <w:rPr>
          <w:rFonts w:ascii="Arial" w:hAnsi="Arial" w:cs="Arial"/>
          <w:sz w:val="24"/>
          <w:szCs w:val="24"/>
        </w:rPr>
        <w:t xml:space="preserve"> without apparent cause</w:t>
      </w:r>
    </w:p>
    <w:p w14:paraId="3748510E"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Is irritable </w:t>
      </w:r>
      <w:r w:rsidR="00B92AB0" w:rsidRPr="000D6DE6">
        <w:rPr>
          <w:rFonts w:ascii="Arial" w:hAnsi="Arial" w:cs="Arial"/>
          <w:sz w:val="24"/>
          <w:szCs w:val="24"/>
        </w:rPr>
        <w:t>or</w:t>
      </w:r>
      <w:r w:rsidRPr="000D6DE6">
        <w:rPr>
          <w:rFonts w:ascii="Arial" w:hAnsi="Arial" w:cs="Arial"/>
          <w:sz w:val="24"/>
          <w:szCs w:val="24"/>
        </w:rPr>
        <w:t xml:space="preserve"> angry</w:t>
      </w:r>
      <w:r w:rsidR="00B92AB0" w:rsidRPr="000D6DE6">
        <w:rPr>
          <w:rFonts w:ascii="Arial" w:hAnsi="Arial" w:cs="Arial"/>
          <w:sz w:val="24"/>
          <w:szCs w:val="24"/>
        </w:rPr>
        <w:t xml:space="preserve"> without apparent cause</w:t>
      </w:r>
    </w:p>
    <w:p w14:paraId="6C5A5BB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Feels hopeless</w:t>
      </w:r>
    </w:p>
    <w:p w14:paraId="617DE003"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Has trouble concentrating</w:t>
      </w:r>
    </w:p>
    <w:p w14:paraId="3507AD3B" w14:textId="77777777" w:rsidR="001A659B" w:rsidRPr="000D6DE6" w:rsidRDefault="00B92AB0"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Has l</w:t>
      </w:r>
      <w:r w:rsidR="001A659B" w:rsidRPr="000D6DE6">
        <w:rPr>
          <w:rFonts w:ascii="Arial" w:hAnsi="Arial" w:cs="Arial"/>
          <w:sz w:val="24"/>
          <w:szCs w:val="24"/>
        </w:rPr>
        <w:t>ess interest in friends</w:t>
      </w:r>
    </w:p>
    <w:p w14:paraId="028D779F"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Fights with others</w:t>
      </w:r>
    </w:p>
    <w:p w14:paraId="0832B14F"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Absent from school</w:t>
      </w:r>
      <w:r w:rsidR="00B92AB0" w:rsidRPr="000D6DE6">
        <w:rPr>
          <w:rFonts w:ascii="Arial" w:hAnsi="Arial" w:cs="Arial"/>
          <w:sz w:val="24"/>
          <w:szCs w:val="24"/>
        </w:rPr>
        <w:t xml:space="preserve"> without good cause</w:t>
      </w:r>
    </w:p>
    <w:p w14:paraId="1BC8CD11"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School grades dropping</w:t>
      </w:r>
    </w:p>
    <w:p w14:paraId="016FB37A"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Low self-esteem</w:t>
      </w:r>
      <w:r w:rsidR="003C30B6" w:rsidRPr="000D6DE6">
        <w:rPr>
          <w:rFonts w:ascii="Arial" w:hAnsi="Arial" w:cs="Arial"/>
          <w:sz w:val="24"/>
          <w:szCs w:val="24"/>
        </w:rPr>
        <w:t xml:space="preserve"> </w:t>
      </w:r>
    </w:p>
    <w:p w14:paraId="3544FD4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Has trouble sleeping</w:t>
      </w:r>
    </w:p>
    <w:p w14:paraId="32B5D74A"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Worries a lot</w:t>
      </w:r>
      <w:r w:rsidR="003C30B6" w:rsidRPr="000D6DE6">
        <w:rPr>
          <w:rFonts w:ascii="Arial" w:hAnsi="Arial" w:cs="Arial"/>
          <w:sz w:val="24"/>
          <w:szCs w:val="24"/>
        </w:rPr>
        <w:t xml:space="preserve"> </w:t>
      </w:r>
    </w:p>
    <w:p w14:paraId="0510FF96"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Feels distressed when not with you</w:t>
      </w:r>
    </w:p>
    <w:p w14:paraId="7829DED4"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 xml:space="preserve">Feels </w:t>
      </w:r>
      <w:r w:rsidR="00F73EB2" w:rsidRPr="000D6DE6">
        <w:rPr>
          <w:rFonts w:ascii="Arial" w:hAnsi="Arial" w:cs="Arial"/>
          <w:sz w:val="24"/>
          <w:szCs w:val="24"/>
        </w:rPr>
        <w:t xml:space="preserve">they </w:t>
      </w:r>
      <w:r w:rsidR="00D508D5" w:rsidRPr="000D6DE6">
        <w:rPr>
          <w:rFonts w:ascii="Arial" w:hAnsi="Arial" w:cs="Arial"/>
          <w:sz w:val="24"/>
          <w:szCs w:val="24"/>
        </w:rPr>
        <w:t>can’t do anything right</w:t>
      </w:r>
    </w:p>
    <w:p w14:paraId="795653D6"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Takes unnecessary risks</w:t>
      </w:r>
    </w:p>
    <w:p w14:paraId="7FDB3D70" w14:textId="77777777" w:rsidR="001A659B" w:rsidRPr="000D6DE6" w:rsidRDefault="00D508D5"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Frequently feels emotionally </w:t>
      </w:r>
      <w:r w:rsidR="00A90764" w:rsidRPr="000D6DE6">
        <w:rPr>
          <w:rFonts w:ascii="Arial" w:hAnsi="Arial" w:cs="Arial"/>
          <w:sz w:val="24"/>
          <w:szCs w:val="24"/>
        </w:rPr>
        <w:t xml:space="preserve">or physically </w:t>
      </w:r>
      <w:r w:rsidRPr="000D6DE6">
        <w:rPr>
          <w:rFonts w:ascii="Arial" w:hAnsi="Arial" w:cs="Arial"/>
          <w:sz w:val="24"/>
          <w:szCs w:val="24"/>
        </w:rPr>
        <w:t>hurt</w:t>
      </w:r>
    </w:p>
    <w:p w14:paraId="18D0E5E7"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 xml:space="preserve">Acts </w:t>
      </w:r>
      <w:r w:rsidR="00D508D5" w:rsidRPr="000D6DE6">
        <w:rPr>
          <w:rFonts w:ascii="Arial" w:hAnsi="Arial" w:cs="Arial"/>
          <w:sz w:val="24"/>
          <w:szCs w:val="24"/>
        </w:rPr>
        <w:t xml:space="preserve">noticeably </w:t>
      </w:r>
      <w:r w:rsidRPr="000D6DE6">
        <w:rPr>
          <w:rFonts w:ascii="Arial" w:hAnsi="Arial" w:cs="Arial"/>
          <w:sz w:val="24"/>
          <w:szCs w:val="24"/>
        </w:rPr>
        <w:t xml:space="preserve">younger than children </w:t>
      </w:r>
      <w:r w:rsidR="001F0018" w:rsidRPr="000D6DE6">
        <w:rPr>
          <w:rFonts w:ascii="Arial" w:hAnsi="Arial" w:cs="Arial"/>
          <w:sz w:val="24"/>
          <w:szCs w:val="24"/>
        </w:rPr>
        <w:t>thei</w:t>
      </w:r>
      <w:r w:rsidRPr="000D6DE6">
        <w:rPr>
          <w:rFonts w:ascii="Arial" w:hAnsi="Arial" w:cs="Arial"/>
          <w:sz w:val="24"/>
          <w:szCs w:val="24"/>
        </w:rPr>
        <w:t>r age</w:t>
      </w:r>
      <w:r w:rsidR="00470C7F" w:rsidRPr="000D6DE6">
        <w:rPr>
          <w:rFonts w:ascii="Arial" w:hAnsi="Arial" w:cs="Arial"/>
          <w:sz w:val="24"/>
          <w:szCs w:val="24"/>
        </w:rPr>
        <w:t xml:space="preserve"> </w:t>
      </w:r>
    </w:p>
    <w:p w14:paraId="21109E45" w14:textId="77777777" w:rsidR="001A659B"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Does not understand other people’s feelings</w:t>
      </w:r>
    </w:p>
    <w:p w14:paraId="15947E42" w14:textId="77777777" w:rsidR="001A659B" w:rsidRPr="000D6DE6" w:rsidRDefault="00A90764"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Bullies</w:t>
      </w:r>
      <w:r w:rsidR="001A659B" w:rsidRPr="000D6DE6">
        <w:rPr>
          <w:rFonts w:ascii="Arial" w:hAnsi="Arial" w:cs="Arial"/>
          <w:sz w:val="24"/>
          <w:szCs w:val="24"/>
        </w:rPr>
        <w:t xml:space="preserve"> others</w:t>
      </w:r>
    </w:p>
    <w:p w14:paraId="7CBC5E7F" w14:textId="77777777" w:rsidR="001A659B" w:rsidRPr="000D6DE6" w:rsidRDefault="004B7A43"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t>Does</w:t>
      </w:r>
      <w:r w:rsidR="001E1A69" w:rsidRPr="000D6DE6">
        <w:rPr>
          <w:rFonts w:ascii="Arial" w:hAnsi="Arial" w:cs="Arial"/>
          <w:sz w:val="24"/>
          <w:szCs w:val="24"/>
        </w:rPr>
        <w:t xml:space="preserve"> not</w:t>
      </w:r>
      <w:r w:rsidRPr="000D6DE6">
        <w:rPr>
          <w:rFonts w:ascii="Arial" w:hAnsi="Arial" w:cs="Arial"/>
          <w:sz w:val="24"/>
          <w:szCs w:val="24"/>
        </w:rPr>
        <w:t xml:space="preserve"> take responsibility for their actions</w:t>
      </w:r>
      <w:r w:rsidR="003C30B6" w:rsidRPr="000D6DE6">
        <w:rPr>
          <w:rFonts w:ascii="Arial" w:hAnsi="Arial" w:cs="Arial"/>
          <w:sz w:val="24"/>
          <w:szCs w:val="24"/>
        </w:rPr>
        <w:t xml:space="preserve"> </w:t>
      </w:r>
    </w:p>
    <w:p w14:paraId="61823B00" w14:textId="77777777" w:rsidR="00893549" w:rsidRPr="000D6DE6" w:rsidRDefault="001A659B" w:rsidP="005710BA">
      <w:pPr>
        <w:pStyle w:val="ListParagraph"/>
        <w:numPr>
          <w:ilvl w:val="0"/>
          <w:numId w:val="25"/>
        </w:numPr>
        <w:spacing w:line="360" w:lineRule="auto"/>
        <w:contextualSpacing w:val="0"/>
        <w:rPr>
          <w:rFonts w:ascii="Arial" w:hAnsi="Arial" w:cs="Arial"/>
          <w:sz w:val="24"/>
          <w:szCs w:val="24"/>
        </w:rPr>
      </w:pPr>
      <w:r w:rsidRPr="000D6DE6">
        <w:rPr>
          <w:rFonts w:ascii="Arial" w:hAnsi="Arial" w:cs="Arial"/>
          <w:sz w:val="24"/>
          <w:szCs w:val="24"/>
        </w:rPr>
        <w:lastRenderedPageBreak/>
        <w:t>Takes things that do no</w:t>
      </w:r>
      <w:r w:rsidR="00893549" w:rsidRPr="000D6DE6">
        <w:rPr>
          <w:rFonts w:ascii="Arial" w:hAnsi="Arial" w:cs="Arial"/>
          <w:sz w:val="24"/>
          <w:szCs w:val="24"/>
        </w:rPr>
        <w:t>t</w:t>
      </w:r>
      <w:r w:rsidRPr="000D6DE6">
        <w:rPr>
          <w:rFonts w:ascii="Arial" w:hAnsi="Arial" w:cs="Arial"/>
          <w:sz w:val="24"/>
          <w:szCs w:val="24"/>
        </w:rPr>
        <w:t xml:space="preserve"> belong to </w:t>
      </w:r>
      <w:r w:rsidR="001F0018" w:rsidRPr="000D6DE6">
        <w:rPr>
          <w:rFonts w:ascii="Arial" w:hAnsi="Arial" w:cs="Arial"/>
          <w:sz w:val="24"/>
          <w:szCs w:val="24"/>
        </w:rPr>
        <w:t>them</w:t>
      </w:r>
      <w:r w:rsidR="004B7A43" w:rsidRPr="000D6DE6">
        <w:rPr>
          <w:rFonts w:ascii="Arial" w:hAnsi="Arial" w:cs="Arial"/>
          <w:sz w:val="24"/>
          <w:szCs w:val="24"/>
        </w:rPr>
        <w:t xml:space="preserve"> and denies do</w:t>
      </w:r>
      <w:r w:rsidR="004024D8" w:rsidRPr="000D6DE6">
        <w:rPr>
          <w:rFonts w:ascii="Arial" w:hAnsi="Arial" w:cs="Arial"/>
          <w:sz w:val="24"/>
          <w:szCs w:val="24"/>
        </w:rPr>
        <w:t>ing</w:t>
      </w:r>
      <w:r w:rsidR="004B7A43" w:rsidRPr="000D6DE6">
        <w:rPr>
          <w:rFonts w:ascii="Arial" w:hAnsi="Arial" w:cs="Arial"/>
          <w:sz w:val="24"/>
          <w:szCs w:val="24"/>
        </w:rPr>
        <w:t xml:space="preserve"> it</w:t>
      </w:r>
    </w:p>
    <w:p w14:paraId="5C1E5B6B" w14:textId="77777777" w:rsidR="004C696C" w:rsidRPr="000D6DE6" w:rsidRDefault="004C696C" w:rsidP="00D13B9B">
      <w:pPr>
        <w:pStyle w:val="ListParagraph"/>
        <w:spacing w:line="360" w:lineRule="auto"/>
        <w:contextualSpacing w:val="0"/>
        <w:rPr>
          <w:rFonts w:ascii="Arial" w:hAnsi="Arial" w:cs="Arial"/>
          <w:b/>
          <w:sz w:val="24"/>
          <w:szCs w:val="24"/>
        </w:rPr>
      </w:pPr>
    </w:p>
    <w:p w14:paraId="13A611B5" w14:textId="77777777" w:rsidR="004C696C" w:rsidRPr="000D6DE6" w:rsidRDefault="004C696C" w:rsidP="00D13B9B">
      <w:pPr>
        <w:spacing w:line="360" w:lineRule="auto"/>
        <w:rPr>
          <w:rFonts w:ascii="Arial" w:hAnsi="Arial" w:cs="Arial"/>
          <w:b/>
          <w:sz w:val="24"/>
          <w:szCs w:val="24"/>
        </w:rPr>
      </w:pPr>
    </w:p>
    <w:p w14:paraId="65020D91" w14:textId="77777777" w:rsidR="004C696C" w:rsidRPr="000D6DE6" w:rsidRDefault="004C696C" w:rsidP="00D13B9B">
      <w:pPr>
        <w:spacing w:line="360" w:lineRule="auto"/>
        <w:rPr>
          <w:rFonts w:ascii="Arial" w:hAnsi="Arial" w:cs="Arial"/>
          <w:b/>
          <w:sz w:val="24"/>
          <w:szCs w:val="24"/>
        </w:rPr>
      </w:pPr>
      <w:bookmarkStart w:id="5" w:name="_Hlk490827311"/>
      <w:r w:rsidRPr="000D6DE6">
        <w:rPr>
          <w:rFonts w:ascii="Arial" w:hAnsi="Arial" w:cs="Arial"/>
          <w:b/>
          <w:sz w:val="24"/>
          <w:szCs w:val="24"/>
        </w:rPr>
        <w:br w:type="page"/>
      </w:r>
    </w:p>
    <w:p w14:paraId="1ACF5217" w14:textId="77777777" w:rsidR="00676185" w:rsidRPr="000D6DE6" w:rsidRDefault="00BF195E" w:rsidP="00D13B9B">
      <w:pPr>
        <w:pStyle w:val="Heading1"/>
        <w:spacing w:before="0" w:line="360" w:lineRule="auto"/>
        <w:jc w:val="center"/>
        <w:rPr>
          <w:rFonts w:ascii="Arial" w:hAnsi="Arial" w:cs="Arial"/>
          <w:b/>
          <w:sz w:val="24"/>
          <w:szCs w:val="24"/>
        </w:rPr>
      </w:pPr>
      <w:bookmarkStart w:id="6" w:name="_Toc522013893"/>
      <w:r w:rsidRPr="000D6DE6">
        <w:rPr>
          <w:rFonts w:ascii="Arial" w:hAnsi="Arial" w:cs="Arial"/>
          <w:b/>
          <w:color w:val="auto"/>
          <w:sz w:val="24"/>
          <w:szCs w:val="24"/>
        </w:rPr>
        <w:lastRenderedPageBreak/>
        <w:t xml:space="preserve">ACCESSING </w:t>
      </w:r>
      <w:r w:rsidR="006633CD" w:rsidRPr="000D6DE6">
        <w:rPr>
          <w:rFonts w:ascii="Arial" w:hAnsi="Arial" w:cs="Arial"/>
          <w:b/>
          <w:color w:val="auto"/>
          <w:sz w:val="24"/>
          <w:szCs w:val="24"/>
        </w:rPr>
        <w:t xml:space="preserve">SPECIALTY MENTAL HEALTH </w:t>
      </w:r>
      <w:r w:rsidR="00592426" w:rsidRPr="000D6DE6">
        <w:rPr>
          <w:rFonts w:ascii="Arial" w:hAnsi="Arial" w:cs="Arial"/>
          <w:b/>
          <w:color w:val="auto"/>
          <w:sz w:val="24"/>
          <w:szCs w:val="24"/>
        </w:rPr>
        <w:t>SERVICES</w:t>
      </w:r>
      <w:bookmarkEnd w:id="6"/>
    </w:p>
    <w:bookmarkEnd w:id="5"/>
    <w:p w14:paraId="1E8CEABD" w14:textId="77777777" w:rsidR="00A52EA6" w:rsidRPr="000D6DE6" w:rsidRDefault="00A52EA6" w:rsidP="00D13B9B">
      <w:pPr>
        <w:spacing w:line="360" w:lineRule="auto"/>
        <w:jc w:val="center"/>
        <w:rPr>
          <w:rFonts w:ascii="Arial" w:hAnsi="Arial" w:cs="Arial"/>
          <w:b/>
          <w:sz w:val="24"/>
          <w:szCs w:val="24"/>
        </w:rPr>
      </w:pPr>
    </w:p>
    <w:p w14:paraId="1F1618D9" w14:textId="77777777" w:rsidR="00F843FE" w:rsidRPr="000D6DE6" w:rsidRDefault="00BD5F56" w:rsidP="00D13B9B">
      <w:pPr>
        <w:spacing w:line="360" w:lineRule="auto"/>
        <w:rPr>
          <w:rFonts w:ascii="Arial" w:hAnsi="Arial" w:cs="Arial"/>
          <w:b/>
          <w:sz w:val="24"/>
          <w:szCs w:val="24"/>
        </w:rPr>
      </w:pPr>
      <w:r w:rsidRPr="000D6DE6">
        <w:rPr>
          <w:rFonts w:ascii="Arial" w:hAnsi="Arial" w:cs="Arial"/>
          <w:b/>
          <w:sz w:val="24"/>
          <w:szCs w:val="24"/>
        </w:rPr>
        <w:t xml:space="preserve">What </w:t>
      </w:r>
      <w:r w:rsidR="00833BDC" w:rsidRPr="000D6DE6">
        <w:rPr>
          <w:rFonts w:ascii="Arial" w:hAnsi="Arial" w:cs="Arial"/>
          <w:b/>
          <w:sz w:val="24"/>
          <w:szCs w:val="24"/>
        </w:rPr>
        <w:t>A</w:t>
      </w:r>
      <w:r w:rsidRPr="000D6DE6">
        <w:rPr>
          <w:rFonts w:ascii="Arial" w:hAnsi="Arial" w:cs="Arial"/>
          <w:b/>
          <w:sz w:val="24"/>
          <w:szCs w:val="24"/>
        </w:rPr>
        <w:t xml:space="preserve">re </w:t>
      </w:r>
      <w:r w:rsidR="001E4918" w:rsidRPr="000D6DE6">
        <w:rPr>
          <w:rFonts w:ascii="Arial" w:hAnsi="Arial" w:cs="Arial"/>
          <w:b/>
          <w:sz w:val="24"/>
          <w:szCs w:val="24"/>
        </w:rPr>
        <w:t>Specialty Mental Health</w:t>
      </w:r>
      <w:r w:rsidRPr="000D6DE6">
        <w:rPr>
          <w:rFonts w:ascii="Arial" w:hAnsi="Arial" w:cs="Arial"/>
          <w:b/>
          <w:sz w:val="24"/>
          <w:szCs w:val="24"/>
        </w:rPr>
        <w:t xml:space="preserve"> Services?</w:t>
      </w:r>
    </w:p>
    <w:p w14:paraId="2DC3FB8C" w14:textId="77777777" w:rsidR="00A52EA6" w:rsidRPr="000D6DE6" w:rsidRDefault="00A52EA6" w:rsidP="00D13B9B">
      <w:pPr>
        <w:spacing w:line="360" w:lineRule="auto"/>
        <w:rPr>
          <w:rFonts w:ascii="Arial" w:hAnsi="Arial" w:cs="Arial"/>
          <w:b/>
          <w:sz w:val="24"/>
          <w:szCs w:val="24"/>
        </w:rPr>
      </w:pPr>
    </w:p>
    <w:p w14:paraId="529604F9" w14:textId="77777777" w:rsidR="001E4918" w:rsidRPr="000D6DE6" w:rsidRDefault="001E4918" w:rsidP="00D13B9B">
      <w:pPr>
        <w:spacing w:line="360" w:lineRule="auto"/>
        <w:rPr>
          <w:rFonts w:ascii="Arial" w:hAnsi="Arial" w:cs="Arial"/>
          <w:sz w:val="24"/>
          <w:szCs w:val="24"/>
        </w:rPr>
      </w:pPr>
      <w:r w:rsidRPr="000D6DE6">
        <w:rPr>
          <w:rFonts w:ascii="Arial" w:hAnsi="Arial" w:cs="Arial"/>
          <w:sz w:val="24"/>
          <w:szCs w:val="24"/>
        </w:rPr>
        <w:t>Specialty mental health services are mental health services for people who have mental illness or emotional problems that a regular doctor cannot treat</w:t>
      </w:r>
      <w:r w:rsidR="004F0A95" w:rsidRPr="000D6DE6">
        <w:rPr>
          <w:rFonts w:ascii="Arial" w:hAnsi="Arial" w:cs="Arial"/>
          <w:sz w:val="24"/>
          <w:szCs w:val="24"/>
        </w:rPr>
        <w:t>. T</w:t>
      </w:r>
      <w:r w:rsidRPr="000D6DE6">
        <w:rPr>
          <w:rFonts w:ascii="Arial" w:hAnsi="Arial" w:cs="Arial"/>
          <w:sz w:val="24"/>
          <w:szCs w:val="24"/>
        </w:rPr>
        <w:t xml:space="preserve">hese illnesses or problems </w:t>
      </w:r>
      <w:r w:rsidRPr="000D6DE6">
        <w:rPr>
          <w:rFonts w:ascii="Arial" w:hAnsi="Arial" w:cs="Arial"/>
          <w:sz w:val="24"/>
          <w:szCs w:val="24"/>
        </w:rPr>
        <w:lastRenderedPageBreak/>
        <w:t>are sever</w:t>
      </w:r>
      <w:r w:rsidR="00E42E88" w:rsidRPr="000D6DE6">
        <w:rPr>
          <w:rFonts w:ascii="Arial" w:hAnsi="Arial" w:cs="Arial"/>
          <w:sz w:val="24"/>
          <w:szCs w:val="24"/>
        </w:rPr>
        <w:t>e</w:t>
      </w:r>
      <w:r w:rsidRPr="000D6DE6">
        <w:rPr>
          <w:rFonts w:ascii="Arial" w:hAnsi="Arial" w:cs="Arial"/>
          <w:sz w:val="24"/>
          <w:szCs w:val="24"/>
        </w:rPr>
        <w:t xml:space="preserve"> enough that </w:t>
      </w:r>
      <w:r w:rsidR="00E42E88" w:rsidRPr="000D6DE6">
        <w:rPr>
          <w:rFonts w:ascii="Arial" w:hAnsi="Arial" w:cs="Arial"/>
          <w:sz w:val="24"/>
          <w:szCs w:val="24"/>
        </w:rPr>
        <w:t xml:space="preserve">they </w:t>
      </w:r>
      <w:r w:rsidRPr="000D6DE6">
        <w:rPr>
          <w:rFonts w:ascii="Arial" w:hAnsi="Arial" w:cs="Arial"/>
          <w:sz w:val="24"/>
          <w:szCs w:val="24"/>
        </w:rPr>
        <w:t>get in the way of a person’s ability to carry on</w:t>
      </w:r>
      <w:r w:rsidR="00792769" w:rsidRPr="000D6DE6">
        <w:rPr>
          <w:rFonts w:ascii="Arial" w:hAnsi="Arial" w:cs="Arial"/>
          <w:sz w:val="24"/>
          <w:szCs w:val="24"/>
        </w:rPr>
        <w:t xml:space="preserve"> with</w:t>
      </w:r>
      <w:r w:rsidRPr="000D6DE6">
        <w:rPr>
          <w:rFonts w:ascii="Arial" w:hAnsi="Arial" w:cs="Arial"/>
          <w:sz w:val="24"/>
          <w:szCs w:val="24"/>
        </w:rPr>
        <w:t xml:space="preserve"> their daily activities.</w:t>
      </w:r>
    </w:p>
    <w:p w14:paraId="60499980" w14:textId="77777777" w:rsidR="001E4918" w:rsidRPr="000D6DE6" w:rsidRDefault="001E4918" w:rsidP="00D13B9B">
      <w:pPr>
        <w:spacing w:line="360" w:lineRule="auto"/>
        <w:rPr>
          <w:rFonts w:ascii="Arial" w:hAnsi="Arial" w:cs="Arial"/>
          <w:sz w:val="24"/>
          <w:szCs w:val="24"/>
        </w:rPr>
      </w:pPr>
    </w:p>
    <w:p w14:paraId="0292A390" w14:textId="77777777" w:rsidR="001E4918" w:rsidRPr="000D6DE6" w:rsidRDefault="001E4918" w:rsidP="00D13B9B">
      <w:pPr>
        <w:spacing w:line="360" w:lineRule="auto"/>
        <w:rPr>
          <w:rFonts w:ascii="Arial" w:hAnsi="Arial" w:cs="Arial"/>
          <w:sz w:val="24"/>
          <w:szCs w:val="24"/>
        </w:rPr>
      </w:pPr>
      <w:r w:rsidRPr="000D6DE6">
        <w:rPr>
          <w:rFonts w:ascii="Arial" w:hAnsi="Arial" w:cs="Arial"/>
          <w:sz w:val="24"/>
          <w:szCs w:val="24"/>
        </w:rPr>
        <w:t>Specialty mental health services include:</w:t>
      </w:r>
    </w:p>
    <w:p w14:paraId="4E99798B" w14:textId="77777777" w:rsidR="00287044"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M</w:t>
      </w:r>
      <w:r w:rsidR="00F624EC" w:rsidRPr="000D6DE6">
        <w:rPr>
          <w:rFonts w:ascii="Arial" w:hAnsi="Arial" w:cs="Arial"/>
          <w:sz w:val="24"/>
          <w:szCs w:val="24"/>
        </w:rPr>
        <w:t>ental health services</w:t>
      </w:r>
    </w:p>
    <w:p w14:paraId="70D8A61B"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Medication support services</w:t>
      </w:r>
    </w:p>
    <w:p w14:paraId="42695E22" w14:textId="77777777" w:rsidR="00F624EC" w:rsidRPr="000D6DE6" w:rsidRDefault="00F624EC"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Targeted case management</w:t>
      </w:r>
    </w:p>
    <w:p w14:paraId="5F4D0FCC"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Crisis intervention</w:t>
      </w:r>
      <w:r w:rsidR="007A505E" w:rsidRPr="000D6DE6">
        <w:rPr>
          <w:rFonts w:ascii="Arial" w:hAnsi="Arial" w:cs="Arial"/>
          <w:sz w:val="24"/>
          <w:szCs w:val="24"/>
        </w:rPr>
        <w:t xml:space="preserve"> services </w:t>
      </w:r>
    </w:p>
    <w:p w14:paraId="2A63EFF5"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Crisis stabilization</w:t>
      </w:r>
      <w:r w:rsidR="007A505E" w:rsidRPr="000D6DE6">
        <w:rPr>
          <w:rFonts w:ascii="Arial" w:hAnsi="Arial" w:cs="Arial"/>
          <w:sz w:val="24"/>
          <w:szCs w:val="24"/>
        </w:rPr>
        <w:t xml:space="preserve"> services </w:t>
      </w:r>
    </w:p>
    <w:p w14:paraId="56F96497"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bookmarkStart w:id="7" w:name="_Hlk490818695"/>
      <w:r w:rsidRPr="000D6DE6">
        <w:rPr>
          <w:rFonts w:ascii="Arial" w:hAnsi="Arial" w:cs="Arial"/>
          <w:sz w:val="24"/>
          <w:szCs w:val="24"/>
        </w:rPr>
        <w:lastRenderedPageBreak/>
        <w:t>Adult residential treatment</w:t>
      </w:r>
      <w:r w:rsidR="007A505E" w:rsidRPr="000D6DE6">
        <w:rPr>
          <w:rFonts w:ascii="Arial" w:hAnsi="Arial" w:cs="Arial"/>
          <w:sz w:val="24"/>
          <w:szCs w:val="24"/>
        </w:rPr>
        <w:t xml:space="preserve"> services </w:t>
      </w:r>
    </w:p>
    <w:p w14:paraId="3894E5D9" w14:textId="77777777" w:rsidR="00FB4FE7" w:rsidRPr="000D6DE6" w:rsidRDefault="00FB4FE7"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 xml:space="preserve">Crisis residential </w:t>
      </w:r>
      <w:r w:rsidR="004024D8" w:rsidRPr="000D6DE6">
        <w:rPr>
          <w:rFonts w:ascii="Arial" w:hAnsi="Arial" w:cs="Arial"/>
          <w:sz w:val="24"/>
          <w:szCs w:val="24"/>
        </w:rPr>
        <w:t xml:space="preserve">treatment </w:t>
      </w:r>
      <w:r w:rsidR="007A505E" w:rsidRPr="000D6DE6">
        <w:rPr>
          <w:rFonts w:ascii="Arial" w:hAnsi="Arial" w:cs="Arial"/>
          <w:sz w:val="24"/>
          <w:szCs w:val="24"/>
        </w:rPr>
        <w:t xml:space="preserve">services </w:t>
      </w:r>
    </w:p>
    <w:p w14:paraId="43428C60"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 xml:space="preserve">Day treatment intensive </w:t>
      </w:r>
      <w:r w:rsidR="007A505E" w:rsidRPr="000D6DE6">
        <w:rPr>
          <w:rFonts w:ascii="Arial" w:hAnsi="Arial" w:cs="Arial"/>
          <w:sz w:val="24"/>
          <w:szCs w:val="24"/>
        </w:rPr>
        <w:t xml:space="preserve">services </w:t>
      </w:r>
    </w:p>
    <w:p w14:paraId="6B1010D8"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Day rehabilitation</w:t>
      </w:r>
    </w:p>
    <w:p w14:paraId="626323BB" w14:textId="77777777" w:rsidR="005B4BD0" w:rsidRPr="000D6DE6" w:rsidRDefault="005B4BD0"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Psychiatric inpatient hospital services</w:t>
      </w:r>
    </w:p>
    <w:p w14:paraId="105EA11E" w14:textId="77777777" w:rsidR="00287044" w:rsidRPr="000D6DE6" w:rsidRDefault="00287044" w:rsidP="005710BA">
      <w:pPr>
        <w:pStyle w:val="ListParagraph"/>
        <w:numPr>
          <w:ilvl w:val="0"/>
          <w:numId w:val="26"/>
        </w:numPr>
        <w:spacing w:line="360" w:lineRule="auto"/>
        <w:contextualSpacing w:val="0"/>
        <w:rPr>
          <w:rFonts w:ascii="Arial" w:hAnsi="Arial" w:cs="Arial"/>
          <w:sz w:val="24"/>
          <w:szCs w:val="24"/>
        </w:rPr>
      </w:pPr>
      <w:r w:rsidRPr="000D6DE6">
        <w:rPr>
          <w:rFonts w:ascii="Arial" w:hAnsi="Arial" w:cs="Arial"/>
          <w:sz w:val="24"/>
          <w:szCs w:val="24"/>
        </w:rPr>
        <w:t>Psychiatric health facility services</w:t>
      </w:r>
    </w:p>
    <w:bookmarkEnd w:id="7"/>
    <w:p w14:paraId="1957A9C2" w14:textId="77777777" w:rsidR="00E34CE7" w:rsidRPr="000D6DE6" w:rsidRDefault="00E34CE7" w:rsidP="00D13B9B">
      <w:pPr>
        <w:spacing w:line="360" w:lineRule="auto"/>
        <w:rPr>
          <w:rFonts w:ascii="Arial" w:hAnsi="Arial" w:cs="Arial"/>
          <w:sz w:val="24"/>
          <w:szCs w:val="24"/>
        </w:rPr>
      </w:pPr>
    </w:p>
    <w:p w14:paraId="5318313F" w14:textId="77777777" w:rsidR="006E51DF" w:rsidRPr="000D6DE6" w:rsidRDefault="00B45FD9" w:rsidP="00D13B9B">
      <w:pPr>
        <w:spacing w:line="360" w:lineRule="auto"/>
        <w:rPr>
          <w:rFonts w:ascii="Arial" w:hAnsi="Arial" w:cs="Arial"/>
          <w:sz w:val="24"/>
          <w:szCs w:val="24"/>
        </w:rPr>
      </w:pPr>
      <w:r w:rsidRPr="000D6DE6">
        <w:rPr>
          <w:rFonts w:ascii="Arial" w:hAnsi="Arial" w:cs="Arial"/>
          <w:sz w:val="24"/>
          <w:szCs w:val="24"/>
        </w:rPr>
        <w:t>In addition to the specialty mental health services listed above, beneficiaries under age 21 have access to additional services</w:t>
      </w:r>
      <w:r w:rsidR="00E0410E" w:rsidRPr="000D6DE6">
        <w:rPr>
          <w:rFonts w:ascii="Arial" w:hAnsi="Arial" w:cs="Arial"/>
          <w:sz w:val="24"/>
          <w:szCs w:val="24"/>
        </w:rPr>
        <w:t xml:space="preserve"> under the </w:t>
      </w:r>
      <w:r w:rsidR="00E0410E" w:rsidRPr="000D6DE6">
        <w:rPr>
          <w:rFonts w:ascii="Arial" w:hAnsi="Arial" w:cs="Arial"/>
          <w:sz w:val="24"/>
          <w:szCs w:val="24"/>
        </w:rPr>
        <w:lastRenderedPageBreak/>
        <w:t>Early and Periodic Screening, Diagnostic</w:t>
      </w:r>
      <w:r w:rsidR="0029599E" w:rsidRPr="000D6DE6">
        <w:rPr>
          <w:rFonts w:ascii="Arial" w:hAnsi="Arial" w:cs="Arial"/>
          <w:sz w:val="24"/>
          <w:szCs w:val="24"/>
        </w:rPr>
        <w:t>,</w:t>
      </w:r>
      <w:r w:rsidR="00E0410E" w:rsidRPr="000D6DE6">
        <w:rPr>
          <w:rFonts w:ascii="Arial" w:hAnsi="Arial" w:cs="Arial"/>
          <w:sz w:val="24"/>
          <w:szCs w:val="24"/>
        </w:rPr>
        <w:t xml:space="preserve"> and Treatment (EPSDT) benefit</w:t>
      </w:r>
      <w:r w:rsidRPr="000D6DE6">
        <w:rPr>
          <w:rFonts w:ascii="Arial" w:hAnsi="Arial" w:cs="Arial"/>
          <w:sz w:val="24"/>
          <w:szCs w:val="24"/>
        </w:rPr>
        <w:t xml:space="preserve">. </w:t>
      </w:r>
      <w:r w:rsidR="006E51DF" w:rsidRPr="000D6DE6">
        <w:rPr>
          <w:rFonts w:ascii="Arial" w:hAnsi="Arial" w:cs="Arial"/>
          <w:sz w:val="24"/>
          <w:szCs w:val="24"/>
        </w:rPr>
        <w:t>Those services include:</w:t>
      </w:r>
    </w:p>
    <w:p w14:paraId="62261973"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Intensive home-based services</w:t>
      </w:r>
    </w:p>
    <w:p w14:paraId="6AAB2944"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 xml:space="preserve">Intensive care coordination </w:t>
      </w:r>
    </w:p>
    <w:p w14:paraId="435B0366"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Therapeutic behavioral services</w:t>
      </w:r>
    </w:p>
    <w:p w14:paraId="159E36E6" w14:textId="77777777" w:rsidR="006E51DF" w:rsidRPr="000D6DE6" w:rsidRDefault="006E51DF" w:rsidP="005710BA">
      <w:pPr>
        <w:pStyle w:val="ListParagraph"/>
        <w:numPr>
          <w:ilvl w:val="0"/>
          <w:numId w:val="27"/>
        </w:numPr>
        <w:spacing w:line="360" w:lineRule="auto"/>
        <w:contextualSpacing w:val="0"/>
        <w:rPr>
          <w:rFonts w:ascii="Arial" w:hAnsi="Arial" w:cs="Arial"/>
          <w:sz w:val="24"/>
          <w:szCs w:val="24"/>
        </w:rPr>
      </w:pPr>
      <w:r w:rsidRPr="000D6DE6">
        <w:rPr>
          <w:rFonts w:ascii="Arial" w:hAnsi="Arial" w:cs="Arial"/>
          <w:sz w:val="24"/>
          <w:szCs w:val="24"/>
        </w:rPr>
        <w:t xml:space="preserve">Therapeutic foster care </w:t>
      </w:r>
    </w:p>
    <w:p w14:paraId="71ACDD09" w14:textId="77777777" w:rsidR="006E51DF" w:rsidRPr="000D6DE6" w:rsidRDefault="006E51DF" w:rsidP="00D13B9B">
      <w:pPr>
        <w:spacing w:line="360" w:lineRule="auto"/>
        <w:rPr>
          <w:rFonts w:ascii="Arial" w:hAnsi="Arial" w:cs="Arial"/>
          <w:sz w:val="24"/>
          <w:szCs w:val="24"/>
        </w:rPr>
      </w:pPr>
    </w:p>
    <w:p w14:paraId="0FA8870D" w14:textId="77777777" w:rsidR="00EE1A38" w:rsidRPr="000D6DE6" w:rsidRDefault="00E34CE7" w:rsidP="00D13B9B">
      <w:pPr>
        <w:spacing w:line="360" w:lineRule="auto"/>
        <w:rPr>
          <w:rFonts w:ascii="Arial" w:hAnsi="Arial" w:cs="Arial"/>
          <w:sz w:val="24"/>
          <w:szCs w:val="24"/>
        </w:rPr>
      </w:pPr>
      <w:r w:rsidRPr="000D6DE6">
        <w:rPr>
          <w:rFonts w:ascii="Arial" w:hAnsi="Arial" w:cs="Arial"/>
          <w:sz w:val="24"/>
          <w:szCs w:val="24"/>
        </w:rPr>
        <w:lastRenderedPageBreak/>
        <w:t xml:space="preserve">If you would like to learn more about each specialty mental health service that may be available to you, </w:t>
      </w:r>
      <w:r w:rsidR="006944B8" w:rsidRPr="000D6DE6">
        <w:rPr>
          <w:rFonts w:ascii="Arial" w:hAnsi="Arial" w:cs="Arial"/>
          <w:sz w:val="24"/>
          <w:szCs w:val="24"/>
        </w:rPr>
        <w:t>see the “Scope of Services” section</w:t>
      </w:r>
      <w:r w:rsidR="004C696C" w:rsidRPr="000D6DE6">
        <w:rPr>
          <w:rFonts w:ascii="Arial" w:hAnsi="Arial" w:cs="Arial"/>
          <w:sz w:val="24"/>
          <w:szCs w:val="24"/>
        </w:rPr>
        <w:t xml:space="preserve"> in this handbook</w:t>
      </w:r>
      <w:r w:rsidR="005D11F7" w:rsidRPr="000D6DE6">
        <w:rPr>
          <w:rFonts w:ascii="Arial" w:hAnsi="Arial" w:cs="Arial"/>
          <w:sz w:val="24"/>
          <w:szCs w:val="24"/>
        </w:rPr>
        <w:t>.</w:t>
      </w:r>
    </w:p>
    <w:p w14:paraId="4F51BD09" w14:textId="77777777" w:rsidR="006C4B09" w:rsidRPr="000D6DE6" w:rsidRDefault="006C4B09" w:rsidP="00D13B9B">
      <w:pPr>
        <w:spacing w:line="360" w:lineRule="auto"/>
        <w:rPr>
          <w:rFonts w:ascii="Arial" w:hAnsi="Arial" w:cs="Arial"/>
          <w:b/>
          <w:sz w:val="24"/>
          <w:szCs w:val="24"/>
        </w:rPr>
      </w:pPr>
    </w:p>
    <w:p w14:paraId="0DCDEEC5" w14:textId="77777777" w:rsidR="008071C7" w:rsidRPr="000D6DE6" w:rsidRDefault="00C73A53" w:rsidP="00D13B9B">
      <w:pPr>
        <w:spacing w:line="360" w:lineRule="auto"/>
        <w:rPr>
          <w:rFonts w:ascii="Arial" w:hAnsi="Arial" w:cs="Arial"/>
          <w:b/>
          <w:sz w:val="24"/>
          <w:szCs w:val="24"/>
        </w:rPr>
      </w:pPr>
      <w:r w:rsidRPr="000D6DE6">
        <w:rPr>
          <w:rFonts w:ascii="Arial" w:hAnsi="Arial" w:cs="Arial"/>
          <w:b/>
          <w:sz w:val="24"/>
          <w:szCs w:val="24"/>
        </w:rPr>
        <w:t xml:space="preserve">How Do I Get </w:t>
      </w:r>
      <w:r w:rsidR="006633CD" w:rsidRPr="000D6DE6">
        <w:rPr>
          <w:rFonts w:ascii="Arial" w:hAnsi="Arial" w:cs="Arial"/>
          <w:b/>
          <w:sz w:val="24"/>
          <w:szCs w:val="24"/>
        </w:rPr>
        <w:t>Specialty Mental Health</w:t>
      </w:r>
      <w:r w:rsidRPr="000D6DE6">
        <w:rPr>
          <w:rFonts w:ascii="Arial" w:hAnsi="Arial" w:cs="Arial"/>
          <w:b/>
          <w:sz w:val="24"/>
          <w:szCs w:val="24"/>
        </w:rPr>
        <w:t xml:space="preserve"> Services</w:t>
      </w:r>
      <w:r w:rsidR="008071C7" w:rsidRPr="000D6DE6">
        <w:rPr>
          <w:rFonts w:ascii="Arial" w:hAnsi="Arial" w:cs="Arial"/>
          <w:b/>
          <w:sz w:val="24"/>
          <w:szCs w:val="24"/>
        </w:rPr>
        <w:t>?</w:t>
      </w:r>
    </w:p>
    <w:p w14:paraId="304DAFA5" w14:textId="77777777" w:rsidR="002D7CFD" w:rsidRPr="000D6DE6" w:rsidRDefault="002D7CFD" w:rsidP="00D13B9B">
      <w:pPr>
        <w:spacing w:line="360" w:lineRule="auto"/>
        <w:rPr>
          <w:rFonts w:ascii="Arial" w:hAnsi="Arial" w:cs="Arial"/>
          <w:b/>
          <w:sz w:val="24"/>
          <w:szCs w:val="24"/>
        </w:rPr>
      </w:pPr>
    </w:p>
    <w:p w14:paraId="2F5809A2" w14:textId="77777777" w:rsidR="006633CD" w:rsidRPr="000D6DE6" w:rsidRDefault="00C73A53" w:rsidP="00D13B9B">
      <w:pPr>
        <w:spacing w:line="360" w:lineRule="auto"/>
        <w:rPr>
          <w:rFonts w:ascii="Arial" w:hAnsi="Arial" w:cs="Arial"/>
          <w:sz w:val="24"/>
          <w:szCs w:val="24"/>
        </w:rPr>
      </w:pPr>
      <w:r w:rsidRPr="000D6DE6">
        <w:rPr>
          <w:rFonts w:ascii="Arial" w:hAnsi="Arial" w:cs="Arial"/>
          <w:sz w:val="24"/>
          <w:szCs w:val="24"/>
        </w:rPr>
        <w:t xml:space="preserve">If you think you need </w:t>
      </w:r>
      <w:r w:rsidR="006633CD" w:rsidRPr="000D6DE6">
        <w:rPr>
          <w:rFonts w:ascii="Arial" w:hAnsi="Arial" w:cs="Arial"/>
          <w:sz w:val="24"/>
          <w:szCs w:val="24"/>
        </w:rPr>
        <w:t>specialty mental health</w:t>
      </w:r>
      <w:r w:rsidR="00F50ECE" w:rsidRPr="000D6DE6">
        <w:rPr>
          <w:rFonts w:ascii="Arial" w:hAnsi="Arial" w:cs="Arial"/>
          <w:sz w:val="24"/>
          <w:szCs w:val="24"/>
        </w:rPr>
        <w:t xml:space="preserve"> </w:t>
      </w:r>
      <w:r w:rsidRPr="000D6DE6">
        <w:rPr>
          <w:rFonts w:ascii="Arial" w:hAnsi="Arial" w:cs="Arial"/>
          <w:sz w:val="24"/>
          <w:szCs w:val="24"/>
        </w:rPr>
        <w:t xml:space="preserve">treatment services, you </w:t>
      </w:r>
      <w:r w:rsidR="006633CD" w:rsidRPr="000D6DE6">
        <w:rPr>
          <w:rFonts w:ascii="Arial" w:hAnsi="Arial" w:cs="Arial"/>
          <w:sz w:val="24"/>
          <w:szCs w:val="24"/>
        </w:rPr>
        <w:t xml:space="preserve">can call your MHP and </w:t>
      </w:r>
      <w:r w:rsidR="006633CD" w:rsidRPr="000D6DE6">
        <w:rPr>
          <w:rFonts w:ascii="Arial" w:hAnsi="Arial" w:cs="Arial"/>
          <w:sz w:val="24"/>
          <w:szCs w:val="24"/>
        </w:rPr>
        <w:lastRenderedPageBreak/>
        <w:t>ask for</w:t>
      </w:r>
      <w:r w:rsidR="009615B1" w:rsidRPr="000D6DE6">
        <w:rPr>
          <w:rFonts w:ascii="Arial" w:hAnsi="Arial" w:cs="Arial"/>
          <w:sz w:val="24"/>
          <w:szCs w:val="24"/>
        </w:rPr>
        <w:t xml:space="preserve"> an appointment</w:t>
      </w:r>
      <w:r w:rsidR="00A51A2F" w:rsidRPr="000D6DE6">
        <w:rPr>
          <w:rFonts w:ascii="Arial" w:hAnsi="Arial" w:cs="Arial"/>
          <w:sz w:val="24"/>
          <w:szCs w:val="24"/>
        </w:rPr>
        <w:t xml:space="preserve"> for an initial assessment</w:t>
      </w:r>
      <w:r w:rsidR="009615B1" w:rsidRPr="000D6DE6">
        <w:rPr>
          <w:rFonts w:ascii="Arial" w:hAnsi="Arial" w:cs="Arial"/>
          <w:sz w:val="24"/>
          <w:szCs w:val="24"/>
        </w:rPr>
        <w:t>.</w:t>
      </w:r>
      <w:r w:rsidRPr="000D6DE6">
        <w:rPr>
          <w:rFonts w:ascii="Arial" w:hAnsi="Arial" w:cs="Arial"/>
          <w:sz w:val="24"/>
          <w:szCs w:val="24"/>
        </w:rPr>
        <w:t xml:space="preserve"> </w:t>
      </w:r>
      <w:r w:rsidR="00044EED" w:rsidRPr="000D6DE6">
        <w:rPr>
          <w:rFonts w:ascii="Arial" w:hAnsi="Arial" w:cs="Arial"/>
          <w:sz w:val="24"/>
          <w:szCs w:val="24"/>
        </w:rPr>
        <w:t>You c</w:t>
      </w:r>
      <w:r w:rsidR="00E90E79" w:rsidRPr="000D6DE6">
        <w:rPr>
          <w:rFonts w:ascii="Arial" w:hAnsi="Arial" w:cs="Arial"/>
          <w:sz w:val="24"/>
          <w:szCs w:val="24"/>
        </w:rPr>
        <w:t>an call your county</w:t>
      </w:r>
      <w:r w:rsidR="004F0A95" w:rsidRPr="000D6DE6">
        <w:rPr>
          <w:rFonts w:ascii="Arial" w:hAnsi="Arial" w:cs="Arial"/>
          <w:sz w:val="24"/>
          <w:szCs w:val="24"/>
        </w:rPr>
        <w:t>’s</w:t>
      </w:r>
      <w:r w:rsidR="00044EED" w:rsidRPr="000D6DE6">
        <w:rPr>
          <w:rFonts w:ascii="Arial" w:hAnsi="Arial" w:cs="Arial"/>
          <w:sz w:val="24"/>
          <w:szCs w:val="24"/>
        </w:rPr>
        <w:t xml:space="preserve"> toll-</w:t>
      </w:r>
      <w:r w:rsidRPr="000D6DE6">
        <w:rPr>
          <w:rFonts w:ascii="Arial" w:hAnsi="Arial" w:cs="Arial"/>
          <w:sz w:val="24"/>
          <w:szCs w:val="24"/>
        </w:rPr>
        <w:t xml:space="preserve">free phone number. </w:t>
      </w:r>
    </w:p>
    <w:p w14:paraId="5F766AA2" w14:textId="77777777" w:rsidR="006633CD" w:rsidRPr="000D6DE6" w:rsidRDefault="005A38EB" w:rsidP="00D13B9B">
      <w:pPr>
        <w:spacing w:line="360" w:lineRule="auto"/>
        <w:rPr>
          <w:rFonts w:ascii="Arial" w:hAnsi="Arial" w:cs="Arial"/>
          <w:sz w:val="24"/>
          <w:szCs w:val="24"/>
        </w:rPr>
      </w:pPr>
      <w:r w:rsidRPr="000D6DE6">
        <w:rPr>
          <w:rFonts w:ascii="Arial" w:hAnsi="Arial" w:cs="Arial"/>
          <w:sz w:val="24"/>
          <w:szCs w:val="24"/>
        </w:rPr>
        <w:t xml:space="preserve"> </w:t>
      </w:r>
    </w:p>
    <w:p w14:paraId="5CE5C070" w14:textId="77777777" w:rsidR="008071C7" w:rsidRPr="000D6DE6" w:rsidRDefault="00C73A53" w:rsidP="00D13B9B">
      <w:pPr>
        <w:spacing w:line="360" w:lineRule="auto"/>
        <w:rPr>
          <w:rFonts w:ascii="Arial" w:hAnsi="Arial" w:cs="Arial"/>
          <w:sz w:val="24"/>
          <w:szCs w:val="24"/>
        </w:rPr>
      </w:pPr>
      <w:r w:rsidRPr="000D6DE6">
        <w:rPr>
          <w:rFonts w:ascii="Arial" w:hAnsi="Arial" w:cs="Arial"/>
          <w:sz w:val="24"/>
          <w:szCs w:val="24"/>
        </w:rPr>
        <w:t xml:space="preserve">You may also be referred to your </w:t>
      </w:r>
      <w:r w:rsidR="006633CD" w:rsidRPr="000D6DE6">
        <w:rPr>
          <w:rFonts w:ascii="Arial" w:hAnsi="Arial" w:cs="Arial"/>
          <w:sz w:val="24"/>
          <w:szCs w:val="24"/>
        </w:rPr>
        <w:t>MHP</w:t>
      </w:r>
      <w:r w:rsidRPr="000D6DE6">
        <w:rPr>
          <w:rFonts w:ascii="Arial" w:hAnsi="Arial" w:cs="Arial"/>
          <w:sz w:val="24"/>
          <w:szCs w:val="24"/>
        </w:rPr>
        <w:t xml:space="preserve"> for </w:t>
      </w:r>
      <w:r w:rsidR="006633CD" w:rsidRPr="000D6DE6">
        <w:rPr>
          <w:rFonts w:ascii="Arial" w:hAnsi="Arial" w:cs="Arial"/>
          <w:sz w:val="24"/>
          <w:szCs w:val="24"/>
        </w:rPr>
        <w:t>specialty mental health</w:t>
      </w:r>
      <w:r w:rsidRPr="000D6DE6">
        <w:rPr>
          <w:rFonts w:ascii="Arial" w:hAnsi="Arial" w:cs="Arial"/>
          <w:sz w:val="24"/>
          <w:szCs w:val="24"/>
        </w:rPr>
        <w:t xml:space="preserve"> services </w:t>
      </w:r>
      <w:r w:rsidR="00A51A2F" w:rsidRPr="000D6DE6">
        <w:rPr>
          <w:rFonts w:ascii="Arial" w:hAnsi="Arial" w:cs="Arial"/>
          <w:sz w:val="24"/>
          <w:szCs w:val="24"/>
        </w:rPr>
        <w:t xml:space="preserve">by another person or organization, including </w:t>
      </w:r>
      <w:r w:rsidR="00DA5574" w:rsidRPr="000D6DE6">
        <w:rPr>
          <w:rFonts w:ascii="Arial" w:hAnsi="Arial" w:cs="Arial"/>
          <w:sz w:val="24"/>
          <w:szCs w:val="24"/>
        </w:rPr>
        <w:t xml:space="preserve">your </w:t>
      </w:r>
      <w:r w:rsidRPr="000D6DE6">
        <w:rPr>
          <w:rFonts w:ascii="Arial" w:hAnsi="Arial" w:cs="Arial"/>
          <w:sz w:val="24"/>
          <w:szCs w:val="24"/>
        </w:rPr>
        <w:t>doctor</w:t>
      </w:r>
      <w:r w:rsidR="00A51A2F" w:rsidRPr="000D6DE6">
        <w:rPr>
          <w:rFonts w:ascii="Arial" w:hAnsi="Arial" w:cs="Arial"/>
          <w:sz w:val="24"/>
          <w:szCs w:val="24"/>
        </w:rPr>
        <w:t xml:space="preserve">, </w:t>
      </w:r>
      <w:r w:rsidR="00DA5574" w:rsidRPr="000D6DE6">
        <w:rPr>
          <w:rFonts w:ascii="Arial" w:hAnsi="Arial" w:cs="Arial"/>
          <w:sz w:val="24"/>
          <w:szCs w:val="24"/>
        </w:rPr>
        <w:t>school</w:t>
      </w:r>
      <w:r w:rsidR="00A51A2F" w:rsidRPr="000D6DE6">
        <w:rPr>
          <w:rFonts w:ascii="Arial" w:hAnsi="Arial" w:cs="Arial"/>
          <w:sz w:val="24"/>
          <w:szCs w:val="24"/>
        </w:rPr>
        <w:t xml:space="preserve">, </w:t>
      </w:r>
      <w:r w:rsidR="00DA5574" w:rsidRPr="000D6DE6">
        <w:rPr>
          <w:rFonts w:ascii="Arial" w:hAnsi="Arial" w:cs="Arial"/>
          <w:sz w:val="24"/>
          <w:szCs w:val="24"/>
        </w:rPr>
        <w:t xml:space="preserve">a </w:t>
      </w:r>
      <w:r w:rsidR="00A51A2F" w:rsidRPr="000D6DE6">
        <w:rPr>
          <w:rFonts w:ascii="Arial" w:hAnsi="Arial" w:cs="Arial"/>
          <w:sz w:val="24"/>
          <w:szCs w:val="24"/>
        </w:rPr>
        <w:t>family memb</w:t>
      </w:r>
      <w:r w:rsidR="00DA5574" w:rsidRPr="000D6DE6">
        <w:rPr>
          <w:rFonts w:ascii="Arial" w:hAnsi="Arial" w:cs="Arial"/>
          <w:sz w:val="24"/>
          <w:szCs w:val="24"/>
        </w:rPr>
        <w:t>er</w:t>
      </w:r>
      <w:r w:rsidR="00A51A2F" w:rsidRPr="000D6DE6">
        <w:rPr>
          <w:rFonts w:ascii="Arial" w:hAnsi="Arial" w:cs="Arial"/>
          <w:sz w:val="24"/>
          <w:szCs w:val="24"/>
        </w:rPr>
        <w:t xml:space="preserve">, </w:t>
      </w:r>
      <w:r w:rsidR="00DA5574" w:rsidRPr="000D6DE6">
        <w:rPr>
          <w:rFonts w:ascii="Arial" w:hAnsi="Arial" w:cs="Arial"/>
          <w:sz w:val="24"/>
          <w:szCs w:val="24"/>
        </w:rPr>
        <w:t xml:space="preserve">guardian, your Medi-Cal managed care health plan, or other county agencies. </w:t>
      </w:r>
      <w:r w:rsidRPr="000D6DE6">
        <w:rPr>
          <w:rFonts w:ascii="Arial" w:hAnsi="Arial" w:cs="Arial"/>
          <w:sz w:val="24"/>
          <w:szCs w:val="24"/>
        </w:rPr>
        <w:t>Us</w:t>
      </w:r>
      <w:r w:rsidR="008917A1" w:rsidRPr="000D6DE6">
        <w:rPr>
          <w:rFonts w:ascii="Arial" w:hAnsi="Arial" w:cs="Arial"/>
          <w:sz w:val="24"/>
          <w:szCs w:val="24"/>
        </w:rPr>
        <w:t xml:space="preserve">ually </w:t>
      </w:r>
      <w:r w:rsidR="00DA5574" w:rsidRPr="000D6DE6">
        <w:rPr>
          <w:rFonts w:ascii="Arial" w:hAnsi="Arial" w:cs="Arial"/>
          <w:sz w:val="24"/>
          <w:szCs w:val="24"/>
        </w:rPr>
        <w:t>your</w:t>
      </w:r>
      <w:r w:rsidR="008917A1" w:rsidRPr="000D6DE6">
        <w:rPr>
          <w:rFonts w:ascii="Arial" w:hAnsi="Arial" w:cs="Arial"/>
          <w:sz w:val="24"/>
          <w:szCs w:val="24"/>
        </w:rPr>
        <w:t xml:space="preserve"> </w:t>
      </w:r>
      <w:r w:rsidR="00DA5574" w:rsidRPr="000D6DE6">
        <w:rPr>
          <w:rFonts w:ascii="Arial" w:hAnsi="Arial" w:cs="Arial"/>
          <w:sz w:val="24"/>
          <w:szCs w:val="24"/>
        </w:rPr>
        <w:t xml:space="preserve">doctor </w:t>
      </w:r>
      <w:r w:rsidR="008917A1" w:rsidRPr="000D6DE6">
        <w:rPr>
          <w:rFonts w:ascii="Arial" w:hAnsi="Arial" w:cs="Arial"/>
          <w:sz w:val="24"/>
          <w:szCs w:val="24"/>
        </w:rPr>
        <w:t>or the Medi-</w:t>
      </w:r>
      <w:r w:rsidRPr="000D6DE6">
        <w:rPr>
          <w:rFonts w:ascii="Arial" w:hAnsi="Arial" w:cs="Arial"/>
          <w:sz w:val="24"/>
          <w:szCs w:val="24"/>
        </w:rPr>
        <w:t xml:space="preserve">Cal </w:t>
      </w:r>
      <w:r w:rsidRPr="000D6DE6">
        <w:rPr>
          <w:rFonts w:ascii="Arial" w:hAnsi="Arial" w:cs="Arial"/>
          <w:sz w:val="24"/>
          <w:szCs w:val="24"/>
        </w:rPr>
        <w:lastRenderedPageBreak/>
        <w:t>managed care health plan will need your permission</w:t>
      </w:r>
      <w:r w:rsidR="002506AD" w:rsidRPr="000D6DE6">
        <w:rPr>
          <w:rFonts w:ascii="Arial" w:hAnsi="Arial" w:cs="Arial"/>
          <w:sz w:val="24"/>
          <w:szCs w:val="24"/>
        </w:rPr>
        <w:t>,</w:t>
      </w:r>
      <w:r w:rsidRPr="000D6DE6">
        <w:rPr>
          <w:rFonts w:ascii="Arial" w:hAnsi="Arial" w:cs="Arial"/>
          <w:sz w:val="24"/>
          <w:szCs w:val="24"/>
        </w:rPr>
        <w:t xml:space="preserve"> or the permission of the parent or caregiver of a child</w:t>
      </w:r>
      <w:r w:rsidR="002506AD" w:rsidRPr="000D6DE6">
        <w:rPr>
          <w:rFonts w:ascii="Arial" w:hAnsi="Arial" w:cs="Arial"/>
          <w:sz w:val="24"/>
          <w:szCs w:val="24"/>
        </w:rPr>
        <w:t>,</w:t>
      </w:r>
      <w:r w:rsidRPr="000D6DE6">
        <w:rPr>
          <w:rFonts w:ascii="Arial" w:hAnsi="Arial" w:cs="Arial"/>
          <w:sz w:val="24"/>
          <w:szCs w:val="24"/>
        </w:rPr>
        <w:t xml:space="preserve"> to make the referral</w:t>
      </w:r>
      <w:r w:rsidR="004A2F89" w:rsidRPr="000D6DE6">
        <w:rPr>
          <w:rFonts w:ascii="Arial" w:hAnsi="Arial" w:cs="Arial"/>
          <w:sz w:val="24"/>
          <w:szCs w:val="24"/>
        </w:rPr>
        <w:t xml:space="preserve"> directly to the MHP</w:t>
      </w:r>
      <w:r w:rsidRPr="000D6DE6">
        <w:rPr>
          <w:rFonts w:ascii="Arial" w:hAnsi="Arial" w:cs="Arial"/>
          <w:sz w:val="24"/>
          <w:szCs w:val="24"/>
        </w:rPr>
        <w:t xml:space="preserve">, unless </w:t>
      </w:r>
      <w:r w:rsidR="00F50ECE" w:rsidRPr="000D6DE6">
        <w:rPr>
          <w:rFonts w:ascii="Arial" w:hAnsi="Arial" w:cs="Arial"/>
          <w:sz w:val="24"/>
          <w:szCs w:val="24"/>
        </w:rPr>
        <w:t>there is</w:t>
      </w:r>
      <w:r w:rsidRPr="000D6DE6">
        <w:rPr>
          <w:rFonts w:ascii="Arial" w:hAnsi="Arial" w:cs="Arial"/>
          <w:sz w:val="24"/>
          <w:szCs w:val="24"/>
        </w:rPr>
        <w:t xml:space="preserve"> an emergency. </w:t>
      </w:r>
      <w:r w:rsidR="00DA5574" w:rsidRPr="000D6DE6">
        <w:rPr>
          <w:rFonts w:ascii="Arial" w:hAnsi="Arial" w:cs="Arial"/>
          <w:sz w:val="24"/>
          <w:szCs w:val="24"/>
        </w:rPr>
        <w:t>Your MHP may not deny a</w:t>
      </w:r>
      <w:r w:rsidR="004A2F89" w:rsidRPr="000D6DE6">
        <w:rPr>
          <w:rFonts w:ascii="Arial" w:hAnsi="Arial" w:cs="Arial"/>
          <w:sz w:val="24"/>
          <w:szCs w:val="24"/>
        </w:rPr>
        <w:t xml:space="preserve"> request to do a</w:t>
      </w:r>
      <w:r w:rsidR="00DA5574" w:rsidRPr="000D6DE6">
        <w:rPr>
          <w:rFonts w:ascii="Arial" w:hAnsi="Arial" w:cs="Arial"/>
          <w:sz w:val="24"/>
          <w:szCs w:val="24"/>
        </w:rPr>
        <w:t xml:space="preserve">n initial assessment to determine whether you meet </w:t>
      </w:r>
      <w:r w:rsidR="004A2F89" w:rsidRPr="000D6DE6">
        <w:rPr>
          <w:rFonts w:ascii="Arial" w:hAnsi="Arial" w:cs="Arial"/>
          <w:sz w:val="24"/>
          <w:szCs w:val="24"/>
        </w:rPr>
        <w:t xml:space="preserve">the </w:t>
      </w:r>
      <w:r w:rsidR="00DA5574" w:rsidRPr="000D6DE6">
        <w:rPr>
          <w:rFonts w:ascii="Arial" w:hAnsi="Arial" w:cs="Arial"/>
          <w:sz w:val="24"/>
          <w:szCs w:val="24"/>
        </w:rPr>
        <w:t xml:space="preserve">criteria for receiving services from the MHP. </w:t>
      </w:r>
    </w:p>
    <w:p w14:paraId="75145EA1" w14:textId="77777777" w:rsidR="006E23FA" w:rsidRPr="000D6DE6" w:rsidRDefault="006E23FA" w:rsidP="00D13B9B">
      <w:pPr>
        <w:spacing w:line="360" w:lineRule="auto"/>
        <w:rPr>
          <w:rFonts w:ascii="Arial" w:hAnsi="Arial" w:cs="Arial"/>
          <w:sz w:val="24"/>
          <w:szCs w:val="24"/>
        </w:rPr>
      </w:pPr>
    </w:p>
    <w:p w14:paraId="297F2D71" w14:textId="77777777" w:rsidR="006E23FA" w:rsidRPr="000D6DE6" w:rsidRDefault="006E23FA" w:rsidP="00D13B9B">
      <w:pPr>
        <w:spacing w:line="360" w:lineRule="auto"/>
        <w:rPr>
          <w:rFonts w:ascii="Arial" w:hAnsi="Arial" w:cs="Arial"/>
          <w:sz w:val="24"/>
          <w:szCs w:val="24"/>
        </w:rPr>
      </w:pPr>
      <w:r w:rsidRPr="000D6DE6">
        <w:rPr>
          <w:rFonts w:ascii="Arial" w:hAnsi="Arial" w:cs="Arial"/>
          <w:sz w:val="24"/>
          <w:szCs w:val="24"/>
        </w:rPr>
        <w:lastRenderedPageBreak/>
        <w:t>The covered</w:t>
      </w:r>
      <w:r w:rsidR="009615B1" w:rsidRPr="000D6DE6">
        <w:rPr>
          <w:rFonts w:ascii="Arial" w:hAnsi="Arial" w:cs="Arial"/>
          <w:sz w:val="24"/>
          <w:szCs w:val="24"/>
        </w:rPr>
        <w:t xml:space="preserve"> specialty mental health</w:t>
      </w:r>
      <w:r w:rsidRPr="000D6DE6">
        <w:rPr>
          <w:rFonts w:ascii="Arial" w:hAnsi="Arial" w:cs="Arial"/>
          <w:sz w:val="24"/>
          <w:szCs w:val="24"/>
        </w:rPr>
        <w:t xml:space="preserve"> services are available through </w:t>
      </w:r>
      <w:r w:rsidR="004A2F89" w:rsidRPr="000D6DE6">
        <w:rPr>
          <w:rFonts w:ascii="Arial" w:hAnsi="Arial" w:cs="Arial"/>
          <w:sz w:val="24"/>
          <w:szCs w:val="24"/>
        </w:rPr>
        <w:t>a</w:t>
      </w:r>
      <w:r w:rsidR="004024D8" w:rsidRPr="000D6DE6">
        <w:rPr>
          <w:rFonts w:ascii="Arial" w:hAnsi="Arial" w:cs="Arial"/>
          <w:sz w:val="24"/>
          <w:szCs w:val="24"/>
        </w:rPr>
        <w:t>n</w:t>
      </w:r>
      <w:r w:rsidR="004A2F89" w:rsidRPr="000D6DE6">
        <w:rPr>
          <w:rFonts w:ascii="Arial" w:hAnsi="Arial" w:cs="Arial"/>
          <w:sz w:val="24"/>
          <w:szCs w:val="24"/>
        </w:rPr>
        <w:t xml:space="preserve"> </w:t>
      </w:r>
      <w:r w:rsidR="008917A1" w:rsidRPr="000D6DE6">
        <w:rPr>
          <w:rFonts w:ascii="Arial" w:hAnsi="Arial" w:cs="Arial"/>
          <w:sz w:val="24"/>
          <w:szCs w:val="24"/>
        </w:rPr>
        <w:t>MHP</w:t>
      </w:r>
      <w:r w:rsidRPr="000D6DE6">
        <w:rPr>
          <w:rFonts w:ascii="Arial" w:hAnsi="Arial" w:cs="Arial"/>
          <w:sz w:val="24"/>
          <w:szCs w:val="24"/>
        </w:rPr>
        <w:t xml:space="preserve"> </w:t>
      </w:r>
      <w:r w:rsidR="001665C2" w:rsidRPr="000D6DE6">
        <w:rPr>
          <w:rFonts w:ascii="Arial" w:hAnsi="Arial" w:cs="Arial"/>
          <w:sz w:val="24"/>
          <w:szCs w:val="24"/>
        </w:rPr>
        <w:t>provider (</w:t>
      </w:r>
      <w:r w:rsidR="00913052" w:rsidRPr="000D6DE6">
        <w:rPr>
          <w:rFonts w:ascii="Arial" w:hAnsi="Arial" w:cs="Arial"/>
          <w:sz w:val="24"/>
          <w:szCs w:val="24"/>
        </w:rPr>
        <w:t>such as clinics, treatment centers, community-based organizations</w:t>
      </w:r>
      <w:r w:rsidR="002F3E15" w:rsidRPr="000D6DE6">
        <w:rPr>
          <w:rFonts w:ascii="Arial" w:hAnsi="Arial" w:cs="Arial"/>
          <w:sz w:val="24"/>
          <w:szCs w:val="24"/>
        </w:rPr>
        <w:t>,</w:t>
      </w:r>
      <w:r w:rsidR="00E0410E" w:rsidRPr="000D6DE6">
        <w:rPr>
          <w:rFonts w:ascii="Arial" w:hAnsi="Arial" w:cs="Arial"/>
          <w:sz w:val="24"/>
          <w:szCs w:val="24"/>
        </w:rPr>
        <w:t xml:space="preserve"> or individual providers</w:t>
      </w:r>
      <w:r w:rsidR="00913052" w:rsidRPr="000D6DE6">
        <w:rPr>
          <w:rFonts w:ascii="Arial" w:hAnsi="Arial" w:cs="Arial"/>
          <w:sz w:val="24"/>
          <w:szCs w:val="24"/>
        </w:rPr>
        <w:t>)</w:t>
      </w:r>
      <w:r w:rsidRPr="000D6DE6">
        <w:rPr>
          <w:rFonts w:ascii="Arial" w:hAnsi="Arial" w:cs="Arial"/>
          <w:sz w:val="24"/>
          <w:szCs w:val="24"/>
        </w:rPr>
        <w:t>.</w:t>
      </w:r>
      <w:r w:rsidR="003C30B6" w:rsidRPr="000D6DE6">
        <w:rPr>
          <w:rFonts w:ascii="Arial" w:hAnsi="Arial" w:cs="Arial"/>
          <w:sz w:val="24"/>
          <w:szCs w:val="24"/>
        </w:rPr>
        <w:t xml:space="preserve"> </w:t>
      </w:r>
    </w:p>
    <w:p w14:paraId="0EFF11B5" w14:textId="77777777" w:rsidR="00066D49" w:rsidRPr="000D6DE6" w:rsidRDefault="00066D49" w:rsidP="00D13B9B">
      <w:pPr>
        <w:spacing w:line="360" w:lineRule="auto"/>
        <w:rPr>
          <w:rFonts w:ascii="Arial" w:hAnsi="Arial" w:cs="Arial"/>
          <w:sz w:val="24"/>
          <w:szCs w:val="24"/>
        </w:rPr>
      </w:pPr>
    </w:p>
    <w:p w14:paraId="6A57156F" w14:textId="77777777" w:rsidR="006F6FCE" w:rsidRPr="000D6DE6" w:rsidRDefault="006F6FCE" w:rsidP="00D13B9B">
      <w:pPr>
        <w:spacing w:line="360" w:lineRule="auto"/>
        <w:rPr>
          <w:rFonts w:ascii="Arial" w:hAnsi="Arial" w:cs="Arial"/>
          <w:b/>
          <w:sz w:val="24"/>
          <w:szCs w:val="24"/>
        </w:rPr>
      </w:pPr>
      <w:r w:rsidRPr="000D6DE6">
        <w:rPr>
          <w:rFonts w:ascii="Arial" w:hAnsi="Arial" w:cs="Arial"/>
          <w:b/>
          <w:sz w:val="24"/>
          <w:szCs w:val="24"/>
        </w:rPr>
        <w:t xml:space="preserve">Where Can I Get </w:t>
      </w:r>
      <w:r w:rsidR="00EE1A38" w:rsidRPr="000D6DE6">
        <w:rPr>
          <w:rFonts w:ascii="Arial" w:hAnsi="Arial" w:cs="Arial"/>
          <w:b/>
          <w:sz w:val="24"/>
          <w:szCs w:val="24"/>
        </w:rPr>
        <w:t>Specialty Mental Health</w:t>
      </w:r>
      <w:r w:rsidRPr="000D6DE6">
        <w:rPr>
          <w:rFonts w:ascii="Arial" w:hAnsi="Arial" w:cs="Arial"/>
          <w:b/>
          <w:sz w:val="24"/>
          <w:szCs w:val="24"/>
        </w:rPr>
        <w:t xml:space="preserve"> Services?</w:t>
      </w:r>
    </w:p>
    <w:p w14:paraId="29DE2482" w14:textId="77777777" w:rsidR="002D7CFD" w:rsidRPr="000D6DE6" w:rsidRDefault="002D7CFD" w:rsidP="00D13B9B">
      <w:pPr>
        <w:spacing w:line="360" w:lineRule="auto"/>
        <w:rPr>
          <w:rFonts w:ascii="Arial" w:hAnsi="Arial" w:cs="Arial"/>
          <w:b/>
          <w:sz w:val="24"/>
          <w:szCs w:val="24"/>
        </w:rPr>
      </w:pPr>
    </w:p>
    <w:p w14:paraId="4A2B5941" w14:textId="77777777" w:rsidR="006E58EC" w:rsidRPr="00D13B9B" w:rsidRDefault="000D0CC6" w:rsidP="00D13B9B">
      <w:pPr>
        <w:spacing w:line="360" w:lineRule="auto"/>
        <w:rPr>
          <w:rFonts w:ascii="Arial" w:hAnsi="Arial" w:cs="Arial"/>
          <w:sz w:val="24"/>
          <w:szCs w:val="24"/>
        </w:rPr>
      </w:pPr>
      <w:r w:rsidRPr="000D6DE6">
        <w:rPr>
          <w:rFonts w:ascii="Arial" w:hAnsi="Arial" w:cs="Arial"/>
          <w:sz w:val="24"/>
          <w:szCs w:val="24"/>
        </w:rPr>
        <w:t xml:space="preserve">You can get specialty mental health services in the county where you live. </w:t>
      </w:r>
      <w:r w:rsidR="00664DE5" w:rsidRPr="000D6DE6">
        <w:rPr>
          <w:rFonts w:ascii="Arial" w:hAnsi="Arial" w:cs="Arial"/>
          <w:sz w:val="24"/>
          <w:szCs w:val="24"/>
        </w:rPr>
        <w:t>[</w:t>
      </w:r>
      <w:r w:rsidR="00664DE5" w:rsidRPr="000D6DE6">
        <w:rPr>
          <w:rFonts w:ascii="Arial" w:hAnsi="Arial" w:cs="Arial"/>
          <w:sz w:val="24"/>
          <w:szCs w:val="24"/>
          <w:highlight w:val="yellow"/>
        </w:rPr>
        <w:t xml:space="preserve">County can insert </w:t>
      </w:r>
      <w:r w:rsidR="00222332" w:rsidRPr="000D6DE6">
        <w:rPr>
          <w:rFonts w:ascii="Arial" w:hAnsi="Arial" w:cs="Arial"/>
          <w:sz w:val="24"/>
          <w:szCs w:val="24"/>
          <w:highlight w:val="yellow"/>
        </w:rPr>
        <w:lastRenderedPageBreak/>
        <w:t xml:space="preserve">more </w:t>
      </w:r>
      <w:r w:rsidR="00664DE5" w:rsidRPr="000D6DE6">
        <w:rPr>
          <w:rFonts w:ascii="Arial" w:hAnsi="Arial" w:cs="Arial"/>
          <w:sz w:val="24"/>
          <w:szCs w:val="24"/>
          <w:highlight w:val="yellow"/>
        </w:rPr>
        <w:t>information about the service area covered by the MHP</w:t>
      </w:r>
      <w:r w:rsidR="00664DE5" w:rsidRPr="00E905FF">
        <w:rPr>
          <w:rFonts w:ascii="Arial" w:hAnsi="Arial" w:cs="Arial"/>
          <w:sz w:val="24"/>
          <w:szCs w:val="24"/>
        </w:rPr>
        <w:t xml:space="preserve">]. </w:t>
      </w:r>
      <w:r w:rsidRPr="00E905FF">
        <w:rPr>
          <w:rFonts w:ascii="Arial" w:hAnsi="Arial" w:cs="Arial"/>
          <w:sz w:val="24"/>
          <w:szCs w:val="24"/>
        </w:rPr>
        <w:t xml:space="preserve">Each county has </w:t>
      </w:r>
      <w:r w:rsidR="009615B1" w:rsidRPr="000D6DE6">
        <w:rPr>
          <w:rFonts w:ascii="Arial" w:hAnsi="Arial" w:cs="Arial"/>
          <w:sz w:val="24"/>
          <w:szCs w:val="24"/>
        </w:rPr>
        <w:t>specialty</w:t>
      </w:r>
      <w:r w:rsidRPr="000D6DE6">
        <w:rPr>
          <w:rFonts w:ascii="Arial" w:hAnsi="Arial" w:cs="Arial"/>
          <w:sz w:val="24"/>
          <w:szCs w:val="24"/>
        </w:rPr>
        <w:t xml:space="preserve"> </w:t>
      </w:r>
      <w:r w:rsidR="002506AD" w:rsidRPr="000D6DE6">
        <w:rPr>
          <w:rFonts w:ascii="Arial" w:hAnsi="Arial" w:cs="Arial"/>
          <w:sz w:val="24"/>
          <w:szCs w:val="24"/>
        </w:rPr>
        <w:t xml:space="preserve">mental health services </w:t>
      </w:r>
      <w:r w:rsidRPr="000D6DE6">
        <w:rPr>
          <w:rFonts w:ascii="Arial" w:hAnsi="Arial" w:cs="Arial"/>
          <w:sz w:val="24"/>
          <w:szCs w:val="24"/>
        </w:rPr>
        <w:t>for children, youth, adults, and older adults.</w:t>
      </w:r>
      <w:r w:rsidR="00E34CE7" w:rsidRPr="000D6DE6">
        <w:rPr>
          <w:rFonts w:ascii="Arial" w:hAnsi="Arial" w:cs="Arial"/>
          <w:sz w:val="24"/>
          <w:szCs w:val="24"/>
        </w:rPr>
        <w:t xml:space="preserve"> </w:t>
      </w:r>
      <w:r w:rsidR="004D3EA6" w:rsidRPr="000D6DE6">
        <w:rPr>
          <w:rFonts w:ascii="Arial" w:hAnsi="Arial" w:cs="Arial"/>
          <w:sz w:val="24"/>
          <w:szCs w:val="24"/>
        </w:rPr>
        <w:t>If you are under 21 years</w:t>
      </w:r>
      <w:r w:rsidR="00A34E43" w:rsidRPr="000D6DE6">
        <w:rPr>
          <w:rFonts w:ascii="Arial" w:hAnsi="Arial" w:cs="Arial"/>
          <w:sz w:val="24"/>
          <w:szCs w:val="24"/>
        </w:rPr>
        <w:t xml:space="preserve"> of age</w:t>
      </w:r>
      <w:r w:rsidR="004D3EA6" w:rsidRPr="000D6DE6">
        <w:rPr>
          <w:rFonts w:ascii="Arial" w:hAnsi="Arial" w:cs="Arial"/>
          <w:sz w:val="24"/>
          <w:szCs w:val="24"/>
        </w:rPr>
        <w:t>, you are eligible for</w:t>
      </w:r>
      <w:r w:rsidR="00E0410E" w:rsidRPr="000D6DE6">
        <w:rPr>
          <w:rFonts w:ascii="Arial" w:hAnsi="Arial" w:cs="Arial"/>
          <w:sz w:val="24"/>
          <w:szCs w:val="24"/>
        </w:rPr>
        <w:t xml:space="preserve"> </w:t>
      </w:r>
      <w:r w:rsidR="009615B1" w:rsidRPr="000D6DE6">
        <w:rPr>
          <w:rFonts w:ascii="Arial" w:hAnsi="Arial" w:cs="Arial"/>
          <w:sz w:val="24"/>
          <w:szCs w:val="24"/>
        </w:rPr>
        <w:t>additional coverage and benefits</w:t>
      </w:r>
      <w:r w:rsidR="00E0410E" w:rsidRPr="000D6DE6">
        <w:rPr>
          <w:rFonts w:ascii="Arial" w:hAnsi="Arial" w:cs="Arial"/>
          <w:sz w:val="24"/>
          <w:szCs w:val="24"/>
        </w:rPr>
        <w:t xml:space="preserve"> under EPSDT</w:t>
      </w:r>
      <w:r w:rsidR="009615B1" w:rsidRPr="000D6DE6">
        <w:rPr>
          <w:rFonts w:ascii="Arial" w:hAnsi="Arial" w:cs="Arial"/>
          <w:sz w:val="24"/>
          <w:szCs w:val="24"/>
        </w:rPr>
        <w:t>.</w:t>
      </w:r>
    </w:p>
    <w:p w14:paraId="7C0BFE22" w14:textId="77777777" w:rsidR="00E34CE7" w:rsidRPr="00D13B9B" w:rsidRDefault="00E34CE7" w:rsidP="00D13B9B">
      <w:pPr>
        <w:spacing w:line="360" w:lineRule="auto"/>
        <w:rPr>
          <w:rFonts w:ascii="Arial" w:hAnsi="Arial" w:cs="Arial"/>
          <w:sz w:val="24"/>
          <w:szCs w:val="24"/>
        </w:rPr>
      </w:pPr>
    </w:p>
    <w:p w14:paraId="7321514A" w14:textId="77777777" w:rsidR="00E34CE7" w:rsidRDefault="00D16AF3" w:rsidP="00D13B9B">
      <w:pPr>
        <w:spacing w:line="360" w:lineRule="auto"/>
        <w:rPr>
          <w:rFonts w:ascii="Arial" w:hAnsi="Arial" w:cs="Arial"/>
          <w:sz w:val="24"/>
          <w:szCs w:val="24"/>
        </w:rPr>
      </w:pPr>
      <w:proofErr w:type="gramStart"/>
      <w:r w:rsidRPr="00D13B9B">
        <w:rPr>
          <w:rFonts w:ascii="Arial" w:hAnsi="Arial" w:cs="Arial"/>
          <w:sz w:val="24"/>
          <w:szCs w:val="24"/>
        </w:rPr>
        <w:t>Y</w:t>
      </w:r>
      <w:r w:rsidR="00E34CE7" w:rsidRPr="00D13B9B">
        <w:rPr>
          <w:rFonts w:ascii="Arial" w:hAnsi="Arial" w:cs="Arial"/>
          <w:sz w:val="24"/>
          <w:szCs w:val="24"/>
        </w:rPr>
        <w:t>our</w:t>
      </w:r>
      <w:proofErr w:type="gramEnd"/>
      <w:r w:rsidR="00E34CE7" w:rsidRPr="00D13B9B">
        <w:rPr>
          <w:rFonts w:ascii="Arial" w:hAnsi="Arial" w:cs="Arial"/>
          <w:sz w:val="24"/>
          <w:szCs w:val="24"/>
        </w:rPr>
        <w:t xml:space="preserve"> MHP</w:t>
      </w:r>
      <w:r w:rsidR="00035562" w:rsidRPr="00D13B9B">
        <w:rPr>
          <w:rFonts w:ascii="Arial" w:hAnsi="Arial" w:cs="Arial"/>
          <w:sz w:val="24"/>
          <w:szCs w:val="24"/>
        </w:rPr>
        <w:t xml:space="preserve"> </w:t>
      </w:r>
      <w:r w:rsidR="006148FD" w:rsidRPr="00D13B9B">
        <w:rPr>
          <w:rFonts w:ascii="Arial" w:hAnsi="Arial" w:cs="Arial"/>
          <w:sz w:val="24"/>
          <w:szCs w:val="24"/>
        </w:rPr>
        <w:t>[</w:t>
      </w:r>
      <w:r w:rsidR="000D6DE6">
        <w:rPr>
          <w:rFonts w:ascii="Arial" w:hAnsi="Arial" w:cs="Arial"/>
          <w:sz w:val="24"/>
          <w:szCs w:val="24"/>
          <w:highlight w:val="yellow"/>
        </w:rPr>
        <w:t>MHP</w:t>
      </w:r>
      <w:r w:rsidR="001665C2" w:rsidRPr="00D13B9B">
        <w:rPr>
          <w:rFonts w:ascii="Arial" w:hAnsi="Arial" w:cs="Arial"/>
          <w:sz w:val="24"/>
          <w:szCs w:val="24"/>
          <w:highlight w:val="yellow"/>
        </w:rPr>
        <w:t>,</w:t>
      </w:r>
      <w:r w:rsidR="006148FD" w:rsidRPr="00D13B9B">
        <w:rPr>
          <w:rFonts w:ascii="Arial" w:hAnsi="Arial" w:cs="Arial"/>
          <w:sz w:val="24"/>
          <w:szCs w:val="24"/>
          <w:highlight w:val="yellow"/>
        </w:rPr>
        <w:t xml:space="preserve"> if appropriate, may add the language in parenthesis (</w:t>
      </w:r>
      <w:r w:rsidR="00E0410E" w:rsidRPr="00D13B9B">
        <w:rPr>
          <w:rFonts w:ascii="Arial" w:hAnsi="Arial" w:cs="Arial"/>
          <w:sz w:val="24"/>
          <w:szCs w:val="24"/>
          <w:highlight w:val="yellow"/>
        </w:rPr>
        <w:t>or one of the providers available through the MHP</w:t>
      </w:r>
      <w:r w:rsidR="00035562" w:rsidRPr="00D13B9B">
        <w:rPr>
          <w:rFonts w:ascii="Arial" w:hAnsi="Arial" w:cs="Arial"/>
          <w:sz w:val="24"/>
          <w:szCs w:val="24"/>
          <w:highlight w:val="yellow"/>
        </w:rPr>
        <w:t>)</w:t>
      </w:r>
      <w:r w:rsidR="006148FD" w:rsidRPr="00D13B9B">
        <w:rPr>
          <w:rFonts w:ascii="Arial" w:hAnsi="Arial" w:cs="Arial"/>
          <w:sz w:val="24"/>
          <w:szCs w:val="24"/>
          <w:highlight w:val="yellow"/>
        </w:rPr>
        <w:t>]</w:t>
      </w:r>
      <w:r w:rsidR="00035562" w:rsidRPr="00D13B9B">
        <w:rPr>
          <w:rFonts w:ascii="Arial" w:hAnsi="Arial" w:cs="Arial"/>
          <w:sz w:val="24"/>
          <w:szCs w:val="24"/>
        </w:rPr>
        <w:t xml:space="preserve"> </w:t>
      </w:r>
      <w:r w:rsidRPr="00D13B9B">
        <w:rPr>
          <w:rFonts w:ascii="Arial" w:hAnsi="Arial" w:cs="Arial"/>
          <w:sz w:val="24"/>
          <w:szCs w:val="24"/>
        </w:rPr>
        <w:t xml:space="preserve">will </w:t>
      </w:r>
      <w:r w:rsidR="00E34CE7" w:rsidRPr="00D13B9B">
        <w:rPr>
          <w:rFonts w:ascii="Arial" w:hAnsi="Arial" w:cs="Arial"/>
          <w:sz w:val="24"/>
          <w:szCs w:val="24"/>
        </w:rPr>
        <w:t>determine</w:t>
      </w:r>
      <w:r w:rsidRPr="00D13B9B">
        <w:rPr>
          <w:rFonts w:ascii="Arial" w:hAnsi="Arial" w:cs="Arial"/>
          <w:sz w:val="24"/>
          <w:szCs w:val="24"/>
        </w:rPr>
        <w:t xml:space="preserve"> </w:t>
      </w:r>
      <w:r w:rsidRPr="00D13B9B">
        <w:rPr>
          <w:rFonts w:ascii="Arial" w:hAnsi="Arial" w:cs="Arial"/>
          <w:sz w:val="24"/>
          <w:szCs w:val="24"/>
        </w:rPr>
        <w:lastRenderedPageBreak/>
        <w:t>if</w:t>
      </w:r>
      <w:r w:rsidR="00E34CE7" w:rsidRPr="00D13B9B">
        <w:rPr>
          <w:rFonts w:ascii="Arial" w:hAnsi="Arial" w:cs="Arial"/>
          <w:sz w:val="24"/>
          <w:szCs w:val="24"/>
        </w:rPr>
        <w:t xml:space="preserve"> you need specialty mental health services</w:t>
      </w:r>
      <w:r w:rsidRPr="00D13B9B">
        <w:rPr>
          <w:rFonts w:ascii="Arial" w:hAnsi="Arial" w:cs="Arial"/>
          <w:sz w:val="24"/>
          <w:szCs w:val="24"/>
        </w:rPr>
        <w:t>.</w:t>
      </w:r>
      <w:r w:rsidR="003C30B6" w:rsidRPr="00D13B9B">
        <w:rPr>
          <w:rFonts w:ascii="Arial" w:hAnsi="Arial" w:cs="Arial"/>
          <w:sz w:val="24"/>
          <w:szCs w:val="24"/>
        </w:rPr>
        <w:t xml:space="preserve"> </w:t>
      </w:r>
      <w:r w:rsidRPr="00D13B9B">
        <w:rPr>
          <w:rFonts w:ascii="Arial" w:hAnsi="Arial" w:cs="Arial"/>
          <w:sz w:val="24"/>
          <w:szCs w:val="24"/>
        </w:rPr>
        <w:t>If you do</w:t>
      </w:r>
      <w:r w:rsidR="006148FD" w:rsidRPr="00D13B9B">
        <w:rPr>
          <w:rFonts w:ascii="Arial" w:hAnsi="Arial" w:cs="Arial"/>
          <w:sz w:val="24"/>
          <w:szCs w:val="24"/>
        </w:rPr>
        <w:t>,</w:t>
      </w:r>
      <w:r w:rsidRPr="00D13B9B">
        <w:rPr>
          <w:rFonts w:ascii="Arial" w:hAnsi="Arial" w:cs="Arial"/>
          <w:sz w:val="24"/>
          <w:szCs w:val="24"/>
        </w:rPr>
        <w:t xml:space="preserve"> </w:t>
      </w:r>
      <w:r w:rsidR="00E34CE7" w:rsidRPr="00D13B9B">
        <w:rPr>
          <w:rFonts w:ascii="Arial" w:hAnsi="Arial" w:cs="Arial"/>
          <w:sz w:val="24"/>
          <w:szCs w:val="24"/>
        </w:rPr>
        <w:t>the MHP will</w:t>
      </w:r>
      <w:r w:rsidR="00035562" w:rsidRPr="00D13B9B">
        <w:rPr>
          <w:rFonts w:ascii="Arial" w:hAnsi="Arial" w:cs="Arial"/>
          <w:sz w:val="24"/>
          <w:szCs w:val="24"/>
        </w:rPr>
        <w:t xml:space="preserve"> </w:t>
      </w:r>
      <w:r w:rsidRPr="00D13B9B">
        <w:rPr>
          <w:rFonts w:ascii="Arial" w:hAnsi="Arial" w:cs="Arial"/>
          <w:sz w:val="24"/>
          <w:szCs w:val="24"/>
        </w:rPr>
        <w:t>refer you to a mental health provider that provides the services you need.</w:t>
      </w:r>
    </w:p>
    <w:p w14:paraId="6038764C" w14:textId="77777777" w:rsidR="001E7E38" w:rsidRDefault="001E7E38" w:rsidP="00D13B9B">
      <w:pPr>
        <w:spacing w:line="360" w:lineRule="auto"/>
        <w:rPr>
          <w:rFonts w:ascii="Arial" w:hAnsi="Arial" w:cs="Arial"/>
          <w:sz w:val="24"/>
          <w:szCs w:val="24"/>
        </w:rPr>
      </w:pPr>
    </w:p>
    <w:p w14:paraId="711F2988" w14:textId="77777777" w:rsidR="001E7E38" w:rsidRPr="00D13B9B" w:rsidRDefault="001E7E38" w:rsidP="00D13B9B">
      <w:pPr>
        <w:spacing w:line="360" w:lineRule="auto"/>
        <w:rPr>
          <w:rFonts w:ascii="Arial" w:hAnsi="Arial" w:cs="Arial"/>
          <w:sz w:val="24"/>
          <w:szCs w:val="24"/>
        </w:rPr>
      </w:pPr>
      <w:r>
        <w:rPr>
          <w:rFonts w:ascii="Arial" w:hAnsi="Arial" w:cs="Arial"/>
          <w:sz w:val="24"/>
          <w:szCs w:val="24"/>
        </w:rPr>
        <w:t>The MHP has to make sure they refer you to a provider who will meet your needs and who is the closest provider to your home.</w:t>
      </w:r>
      <w:r w:rsidR="00D2788C">
        <w:rPr>
          <w:rFonts w:ascii="Arial" w:hAnsi="Arial" w:cs="Arial"/>
          <w:sz w:val="24"/>
          <w:szCs w:val="24"/>
        </w:rPr>
        <w:t xml:space="preserve"> </w:t>
      </w:r>
    </w:p>
    <w:p w14:paraId="53894423" w14:textId="77777777" w:rsidR="006148FD" w:rsidRPr="00D13B9B" w:rsidRDefault="006148FD" w:rsidP="00D13B9B">
      <w:pPr>
        <w:spacing w:line="360" w:lineRule="auto"/>
        <w:rPr>
          <w:rFonts w:ascii="Arial" w:hAnsi="Arial" w:cs="Arial"/>
          <w:sz w:val="24"/>
          <w:szCs w:val="24"/>
        </w:rPr>
      </w:pPr>
    </w:p>
    <w:p w14:paraId="5407C4C3" w14:textId="77777777" w:rsidR="006148FD" w:rsidRPr="004E3AAC" w:rsidRDefault="006148FD" w:rsidP="00D13B9B">
      <w:pPr>
        <w:spacing w:line="360" w:lineRule="auto"/>
        <w:rPr>
          <w:rFonts w:ascii="Arial" w:hAnsi="Arial" w:cs="Arial"/>
          <w:b/>
          <w:sz w:val="24"/>
          <w:szCs w:val="24"/>
        </w:rPr>
      </w:pPr>
      <w:r w:rsidRPr="004E3AAC">
        <w:rPr>
          <w:rFonts w:ascii="Arial" w:hAnsi="Arial" w:cs="Arial"/>
          <w:b/>
          <w:sz w:val="24"/>
          <w:szCs w:val="24"/>
        </w:rPr>
        <w:lastRenderedPageBreak/>
        <w:t xml:space="preserve">When Can I </w:t>
      </w:r>
      <w:r w:rsidR="003374F3">
        <w:rPr>
          <w:rFonts w:ascii="Arial" w:hAnsi="Arial" w:cs="Arial"/>
          <w:b/>
          <w:sz w:val="24"/>
          <w:szCs w:val="24"/>
        </w:rPr>
        <w:t>G</w:t>
      </w:r>
      <w:r w:rsidRPr="004E3AAC">
        <w:rPr>
          <w:rFonts w:ascii="Arial" w:hAnsi="Arial" w:cs="Arial"/>
          <w:b/>
          <w:sz w:val="24"/>
          <w:szCs w:val="24"/>
        </w:rPr>
        <w:t>et Specialty Mental Health Services?</w:t>
      </w:r>
    </w:p>
    <w:p w14:paraId="491442B5" w14:textId="77777777" w:rsidR="006148FD" w:rsidRPr="00D13B9B" w:rsidRDefault="006148FD" w:rsidP="00D13B9B">
      <w:pPr>
        <w:spacing w:line="360" w:lineRule="auto"/>
        <w:rPr>
          <w:rFonts w:ascii="Arial" w:hAnsi="Arial" w:cs="Arial"/>
          <w:sz w:val="24"/>
          <w:szCs w:val="24"/>
        </w:rPr>
      </w:pPr>
    </w:p>
    <w:p w14:paraId="294FF9BD" w14:textId="77777777" w:rsidR="001E7E38" w:rsidRPr="001F61BB" w:rsidRDefault="001E7E38" w:rsidP="001E7E38">
      <w:pPr>
        <w:spacing w:line="360" w:lineRule="auto"/>
        <w:rPr>
          <w:rFonts w:ascii="Arial" w:hAnsi="Arial" w:cs="Arial"/>
          <w:sz w:val="24"/>
          <w:szCs w:val="24"/>
        </w:rPr>
      </w:pPr>
      <w:r>
        <w:rPr>
          <w:rFonts w:ascii="Arial" w:hAnsi="Arial" w:cs="Arial"/>
          <w:sz w:val="24"/>
          <w:szCs w:val="24"/>
        </w:rPr>
        <w:t>Y</w:t>
      </w:r>
      <w:r w:rsidRPr="001F61BB">
        <w:rPr>
          <w:rFonts w:ascii="Arial" w:hAnsi="Arial" w:cs="Arial"/>
          <w:sz w:val="24"/>
          <w:szCs w:val="24"/>
        </w:rPr>
        <w:t xml:space="preserve">our MHP </w:t>
      </w:r>
      <w:r>
        <w:rPr>
          <w:rFonts w:ascii="Arial" w:hAnsi="Arial" w:cs="Arial"/>
          <w:sz w:val="24"/>
          <w:szCs w:val="24"/>
        </w:rPr>
        <w:t xml:space="preserve">has to meet the </w:t>
      </w:r>
      <w:r w:rsidR="002F6D1B">
        <w:rPr>
          <w:rFonts w:ascii="Arial" w:hAnsi="Arial" w:cs="Arial"/>
          <w:sz w:val="24"/>
          <w:szCs w:val="24"/>
        </w:rPr>
        <w:t>s</w:t>
      </w:r>
      <w:r>
        <w:rPr>
          <w:rFonts w:ascii="Arial" w:hAnsi="Arial" w:cs="Arial"/>
          <w:sz w:val="24"/>
          <w:szCs w:val="24"/>
        </w:rPr>
        <w:t>tate’s appointment time standards when scheduling an appointment for you to receive services from the MHP.</w:t>
      </w:r>
      <w:r w:rsidRPr="001F61BB">
        <w:rPr>
          <w:rFonts w:ascii="Arial" w:hAnsi="Arial" w:cs="Arial"/>
          <w:sz w:val="24"/>
          <w:szCs w:val="24"/>
        </w:rPr>
        <w:t xml:space="preserve"> </w:t>
      </w:r>
      <w:r>
        <w:rPr>
          <w:rFonts w:ascii="Arial" w:hAnsi="Arial" w:cs="Arial"/>
          <w:sz w:val="24"/>
          <w:szCs w:val="24"/>
        </w:rPr>
        <w:t xml:space="preserve">The </w:t>
      </w:r>
      <w:r w:rsidR="00D2788C">
        <w:rPr>
          <w:rFonts w:ascii="Arial" w:hAnsi="Arial" w:cs="Arial"/>
          <w:sz w:val="24"/>
          <w:szCs w:val="24"/>
        </w:rPr>
        <w:t xml:space="preserve">MHP </w:t>
      </w:r>
      <w:r>
        <w:rPr>
          <w:rFonts w:ascii="Arial" w:hAnsi="Arial" w:cs="Arial"/>
          <w:sz w:val="24"/>
          <w:szCs w:val="24"/>
        </w:rPr>
        <w:t xml:space="preserve">must offer you an appointment that meets the following appointment time standards: </w:t>
      </w:r>
      <w:r w:rsidRPr="001F61BB">
        <w:rPr>
          <w:rFonts w:ascii="Arial" w:hAnsi="Arial" w:cs="Arial"/>
          <w:sz w:val="24"/>
          <w:szCs w:val="24"/>
        </w:rPr>
        <w:t xml:space="preserve"> </w:t>
      </w:r>
    </w:p>
    <w:p w14:paraId="7C2C9548" w14:textId="77777777" w:rsidR="001E7E38" w:rsidRPr="00A02960" w:rsidRDefault="001E7E38" w:rsidP="001E7E38">
      <w:pPr>
        <w:pStyle w:val="ListParagraph"/>
        <w:numPr>
          <w:ilvl w:val="1"/>
          <w:numId w:val="63"/>
        </w:numPr>
        <w:spacing w:line="360" w:lineRule="auto"/>
        <w:ind w:left="720"/>
        <w:contextualSpacing w:val="0"/>
        <w:rPr>
          <w:rFonts w:ascii="Arial" w:hAnsi="Arial" w:cs="Arial"/>
          <w:sz w:val="24"/>
          <w:szCs w:val="24"/>
        </w:rPr>
      </w:pPr>
      <w:r w:rsidRPr="00A02960">
        <w:rPr>
          <w:rFonts w:ascii="Arial" w:hAnsi="Arial" w:cs="Arial"/>
          <w:sz w:val="24"/>
          <w:szCs w:val="24"/>
        </w:rPr>
        <w:lastRenderedPageBreak/>
        <w:t xml:space="preserve">Within 10 business days of your non-urgent request to start services with the MHP; </w:t>
      </w:r>
    </w:p>
    <w:p w14:paraId="5567F240" w14:textId="77777777" w:rsidR="001E7E38" w:rsidRPr="001F61BB"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 xml:space="preserve">Within 48 hours if you request services for an urgent condition; </w:t>
      </w:r>
    </w:p>
    <w:p w14:paraId="0FC56E46" w14:textId="77777777" w:rsidR="001E7E38"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W</w:t>
      </w:r>
      <w:r w:rsidRPr="001F61BB">
        <w:rPr>
          <w:rFonts w:ascii="Arial" w:hAnsi="Arial" w:cs="Arial"/>
          <w:sz w:val="24"/>
          <w:szCs w:val="24"/>
        </w:rPr>
        <w:t xml:space="preserve">ithin 15 business days </w:t>
      </w:r>
      <w:r>
        <w:rPr>
          <w:rFonts w:ascii="Arial" w:hAnsi="Arial" w:cs="Arial"/>
          <w:sz w:val="24"/>
          <w:szCs w:val="24"/>
        </w:rPr>
        <w:t xml:space="preserve">of your request for an appointment with a psychiatrist; and, </w:t>
      </w:r>
    </w:p>
    <w:p w14:paraId="242431EC" w14:textId="77777777" w:rsidR="001E7E38" w:rsidRPr="001F61BB" w:rsidRDefault="001E7E38" w:rsidP="001E7E38">
      <w:pPr>
        <w:pStyle w:val="ListParagraph"/>
        <w:numPr>
          <w:ilvl w:val="1"/>
          <w:numId w:val="63"/>
        </w:numPr>
        <w:spacing w:line="360" w:lineRule="auto"/>
        <w:ind w:left="720"/>
        <w:contextualSpacing w:val="0"/>
        <w:rPr>
          <w:rFonts w:ascii="Arial" w:hAnsi="Arial" w:cs="Arial"/>
          <w:sz w:val="24"/>
          <w:szCs w:val="24"/>
        </w:rPr>
      </w:pPr>
      <w:r>
        <w:rPr>
          <w:rFonts w:ascii="Arial" w:hAnsi="Arial" w:cs="Arial"/>
          <w:sz w:val="24"/>
          <w:szCs w:val="24"/>
        </w:rPr>
        <w:t xml:space="preserve">For ongoing services (following the initial appointment), in a timely manner based on your condition and need for services. </w:t>
      </w:r>
    </w:p>
    <w:p w14:paraId="1B9BF0F2" w14:textId="77777777" w:rsidR="002D7CFD" w:rsidRPr="00D13B9B" w:rsidRDefault="002D7CFD" w:rsidP="00D13B9B">
      <w:pPr>
        <w:spacing w:line="360" w:lineRule="auto"/>
        <w:rPr>
          <w:rFonts w:ascii="Arial" w:hAnsi="Arial" w:cs="Arial"/>
          <w:sz w:val="24"/>
          <w:szCs w:val="24"/>
        </w:rPr>
      </w:pPr>
    </w:p>
    <w:p w14:paraId="48772EF5" w14:textId="77777777" w:rsidR="00F95DC0" w:rsidRPr="00D13B9B" w:rsidRDefault="00F95DC0" w:rsidP="00F95DC0">
      <w:pPr>
        <w:spacing w:line="360" w:lineRule="auto"/>
        <w:rPr>
          <w:rFonts w:ascii="Arial" w:eastAsia="Calibri" w:hAnsi="Arial" w:cs="Arial"/>
          <w:b/>
          <w:sz w:val="24"/>
          <w:szCs w:val="24"/>
        </w:rPr>
      </w:pPr>
      <w:r>
        <w:rPr>
          <w:rFonts w:ascii="Arial" w:eastAsia="Calibri" w:hAnsi="Arial" w:cs="Arial"/>
          <w:b/>
          <w:sz w:val="24"/>
          <w:szCs w:val="24"/>
        </w:rPr>
        <w:lastRenderedPageBreak/>
        <w:t>Who Decides Which Services I Will Get?</w:t>
      </w:r>
    </w:p>
    <w:p w14:paraId="1F514BF1" w14:textId="77777777" w:rsidR="00F95DC0" w:rsidRPr="00D13B9B" w:rsidRDefault="00F95DC0" w:rsidP="00F95DC0">
      <w:pPr>
        <w:spacing w:line="360" w:lineRule="auto"/>
        <w:rPr>
          <w:rFonts w:ascii="Arial" w:eastAsia="Calibri" w:hAnsi="Arial" w:cs="Arial"/>
          <w:b/>
          <w:sz w:val="24"/>
          <w:szCs w:val="24"/>
        </w:rPr>
      </w:pPr>
    </w:p>
    <w:p w14:paraId="0CDB155A" w14:textId="77777777" w:rsidR="00F95DC0" w:rsidRPr="00D13B9B" w:rsidRDefault="00F95DC0" w:rsidP="00F95DC0">
      <w:pPr>
        <w:spacing w:line="360" w:lineRule="auto"/>
        <w:rPr>
          <w:rFonts w:ascii="Arial" w:eastAsia="Calibri" w:hAnsi="Arial" w:cs="Arial"/>
          <w:sz w:val="24"/>
          <w:szCs w:val="24"/>
        </w:rPr>
      </w:pPr>
      <w:r w:rsidRPr="00D13B9B">
        <w:rPr>
          <w:rFonts w:ascii="Arial" w:eastAsia="Calibri" w:hAnsi="Arial" w:cs="Arial"/>
          <w:sz w:val="24"/>
          <w:szCs w:val="24"/>
        </w:rPr>
        <w:t>You, your provider, and the MHP are all involved in deciding what services you need to receive through the MHP by following the medical necessity criteria and the list of covered services. The MHP must use a qualified professional to do the review for service authorization. This review process is called an authorization of specialty mental health services.</w:t>
      </w:r>
    </w:p>
    <w:p w14:paraId="4BCEC508" w14:textId="77777777" w:rsidR="00F95DC0" w:rsidRPr="00D13B9B" w:rsidRDefault="00F95DC0" w:rsidP="00F95DC0">
      <w:pPr>
        <w:spacing w:line="360" w:lineRule="auto"/>
        <w:rPr>
          <w:rFonts w:ascii="Arial" w:eastAsia="Calibri" w:hAnsi="Arial" w:cs="Arial"/>
          <w:sz w:val="24"/>
          <w:szCs w:val="24"/>
        </w:rPr>
      </w:pPr>
    </w:p>
    <w:p w14:paraId="5669AB9B" w14:textId="77777777" w:rsidR="00F95DC0" w:rsidRPr="00D13B9B" w:rsidRDefault="00F95DC0" w:rsidP="00F95DC0">
      <w:pPr>
        <w:spacing w:line="360" w:lineRule="auto"/>
        <w:rPr>
          <w:rFonts w:ascii="Arial" w:eastAsia="Calibri" w:hAnsi="Arial" w:cs="Arial"/>
          <w:sz w:val="24"/>
          <w:szCs w:val="24"/>
        </w:rPr>
      </w:pPr>
      <w:r w:rsidRPr="00D13B9B">
        <w:rPr>
          <w:rFonts w:ascii="Arial" w:eastAsia="Calibri" w:hAnsi="Arial" w:cs="Arial"/>
          <w:sz w:val="24"/>
          <w:szCs w:val="24"/>
        </w:rPr>
        <w:t xml:space="preserve">The MHPs authorization process must follow specific timelines. For a standard authorization, the MHP must decide based on your provider’s request within 5 calendar days. If you or your provider request it, or if the MHP thinks it is in your interest to get more information from your provider, the timeline can be extended for up to an additional 14 calendar days. An example of when an extension might </w:t>
      </w:r>
      <w:r w:rsidRPr="00D13B9B">
        <w:rPr>
          <w:rFonts w:ascii="Arial" w:eastAsia="Calibri" w:hAnsi="Arial" w:cs="Arial"/>
          <w:sz w:val="24"/>
          <w:szCs w:val="24"/>
        </w:rPr>
        <w:lastRenderedPageBreak/>
        <w:t>be in your interest is when the MHP thinks it might be able to approve your provider’s request for treatment if they get additional information from your provider. If the MHP extends the timeline for the provider’s request, the county will send you a written notice about the extension.</w:t>
      </w:r>
      <w:r w:rsidR="001D16A5">
        <w:rPr>
          <w:rFonts w:ascii="Arial" w:eastAsia="Calibri" w:hAnsi="Arial" w:cs="Arial"/>
          <w:sz w:val="24"/>
          <w:szCs w:val="24"/>
        </w:rPr>
        <w:t xml:space="preserve"> </w:t>
      </w:r>
      <w:r w:rsidR="001D16A5" w:rsidRPr="001C49E1">
        <w:rPr>
          <w:rFonts w:ascii="Arial" w:eastAsia="Calibri" w:hAnsi="Arial" w:cs="Arial"/>
          <w:sz w:val="24"/>
          <w:szCs w:val="24"/>
        </w:rPr>
        <w:t xml:space="preserve">You may ask the MHP for more information about its authorization process. Call your MHP to request </w:t>
      </w:r>
      <w:r w:rsidR="001D16A5">
        <w:rPr>
          <w:rFonts w:ascii="Arial" w:eastAsia="Calibri" w:hAnsi="Arial" w:cs="Arial"/>
          <w:sz w:val="24"/>
          <w:szCs w:val="24"/>
        </w:rPr>
        <w:t xml:space="preserve">additional </w:t>
      </w:r>
      <w:r w:rsidR="001D16A5" w:rsidRPr="00E60629">
        <w:rPr>
          <w:rFonts w:ascii="Arial" w:eastAsia="Calibri" w:hAnsi="Arial" w:cs="Arial"/>
          <w:sz w:val="24"/>
          <w:szCs w:val="24"/>
        </w:rPr>
        <w:t xml:space="preserve">information. </w:t>
      </w:r>
    </w:p>
    <w:p w14:paraId="2EE94222" w14:textId="77777777" w:rsidR="00F95DC0" w:rsidRPr="00D13B9B" w:rsidRDefault="00F95DC0" w:rsidP="00F95DC0">
      <w:pPr>
        <w:spacing w:line="360" w:lineRule="auto"/>
        <w:rPr>
          <w:rFonts w:ascii="Arial" w:eastAsia="Calibri" w:hAnsi="Arial" w:cs="Arial"/>
          <w:sz w:val="24"/>
          <w:szCs w:val="24"/>
        </w:rPr>
      </w:pPr>
    </w:p>
    <w:p w14:paraId="459AF09D" w14:textId="77777777" w:rsidR="002F6D1B" w:rsidRPr="00CF2AA6" w:rsidRDefault="00F95DC0" w:rsidP="002F6D1B">
      <w:pPr>
        <w:spacing w:line="360" w:lineRule="auto"/>
        <w:rPr>
          <w:rFonts w:ascii="Arial" w:hAnsi="Arial" w:cs="Arial"/>
          <w:sz w:val="24"/>
          <w:szCs w:val="24"/>
        </w:rPr>
      </w:pPr>
      <w:r w:rsidRPr="00D13B9B">
        <w:rPr>
          <w:rFonts w:ascii="Arial" w:eastAsia="Calibri" w:hAnsi="Arial" w:cs="Arial"/>
          <w:sz w:val="24"/>
          <w:szCs w:val="24"/>
        </w:rPr>
        <w:lastRenderedPageBreak/>
        <w:t xml:space="preserve">If the MHP decides that you do not need the services requested, the MHP must send you a Notice of Adverse Benefit Determination telling you that the services are denied and informing you that you may file an appeal and give </w:t>
      </w:r>
      <w:r w:rsidRPr="002F6D1B">
        <w:rPr>
          <w:rFonts w:ascii="Arial" w:eastAsia="Calibri" w:hAnsi="Arial" w:cs="Arial"/>
          <w:sz w:val="24"/>
          <w:szCs w:val="24"/>
        </w:rPr>
        <w:t>you information on how to file an appeal. To find out more about your rights to file a grievance or appeal when you do not agree with your MHPs’ decision to deny your services or take other actions you do not agree with</w:t>
      </w:r>
      <w:r w:rsidR="00CF2AA6">
        <w:rPr>
          <w:rFonts w:ascii="Arial" w:eastAsia="Calibri" w:hAnsi="Arial" w:cs="Arial"/>
          <w:sz w:val="24"/>
          <w:szCs w:val="24"/>
        </w:rPr>
        <w:t xml:space="preserve">, </w:t>
      </w:r>
      <w:r w:rsidR="002F6D1B" w:rsidRPr="002F6D1B">
        <w:rPr>
          <w:rFonts w:ascii="Arial" w:hAnsi="Arial" w:cs="Arial"/>
          <w:sz w:val="24"/>
          <w:szCs w:val="24"/>
        </w:rPr>
        <w:t xml:space="preserve">refer to </w:t>
      </w:r>
      <w:r w:rsidR="002F6D1B" w:rsidRPr="002F6D1B">
        <w:rPr>
          <w:rFonts w:ascii="Arial" w:hAnsi="Arial" w:cs="Arial"/>
          <w:sz w:val="24"/>
          <w:szCs w:val="24"/>
        </w:rPr>
        <w:lastRenderedPageBreak/>
        <w:t xml:space="preserve">page </w:t>
      </w:r>
      <w:r w:rsidR="001C5107" w:rsidRPr="00501E8F">
        <w:rPr>
          <w:rFonts w:ascii="Arial" w:hAnsi="Arial" w:cs="Arial"/>
          <w:sz w:val="24"/>
          <w:szCs w:val="24"/>
        </w:rPr>
        <w:t>[</w:t>
      </w:r>
      <w:r w:rsidR="001C5107" w:rsidRPr="00CF2AA6">
        <w:rPr>
          <w:rFonts w:ascii="Arial" w:hAnsi="Arial" w:cs="Arial"/>
          <w:sz w:val="24"/>
          <w:szCs w:val="24"/>
          <w:highlight w:val="yellow"/>
        </w:rPr>
        <w:t>MHP to insert correct page number prior to publishing</w:t>
      </w:r>
      <w:r w:rsidR="001C5107" w:rsidRPr="00CF2AA6">
        <w:rPr>
          <w:rFonts w:ascii="Arial" w:hAnsi="Arial" w:cs="Arial"/>
          <w:sz w:val="24"/>
          <w:szCs w:val="24"/>
        </w:rPr>
        <w:t>]</w:t>
      </w:r>
      <w:r w:rsidR="002F6D1B" w:rsidRPr="002F6D1B">
        <w:rPr>
          <w:rFonts w:ascii="Arial" w:hAnsi="Arial" w:cs="Arial"/>
          <w:sz w:val="24"/>
          <w:szCs w:val="24"/>
        </w:rPr>
        <w:t xml:space="preserve"> in this handbook</w:t>
      </w:r>
      <w:r w:rsidR="002F6D1B" w:rsidRPr="00501E8F">
        <w:rPr>
          <w:rFonts w:ascii="Arial" w:hAnsi="Arial" w:cs="Arial"/>
          <w:sz w:val="24"/>
          <w:szCs w:val="24"/>
        </w:rPr>
        <w:t xml:space="preserve">.  </w:t>
      </w:r>
    </w:p>
    <w:p w14:paraId="640D7DD7" w14:textId="77777777" w:rsidR="002F6D1B" w:rsidRPr="001D16A5" w:rsidRDefault="002F6D1B" w:rsidP="00F95DC0">
      <w:pPr>
        <w:spacing w:line="360" w:lineRule="auto"/>
        <w:rPr>
          <w:rFonts w:ascii="Arial" w:eastAsia="Calibri" w:hAnsi="Arial" w:cs="Arial"/>
          <w:sz w:val="24"/>
          <w:szCs w:val="24"/>
        </w:rPr>
      </w:pPr>
    </w:p>
    <w:p w14:paraId="75B39C84" w14:textId="77777777" w:rsidR="00F61EEB" w:rsidRPr="00D13B9B" w:rsidRDefault="00F61EEB" w:rsidP="00D13B9B">
      <w:pPr>
        <w:spacing w:line="360" w:lineRule="auto"/>
        <w:rPr>
          <w:rFonts w:ascii="Arial" w:hAnsi="Arial" w:cs="Arial"/>
          <w:b/>
          <w:sz w:val="24"/>
          <w:szCs w:val="24"/>
        </w:rPr>
      </w:pPr>
      <w:r w:rsidRPr="00D13B9B">
        <w:rPr>
          <w:rFonts w:ascii="Arial" w:hAnsi="Arial" w:cs="Arial"/>
          <w:b/>
          <w:sz w:val="24"/>
          <w:szCs w:val="24"/>
        </w:rPr>
        <w:t xml:space="preserve">How </w:t>
      </w:r>
      <w:r w:rsidR="000F0DBF" w:rsidRPr="00D13B9B">
        <w:rPr>
          <w:rFonts w:ascii="Arial" w:hAnsi="Arial" w:cs="Arial"/>
          <w:b/>
          <w:sz w:val="24"/>
          <w:szCs w:val="24"/>
        </w:rPr>
        <w:t>D</w:t>
      </w:r>
      <w:r w:rsidRPr="00D13B9B">
        <w:rPr>
          <w:rFonts w:ascii="Arial" w:hAnsi="Arial" w:cs="Arial"/>
          <w:b/>
          <w:sz w:val="24"/>
          <w:szCs w:val="24"/>
        </w:rPr>
        <w:t xml:space="preserve">o I Get </w:t>
      </w:r>
      <w:r w:rsidR="00627389" w:rsidRPr="00D13B9B">
        <w:rPr>
          <w:rFonts w:ascii="Arial" w:hAnsi="Arial" w:cs="Arial"/>
          <w:b/>
          <w:sz w:val="24"/>
          <w:szCs w:val="24"/>
        </w:rPr>
        <w:t xml:space="preserve">Other </w:t>
      </w:r>
      <w:r w:rsidRPr="00D13B9B">
        <w:rPr>
          <w:rFonts w:ascii="Arial" w:hAnsi="Arial" w:cs="Arial"/>
          <w:b/>
          <w:sz w:val="24"/>
          <w:szCs w:val="24"/>
        </w:rPr>
        <w:t xml:space="preserve">Mental Health Services That Are Not Covered </w:t>
      </w:r>
      <w:r w:rsidR="00833BDC" w:rsidRPr="00D13B9B">
        <w:rPr>
          <w:rFonts w:ascii="Arial" w:hAnsi="Arial" w:cs="Arial"/>
          <w:b/>
          <w:sz w:val="24"/>
          <w:szCs w:val="24"/>
        </w:rPr>
        <w:t>b</w:t>
      </w:r>
      <w:r w:rsidRPr="00D13B9B">
        <w:rPr>
          <w:rFonts w:ascii="Arial" w:hAnsi="Arial" w:cs="Arial"/>
          <w:b/>
          <w:sz w:val="24"/>
          <w:szCs w:val="24"/>
        </w:rPr>
        <w:t xml:space="preserve">y </w:t>
      </w:r>
      <w:r w:rsidR="00833BDC" w:rsidRPr="00D13B9B">
        <w:rPr>
          <w:rFonts w:ascii="Arial" w:hAnsi="Arial" w:cs="Arial"/>
          <w:b/>
          <w:sz w:val="24"/>
          <w:szCs w:val="24"/>
        </w:rPr>
        <w:t>t</w:t>
      </w:r>
      <w:r w:rsidRPr="00D13B9B">
        <w:rPr>
          <w:rFonts w:ascii="Arial" w:hAnsi="Arial" w:cs="Arial"/>
          <w:b/>
          <w:sz w:val="24"/>
          <w:szCs w:val="24"/>
        </w:rPr>
        <w:t>he MHP?</w:t>
      </w:r>
    </w:p>
    <w:p w14:paraId="06887C8D" w14:textId="77777777" w:rsidR="00F61EEB" w:rsidRPr="00D13B9B" w:rsidRDefault="00F61EEB" w:rsidP="00D13B9B">
      <w:pPr>
        <w:spacing w:line="360" w:lineRule="auto"/>
        <w:rPr>
          <w:rFonts w:ascii="Arial" w:hAnsi="Arial" w:cs="Arial"/>
          <w:sz w:val="24"/>
          <w:szCs w:val="24"/>
        </w:rPr>
      </w:pPr>
    </w:p>
    <w:p w14:paraId="3D1EE5CB" w14:textId="77777777" w:rsidR="00CF384E" w:rsidRPr="00D13B9B" w:rsidRDefault="00F61EEB" w:rsidP="00D13B9B">
      <w:pPr>
        <w:spacing w:line="360" w:lineRule="auto"/>
        <w:rPr>
          <w:rFonts w:ascii="Arial" w:hAnsi="Arial" w:cs="Arial"/>
          <w:sz w:val="24"/>
          <w:szCs w:val="24"/>
        </w:rPr>
      </w:pPr>
      <w:r w:rsidRPr="00D13B9B">
        <w:rPr>
          <w:rFonts w:ascii="Arial" w:hAnsi="Arial" w:cs="Arial"/>
          <w:sz w:val="24"/>
          <w:szCs w:val="24"/>
        </w:rPr>
        <w:t xml:space="preserve">If you are </w:t>
      </w:r>
      <w:r w:rsidR="00442125" w:rsidRPr="00D13B9B">
        <w:rPr>
          <w:rFonts w:ascii="Arial" w:hAnsi="Arial" w:cs="Arial"/>
          <w:sz w:val="24"/>
          <w:szCs w:val="24"/>
        </w:rPr>
        <w:t xml:space="preserve">enrolled </w:t>
      </w:r>
      <w:r w:rsidRPr="00D13B9B">
        <w:rPr>
          <w:rFonts w:ascii="Arial" w:hAnsi="Arial" w:cs="Arial"/>
          <w:sz w:val="24"/>
          <w:szCs w:val="24"/>
        </w:rPr>
        <w:t>in a</w:t>
      </w:r>
      <w:r w:rsidR="000F0DBF" w:rsidRPr="00D13B9B">
        <w:rPr>
          <w:rFonts w:ascii="Arial" w:hAnsi="Arial" w:cs="Arial"/>
          <w:sz w:val="24"/>
          <w:szCs w:val="24"/>
        </w:rPr>
        <w:t xml:space="preserve"> Medi-Cal</w:t>
      </w:r>
      <w:r w:rsidRPr="00D13B9B">
        <w:rPr>
          <w:rFonts w:ascii="Arial" w:hAnsi="Arial" w:cs="Arial"/>
          <w:sz w:val="24"/>
          <w:szCs w:val="24"/>
        </w:rPr>
        <w:t xml:space="preserve"> managed care health plan, you </w:t>
      </w:r>
      <w:r w:rsidR="00CF384E" w:rsidRPr="00D13B9B">
        <w:rPr>
          <w:rFonts w:ascii="Arial" w:hAnsi="Arial" w:cs="Arial"/>
          <w:sz w:val="24"/>
          <w:szCs w:val="24"/>
        </w:rPr>
        <w:t xml:space="preserve">have access to the following outpatient mental health services </w:t>
      </w:r>
      <w:r w:rsidR="00CF384E" w:rsidRPr="00D13B9B">
        <w:rPr>
          <w:rFonts w:ascii="Arial" w:hAnsi="Arial" w:cs="Arial"/>
          <w:sz w:val="24"/>
          <w:szCs w:val="24"/>
        </w:rPr>
        <w:lastRenderedPageBreak/>
        <w:t>through your</w:t>
      </w:r>
      <w:r w:rsidR="000F0DBF" w:rsidRPr="00D13B9B">
        <w:rPr>
          <w:rFonts w:ascii="Arial" w:hAnsi="Arial" w:cs="Arial"/>
          <w:sz w:val="24"/>
          <w:szCs w:val="24"/>
        </w:rPr>
        <w:t xml:space="preserve"> Medi-Cal</w:t>
      </w:r>
      <w:r w:rsidR="00CF384E" w:rsidRPr="00D13B9B">
        <w:rPr>
          <w:rFonts w:ascii="Arial" w:hAnsi="Arial" w:cs="Arial"/>
          <w:sz w:val="24"/>
          <w:szCs w:val="24"/>
        </w:rPr>
        <w:t xml:space="preserve"> managed care health plan:</w:t>
      </w:r>
    </w:p>
    <w:p w14:paraId="65627BE7"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Individual and group mental health testing and treatment (psychotherapy)</w:t>
      </w:r>
    </w:p>
    <w:p w14:paraId="0E3840F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Psychological testing to evaluate a mental health condition</w:t>
      </w:r>
    </w:p>
    <w:p w14:paraId="1F21C4E3"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Outpatient services that include lab work, drugs, and supplies</w:t>
      </w:r>
    </w:p>
    <w:p w14:paraId="6D8AFAE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Outpatient services to monitor drug therapy</w:t>
      </w:r>
    </w:p>
    <w:p w14:paraId="07C9345C" w14:textId="77777777" w:rsidR="00CF384E" w:rsidRPr="00D13B9B" w:rsidRDefault="00CF384E" w:rsidP="005710BA">
      <w:pPr>
        <w:pStyle w:val="ListParagraph"/>
        <w:numPr>
          <w:ilvl w:val="0"/>
          <w:numId w:val="29"/>
        </w:numPr>
        <w:spacing w:line="360" w:lineRule="auto"/>
        <w:contextualSpacing w:val="0"/>
        <w:rPr>
          <w:rFonts w:ascii="Arial" w:hAnsi="Arial" w:cs="Arial"/>
          <w:sz w:val="24"/>
          <w:szCs w:val="24"/>
        </w:rPr>
      </w:pPr>
      <w:r w:rsidRPr="00D13B9B">
        <w:rPr>
          <w:rFonts w:ascii="Arial" w:hAnsi="Arial" w:cs="Arial"/>
          <w:sz w:val="24"/>
          <w:szCs w:val="24"/>
        </w:rPr>
        <w:t>Psychiatric consultation</w:t>
      </w:r>
    </w:p>
    <w:p w14:paraId="4CEA7461" w14:textId="77777777" w:rsidR="00F61EEB" w:rsidRPr="00D13B9B" w:rsidRDefault="00F61EEB" w:rsidP="00D13B9B">
      <w:pPr>
        <w:spacing w:line="360" w:lineRule="auto"/>
        <w:rPr>
          <w:rFonts w:ascii="Arial" w:hAnsi="Arial" w:cs="Arial"/>
          <w:sz w:val="24"/>
          <w:szCs w:val="24"/>
        </w:rPr>
      </w:pPr>
    </w:p>
    <w:p w14:paraId="597F879A" w14:textId="77777777" w:rsidR="00F61EEB" w:rsidRPr="00D13B9B" w:rsidRDefault="00E0410E" w:rsidP="00D13B9B">
      <w:pPr>
        <w:spacing w:line="360" w:lineRule="auto"/>
        <w:rPr>
          <w:rFonts w:ascii="Arial" w:hAnsi="Arial" w:cs="Arial"/>
          <w:sz w:val="24"/>
          <w:szCs w:val="24"/>
        </w:rPr>
      </w:pPr>
      <w:r w:rsidRPr="00D13B9B">
        <w:rPr>
          <w:rFonts w:ascii="Arial" w:hAnsi="Arial" w:cs="Arial"/>
          <w:sz w:val="24"/>
          <w:szCs w:val="24"/>
        </w:rPr>
        <w:t xml:space="preserve">To get one of the above services, call your </w:t>
      </w:r>
      <w:r w:rsidR="00035562" w:rsidRPr="00D13B9B">
        <w:rPr>
          <w:rFonts w:ascii="Arial" w:hAnsi="Arial" w:cs="Arial"/>
          <w:sz w:val="24"/>
          <w:szCs w:val="24"/>
        </w:rPr>
        <w:t xml:space="preserve">Medi-Cal managed care </w:t>
      </w:r>
      <w:r w:rsidRPr="00D13B9B">
        <w:rPr>
          <w:rFonts w:ascii="Arial" w:hAnsi="Arial" w:cs="Arial"/>
          <w:sz w:val="24"/>
          <w:szCs w:val="24"/>
        </w:rPr>
        <w:t xml:space="preserve">health plan directly. </w:t>
      </w:r>
      <w:r w:rsidR="00F61EEB" w:rsidRPr="00D13B9B">
        <w:rPr>
          <w:rFonts w:ascii="Arial" w:hAnsi="Arial" w:cs="Arial"/>
          <w:sz w:val="24"/>
          <w:szCs w:val="24"/>
        </w:rPr>
        <w:t xml:space="preserve">If you are not in a </w:t>
      </w:r>
      <w:r w:rsidR="000F0DBF" w:rsidRPr="00D13B9B">
        <w:rPr>
          <w:rFonts w:ascii="Arial" w:hAnsi="Arial" w:cs="Arial"/>
          <w:sz w:val="24"/>
          <w:szCs w:val="24"/>
        </w:rPr>
        <w:t xml:space="preserve">Medi-Cal </w:t>
      </w:r>
      <w:r w:rsidR="00F61EEB" w:rsidRPr="00D13B9B">
        <w:rPr>
          <w:rFonts w:ascii="Arial" w:hAnsi="Arial" w:cs="Arial"/>
          <w:sz w:val="24"/>
          <w:szCs w:val="24"/>
        </w:rPr>
        <w:t xml:space="preserve">managed care health plan, you may be able to get </w:t>
      </w:r>
      <w:r w:rsidR="00442125" w:rsidRPr="00D13B9B">
        <w:rPr>
          <w:rFonts w:ascii="Arial" w:hAnsi="Arial" w:cs="Arial"/>
          <w:sz w:val="24"/>
          <w:szCs w:val="24"/>
        </w:rPr>
        <w:t xml:space="preserve">these </w:t>
      </w:r>
      <w:r w:rsidR="00F61EEB" w:rsidRPr="00D13B9B">
        <w:rPr>
          <w:rFonts w:ascii="Arial" w:hAnsi="Arial" w:cs="Arial"/>
          <w:sz w:val="24"/>
          <w:szCs w:val="24"/>
        </w:rPr>
        <w:t xml:space="preserve">services from individual providers and clinics that </w:t>
      </w:r>
      <w:r w:rsidR="009D047D" w:rsidRPr="00D13B9B">
        <w:rPr>
          <w:rFonts w:ascii="Arial" w:hAnsi="Arial" w:cs="Arial"/>
          <w:sz w:val="24"/>
          <w:szCs w:val="24"/>
        </w:rPr>
        <w:t xml:space="preserve">accept </w:t>
      </w:r>
      <w:r w:rsidR="00F61EEB" w:rsidRPr="00D13B9B">
        <w:rPr>
          <w:rFonts w:ascii="Arial" w:hAnsi="Arial" w:cs="Arial"/>
          <w:sz w:val="24"/>
          <w:szCs w:val="24"/>
        </w:rPr>
        <w:t xml:space="preserve">Medi-Cal. The </w:t>
      </w:r>
      <w:r w:rsidR="00CF384E" w:rsidRPr="00D13B9B">
        <w:rPr>
          <w:rFonts w:ascii="Arial" w:hAnsi="Arial" w:cs="Arial"/>
          <w:sz w:val="24"/>
          <w:szCs w:val="24"/>
        </w:rPr>
        <w:t>MHP</w:t>
      </w:r>
      <w:r w:rsidR="00F61EEB" w:rsidRPr="00D13B9B">
        <w:rPr>
          <w:rFonts w:ascii="Arial" w:hAnsi="Arial" w:cs="Arial"/>
          <w:sz w:val="24"/>
          <w:szCs w:val="24"/>
        </w:rPr>
        <w:t xml:space="preserve"> may be able to help you find a provider or clinic that can help you or may give you some ideas on how to find a provider or clinic.</w:t>
      </w:r>
    </w:p>
    <w:p w14:paraId="0C81FB09" w14:textId="77777777" w:rsidR="00442125" w:rsidRPr="00D13B9B" w:rsidRDefault="00442125" w:rsidP="00D13B9B">
      <w:pPr>
        <w:spacing w:line="360" w:lineRule="auto"/>
        <w:rPr>
          <w:rFonts w:ascii="Arial" w:hAnsi="Arial" w:cs="Arial"/>
          <w:sz w:val="24"/>
          <w:szCs w:val="24"/>
        </w:rPr>
      </w:pPr>
    </w:p>
    <w:p w14:paraId="718844CF" w14:textId="77777777" w:rsidR="00442125" w:rsidRPr="00D13B9B" w:rsidRDefault="00442125" w:rsidP="00D13B9B">
      <w:pPr>
        <w:spacing w:line="360" w:lineRule="auto"/>
        <w:rPr>
          <w:rFonts w:ascii="Arial" w:hAnsi="Arial" w:cs="Arial"/>
          <w:sz w:val="24"/>
          <w:szCs w:val="24"/>
        </w:rPr>
      </w:pPr>
      <w:r w:rsidRPr="00D13B9B">
        <w:rPr>
          <w:rFonts w:ascii="Arial" w:hAnsi="Arial" w:cs="Arial"/>
          <w:sz w:val="24"/>
          <w:szCs w:val="24"/>
        </w:rPr>
        <w:t>Any pharmacy that accepts Medi-Cal can fill prescriptions to treat a mental health condition.</w:t>
      </w:r>
    </w:p>
    <w:p w14:paraId="13C4B06A" w14:textId="77777777" w:rsidR="00EE1A38" w:rsidRPr="00D13B9B" w:rsidRDefault="00EE1A38" w:rsidP="00D13B9B">
      <w:pPr>
        <w:spacing w:line="360" w:lineRule="auto"/>
        <w:rPr>
          <w:rFonts w:ascii="Arial" w:hAnsi="Arial" w:cs="Arial"/>
          <w:b/>
          <w:sz w:val="24"/>
          <w:szCs w:val="24"/>
        </w:rPr>
      </w:pPr>
    </w:p>
    <w:p w14:paraId="7BB085AE" w14:textId="77777777" w:rsidR="001A659B" w:rsidRPr="00D13B9B" w:rsidRDefault="001A659B" w:rsidP="00D13B9B">
      <w:pPr>
        <w:spacing w:line="360" w:lineRule="auto"/>
        <w:rPr>
          <w:rFonts w:ascii="Arial" w:hAnsi="Arial" w:cs="Arial"/>
          <w:b/>
          <w:sz w:val="24"/>
          <w:szCs w:val="24"/>
        </w:rPr>
      </w:pPr>
      <w:r w:rsidRPr="00D13B9B">
        <w:rPr>
          <w:rFonts w:ascii="Arial" w:hAnsi="Arial" w:cs="Arial"/>
          <w:b/>
          <w:sz w:val="24"/>
          <w:szCs w:val="24"/>
        </w:rPr>
        <w:t xml:space="preserve">How Do I Get </w:t>
      </w:r>
      <w:r w:rsidR="00706431" w:rsidRPr="00D13B9B">
        <w:rPr>
          <w:rFonts w:ascii="Arial" w:hAnsi="Arial" w:cs="Arial"/>
          <w:b/>
          <w:sz w:val="24"/>
          <w:szCs w:val="24"/>
        </w:rPr>
        <w:t xml:space="preserve">Other </w:t>
      </w:r>
      <w:r w:rsidRPr="00D13B9B">
        <w:rPr>
          <w:rFonts w:ascii="Arial" w:hAnsi="Arial" w:cs="Arial"/>
          <w:b/>
          <w:sz w:val="24"/>
          <w:szCs w:val="24"/>
        </w:rPr>
        <w:t xml:space="preserve">Medi-Cal Services </w:t>
      </w:r>
      <w:r w:rsidR="00706431" w:rsidRPr="00D13B9B">
        <w:rPr>
          <w:rFonts w:ascii="Arial" w:hAnsi="Arial" w:cs="Arial"/>
          <w:b/>
          <w:sz w:val="24"/>
          <w:szCs w:val="24"/>
        </w:rPr>
        <w:t xml:space="preserve">(Primary Care/Medical) </w:t>
      </w:r>
      <w:r w:rsidRPr="00D13B9B">
        <w:rPr>
          <w:rFonts w:ascii="Arial" w:hAnsi="Arial" w:cs="Arial"/>
          <w:b/>
          <w:sz w:val="24"/>
          <w:szCs w:val="24"/>
        </w:rPr>
        <w:t>That Are Not Covered by the MHP?</w:t>
      </w:r>
    </w:p>
    <w:p w14:paraId="3E0566BD" w14:textId="77777777" w:rsidR="001A659B" w:rsidRPr="00D13B9B" w:rsidRDefault="001A659B" w:rsidP="00D13B9B">
      <w:pPr>
        <w:spacing w:line="360" w:lineRule="auto"/>
        <w:rPr>
          <w:rFonts w:ascii="Arial" w:hAnsi="Arial" w:cs="Arial"/>
          <w:b/>
          <w:sz w:val="24"/>
          <w:szCs w:val="24"/>
        </w:rPr>
      </w:pPr>
    </w:p>
    <w:p w14:paraId="70432451" w14:textId="77777777" w:rsidR="001A659B" w:rsidRPr="00D13B9B" w:rsidRDefault="001A659B" w:rsidP="00D13B9B">
      <w:pPr>
        <w:spacing w:line="360" w:lineRule="auto"/>
        <w:rPr>
          <w:rFonts w:ascii="Arial" w:hAnsi="Arial" w:cs="Arial"/>
          <w:sz w:val="24"/>
          <w:szCs w:val="24"/>
        </w:rPr>
      </w:pPr>
      <w:r w:rsidRPr="00D13B9B">
        <w:rPr>
          <w:rFonts w:ascii="Arial" w:hAnsi="Arial" w:cs="Arial"/>
          <w:sz w:val="24"/>
          <w:szCs w:val="24"/>
        </w:rPr>
        <w:t>There are two ways you can get Medi-Cal services that are not covered by the MHP:</w:t>
      </w:r>
    </w:p>
    <w:p w14:paraId="5AD53873" w14:textId="77777777" w:rsidR="001A659B" w:rsidRPr="00D13B9B" w:rsidRDefault="001A659B" w:rsidP="00D13B9B">
      <w:pPr>
        <w:spacing w:line="360" w:lineRule="auto"/>
        <w:rPr>
          <w:rFonts w:ascii="Arial" w:hAnsi="Arial" w:cs="Arial"/>
          <w:sz w:val="24"/>
          <w:szCs w:val="24"/>
        </w:rPr>
      </w:pPr>
    </w:p>
    <w:p w14:paraId="40E38BE3" w14:textId="77777777" w:rsidR="001A659B" w:rsidRPr="00D13B9B" w:rsidRDefault="00035562" w:rsidP="005710BA">
      <w:pPr>
        <w:pStyle w:val="ListParagraph"/>
        <w:numPr>
          <w:ilvl w:val="0"/>
          <w:numId w:val="9"/>
        </w:numPr>
        <w:spacing w:line="360" w:lineRule="auto"/>
        <w:contextualSpacing w:val="0"/>
        <w:rPr>
          <w:rFonts w:ascii="Arial" w:hAnsi="Arial" w:cs="Arial"/>
          <w:sz w:val="24"/>
          <w:szCs w:val="24"/>
        </w:rPr>
      </w:pPr>
      <w:r w:rsidRPr="00D13B9B">
        <w:rPr>
          <w:rFonts w:ascii="Arial" w:hAnsi="Arial" w:cs="Arial"/>
          <w:sz w:val="24"/>
          <w:szCs w:val="24"/>
        </w:rPr>
        <w:t>E</w:t>
      </w:r>
      <w:r w:rsidR="00AB7ACD" w:rsidRPr="00D13B9B">
        <w:rPr>
          <w:rFonts w:ascii="Arial" w:hAnsi="Arial" w:cs="Arial"/>
          <w:sz w:val="24"/>
          <w:szCs w:val="24"/>
        </w:rPr>
        <w:t>nroll</w:t>
      </w:r>
      <w:r w:rsidRPr="00D13B9B">
        <w:rPr>
          <w:rFonts w:ascii="Arial" w:hAnsi="Arial" w:cs="Arial"/>
          <w:sz w:val="24"/>
          <w:szCs w:val="24"/>
        </w:rPr>
        <w:t>ing</w:t>
      </w:r>
      <w:r w:rsidR="00AB7ACD" w:rsidRPr="00D13B9B">
        <w:rPr>
          <w:rFonts w:ascii="Arial" w:hAnsi="Arial" w:cs="Arial"/>
          <w:sz w:val="24"/>
          <w:szCs w:val="24"/>
        </w:rPr>
        <w:t xml:space="preserve"> in </w:t>
      </w:r>
      <w:r w:rsidR="001A659B" w:rsidRPr="00D13B9B">
        <w:rPr>
          <w:rFonts w:ascii="Arial" w:hAnsi="Arial" w:cs="Arial"/>
          <w:sz w:val="24"/>
          <w:szCs w:val="24"/>
        </w:rPr>
        <w:t>a Medi-Cal managed care health plan</w:t>
      </w:r>
      <w:r w:rsidR="00F33F41" w:rsidRPr="00D13B9B">
        <w:rPr>
          <w:rFonts w:ascii="Arial" w:hAnsi="Arial" w:cs="Arial"/>
          <w:sz w:val="24"/>
          <w:szCs w:val="24"/>
        </w:rPr>
        <w:t>.</w:t>
      </w:r>
      <w:r w:rsidR="003C30B6" w:rsidRPr="00D13B9B">
        <w:rPr>
          <w:rFonts w:ascii="Arial" w:hAnsi="Arial" w:cs="Arial"/>
          <w:sz w:val="24"/>
          <w:szCs w:val="24"/>
        </w:rPr>
        <w:t xml:space="preserve"> </w:t>
      </w:r>
    </w:p>
    <w:p w14:paraId="747A63D2" w14:textId="77777777" w:rsidR="00035562" w:rsidRPr="00D13B9B" w:rsidRDefault="00035562" w:rsidP="00D13B9B">
      <w:pPr>
        <w:pStyle w:val="ListParagraph"/>
        <w:spacing w:line="360" w:lineRule="auto"/>
        <w:contextualSpacing w:val="0"/>
        <w:rPr>
          <w:rFonts w:ascii="Arial" w:hAnsi="Arial" w:cs="Arial"/>
          <w:sz w:val="24"/>
          <w:szCs w:val="24"/>
        </w:rPr>
      </w:pPr>
    </w:p>
    <w:p w14:paraId="16545FC2"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Your health plan will find a provider for you if you need health care.</w:t>
      </w:r>
    </w:p>
    <w:p w14:paraId="3DEA61AE"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You get your health care through a health plan, a</w:t>
      </w:r>
      <w:r w:rsidR="00E60629">
        <w:rPr>
          <w:rFonts w:ascii="Arial" w:hAnsi="Arial" w:cs="Arial"/>
          <w:sz w:val="24"/>
          <w:szCs w:val="24"/>
        </w:rPr>
        <w:t xml:space="preserve"> </w:t>
      </w:r>
      <w:r w:rsidRPr="00D13B9B">
        <w:rPr>
          <w:rFonts w:ascii="Arial" w:hAnsi="Arial" w:cs="Arial"/>
          <w:sz w:val="24"/>
          <w:szCs w:val="24"/>
        </w:rPr>
        <w:t>health maintenance organization</w:t>
      </w:r>
      <w:r w:rsidR="00E60629">
        <w:rPr>
          <w:rFonts w:ascii="Arial" w:hAnsi="Arial" w:cs="Arial"/>
          <w:sz w:val="24"/>
          <w:szCs w:val="24"/>
        </w:rPr>
        <w:t xml:space="preserve"> (HMO</w:t>
      </w:r>
      <w:r w:rsidRPr="00D13B9B">
        <w:rPr>
          <w:rFonts w:ascii="Arial" w:hAnsi="Arial" w:cs="Arial"/>
          <w:sz w:val="24"/>
          <w:szCs w:val="24"/>
        </w:rPr>
        <w:t xml:space="preserve">), or a primary care case manager. </w:t>
      </w:r>
    </w:p>
    <w:p w14:paraId="63B21FA2"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 xml:space="preserve">You must use the providers and clinics in the health plan, unless you need emergency care. </w:t>
      </w:r>
    </w:p>
    <w:p w14:paraId="4374785F" w14:textId="77777777" w:rsidR="001A659B" w:rsidRPr="00D13B9B" w:rsidRDefault="001A659B" w:rsidP="005710BA">
      <w:pPr>
        <w:pStyle w:val="ListParagraph"/>
        <w:numPr>
          <w:ilvl w:val="0"/>
          <w:numId w:val="30"/>
        </w:numPr>
        <w:spacing w:line="360" w:lineRule="auto"/>
        <w:ind w:left="1260"/>
        <w:contextualSpacing w:val="0"/>
        <w:rPr>
          <w:rFonts w:ascii="Arial" w:hAnsi="Arial" w:cs="Arial"/>
          <w:sz w:val="24"/>
          <w:szCs w:val="24"/>
        </w:rPr>
      </w:pPr>
      <w:r w:rsidRPr="00D13B9B">
        <w:rPr>
          <w:rFonts w:ascii="Arial" w:hAnsi="Arial" w:cs="Arial"/>
          <w:sz w:val="24"/>
          <w:szCs w:val="24"/>
        </w:rPr>
        <w:t xml:space="preserve">You may use a provider outside your health plan for family planning services. </w:t>
      </w:r>
    </w:p>
    <w:p w14:paraId="663AAB47" w14:textId="77777777" w:rsidR="001A659B" w:rsidRPr="00D13B9B" w:rsidRDefault="001A659B" w:rsidP="00D13B9B">
      <w:pPr>
        <w:spacing w:line="360" w:lineRule="auto"/>
        <w:rPr>
          <w:rFonts w:ascii="Arial" w:hAnsi="Arial" w:cs="Arial"/>
          <w:sz w:val="24"/>
          <w:szCs w:val="24"/>
        </w:rPr>
      </w:pPr>
    </w:p>
    <w:p w14:paraId="73C9A9AB" w14:textId="77777777" w:rsidR="00123554" w:rsidRPr="00D13B9B" w:rsidRDefault="00035562" w:rsidP="005710BA">
      <w:pPr>
        <w:pStyle w:val="ListParagraph"/>
        <w:numPr>
          <w:ilvl w:val="0"/>
          <w:numId w:val="9"/>
        </w:numPr>
        <w:spacing w:line="360" w:lineRule="auto"/>
        <w:contextualSpacing w:val="0"/>
        <w:rPr>
          <w:rFonts w:ascii="Arial" w:hAnsi="Arial" w:cs="Arial"/>
          <w:sz w:val="24"/>
          <w:szCs w:val="24"/>
        </w:rPr>
      </w:pPr>
      <w:r w:rsidRPr="00D13B9B">
        <w:rPr>
          <w:rFonts w:ascii="Arial" w:hAnsi="Arial" w:cs="Arial"/>
          <w:sz w:val="24"/>
          <w:szCs w:val="24"/>
        </w:rPr>
        <w:t>Receiving services f</w:t>
      </w:r>
      <w:r w:rsidR="001A659B" w:rsidRPr="00D13B9B">
        <w:rPr>
          <w:rFonts w:ascii="Arial" w:hAnsi="Arial" w:cs="Arial"/>
          <w:sz w:val="24"/>
          <w:szCs w:val="24"/>
        </w:rPr>
        <w:t>rom individual health care providers or clinics that take Medi</w:t>
      </w:r>
      <w:r w:rsidRPr="00D13B9B">
        <w:rPr>
          <w:rFonts w:ascii="Arial" w:hAnsi="Arial" w:cs="Arial"/>
          <w:sz w:val="24"/>
          <w:szCs w:val="24"/>
        </w:rPr>
        <w:noBreakHyphen/>
      </w:r>
      <w:r w:rsidR="001A659B" w:rsidRPr="00D13B9B">
        <w:rPr>
          <w:rFonts w:ascii="Arial" w:hAnsi="Arial" w:cs="Arial"/>
          <w:sz w:val="24"/>
          <w:szCs w:val="24"/>
        </w:rPr>
        <w:t>Cal.</w:t>
      </w:r>
    </w:p>
    <w:p w14:paraId="1A7EEE06" w14:textId="77777777" w:rsidR="00123554" w:rsidRPr="00D13B9B" w:rsidRDefault="00123554" w:rsidP="00D13B9B">
      <w:pPr>
        <w:pStyle w:val="ListParagraph"/>
        <w:spacing w:line="360" w:lineRule="auto"/>
        <w:contextualSpacing w:val="0"/>
        <w:rPr>
          <w:rFonts w:ascii="Arial" w:hAnsi="Arial" w:cs="Arial"/>
          <w:sz w:val="24"/>
          <w:szCs w:val="24"/>
        </w:rPr>
      </w:pPr>
    </w:p>
    <w:p w14:paraId="127E1B0C"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You get health care from individual providers or clinics that take Medi</w:t>
      </w:r>
      <w:r w:rsidR="00F33F41" w:rsidRPr="00D13B9B">
        <w:rPr>
          <w:rFonts w:ascii="Arial" w:hAnsi="Arial" w:cs="Arial"/>
          <w:sz w:val="24"/>
          <w:szCs w:val="24"/>
        </w:rPr>
        <w:t>-</w:t>
      </w:r>
      <w:r w:rsidRPr="00D13B9B">
        <w:rPr>
          <w:rFonts w:ascii="Arial" w:hAnsi="Arial" w:cs="Arial"/>
          <w:sz w:val="24"/>
          <w:szCs w:val="24"/>
        </w:rPr>
        <w:t xml:space="preserve">Cal. </w:t>
      </w:r>
    </w:p>
    <w:p w14:paraId="0AE05E0D"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t xml:space="preserve">You must tell your provider that you have Medi-Cal before you </w:t>
      </w:r>
      <w:r w:rsidR="00F33F41" w:rsidRPr="00D13B9B">
        <w:rPr>
          <w:rFonts w:ascii="Arial" w:hAnsi="Arial" w:cs="Arial"/>
          <w:sz w:val="24"/>
          <w:szCs w:val="24"/>
        </w:rPr>
        <w:t>begin getting</w:t>
      </w:r>
      <w:r w:rsidRPr="00D13B9B">
        <w:rPr>
          <w:rFonts w:ascii="Arial" w:hAnsi="Arial" w:cs="Arial"/>
          <w:sz w:val="24"/>
          <w:szCs w:val="24"/>
        </w:rPr>
        <w:t xml:space="preserve"> services. Otherwise, you may be billed for those services. </w:t>
      </w:r>
    </w:p>
    <w:p w14:paraId="5C84BF29" w14:textId="77777777" w:rsidR="001A659B" w:rsidRPr="00D13B9B" w:rsidRDefault="001A659B" w:rsidP="005710BA">
      <w:pPr>
        <w:pStyle w:val="ListParagraph"/>
        <w:numPr>
          <w:ilvl w:val="1"/>
          <w:numId w:val="31"/>
        </w:numPr>
        <w:spacing w:line="360" w:lineRule="auto"/>
        <w:ind w:left="1260"/>
        <w:contextualSpacing w:val="0"/>
        <w:rPr>
          <w:rFonts w:ascii="Arial" w:hAnsi="Arial" w:cs="Arial"/>
          <w:sz w:val="24"/>
          <w:szCs w:val="24"/>
        </w:rPr>
      </w:pPr>
      <w:r w:rsidRPr="00D13B9B">
        <w:rPr>
          <w:rFonts w:ascii="Arial" w:hAnsi="Arial" w:cs="Arial"/>
          <w:sz w:val="24"/>
          <w:szCs w:val="24"/>
        </w:rPr>
        <w:t xml:space="preserve">Individual health care providers and clinics do not have to see Medi-Cal patients, or may </w:t>
      </w:r>
      <w:r w:rsidR="00F33F41" w:rsidRPr="00D13B9B">
        <w:rPr>
          <w:rFonts w:ascii="Arial" w:hAnsi="Arial" w:cs="Arial"/>
          <w:sz w:val="24"/>
          <w:szCs w:val="24"/>
        </w:rPr>
        <w:t xml:space="preserve">choose to </w:t>
      </w:r>
      <w:r w:rsidRPr="00D13B9B">
        <w:rPr>
          <w:rFonts w:ascii="Arial" w:hAnsi="Arial" w:cs="Arial"/>
          <w:sz w:val="24"/>
          <w:szCs w:val="24"/>
        </w:rPr>
        <w:t>see</w:t>
      </w:r>
      <w:r w:rsidR="00F33F41" w:rsidRPr="00D13B9B">
        <w:rPr>
          <w:rFonts w:ascii="Arial" w:hAnsi="Arial" w:cs="Arial"/>
          <w:sz w:val="24"/>
          <w:szCs w:val="24"/>
        </w:rPr>
        <w:t xml:space="preserve"> only</w:t>
      </w:r>
      <w:r w:rsidRPr="00D13B9B">
        <w:rPr>
          <w:rFonts w:ascii="Arial" w:hAnsi="Arial" w:cs="Arial"/>
          <w:sz w:val="24"/>
          <w:szCs w:val="24"/>
        </w:rPr>
        <w:t xml:space="preserve"> a few Medi-Cal patients.</w:t>
      </w:r>
    </w:p>
    <w:p w14:paraId="6BA668B3" w14:textId="77777777" w:rsidR="001A659B" w:rsidRPr="00D13B9B" w:rsidRDefault="001A659B" w:rsidP="00D13B9B">
      <w:pPr>
        <w:spacing w:line="360" w:lineRule="auto"/>
        <w:rPr>
          <w:rFonts w:ascii="Arial" w:hAnsi="Arial" w:cs="Arial"/>
          <w:b/>
          <w:sz w:val="24"/>
          <w:szCs w:val="24"/>
        </w:rPr>
      </w:pPr>
    </w:p>
    <w:p w14:paraId="6A0B8EF0" w14:textId="77777777" w:rsidR="00D35A82" w:rsidRPr="00D13B9B" w:rsidRDefault="00D35A82" w:rsidP="00D13B9B">
      <w:pPr>
        <w:keepNext/>
        <w:keepLines/>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f I Have </w:t>
      </w:r>
      <w:r w:rsidR="00833BDC" w:rsidRPr="00D13B9B">
        <w:rPr>
          <w:rFonts w:ascii="Arial" w:hAnsi="Arial" w:cs="Arial"/>
          <w:b/>
          <w:sz w:val="24"/>
          <w:szCs w:val="24"/>
        </w:rPr>
        <w:t>a</w:t>
      </w:r>
      <w:r w:rsidRPr="00D13B9B">
        <w:rPr>
          <w:rFonts w:ascii="Arial" w:hAnsi="Arial" w:cs="Arial"/>
          <w:b/>
          <w:sz w:val="24"/>
          <w:szCs w:val="24"/>
        </w:rPr>
        <w:t xml:space="preserve">n Alcohol </w:t>
      </w:r>
      <w:r w:rsidR="00521C54" w:rsidRPr="00D13B9B">
        <w:rPr>
          <w:rFonts w:ascii="Arial" w:hAnsi="Arial" w:cs="Arial"/>
          <w:b/>
          <w:sz w:val="24"/>
          <w:szCs w:val="24"/>
        </w:rPr>
        <w:t>o</w:t>
      </w:r>
      <w:r w:rsidRPr="00D13B9B">
        <w:rPr>
          <w:rFonts w:ascii="Arial" w:hAnsi="Arial" w:cs="Arial"/>
          <w:b/>
          <w:sz w:val="24"/>
          <w:szCs w:val="24"/>
        </w:rPr>
        <w:t>r Drug Problem?</w:t>
      </w:r>
    </w:p>
    <w:p w14:paraId="58778D63" w14:textId="77777777" w:rsidR="00D35A82" w:rsidRPr="00D13B9B" w:rsidRDefault="00D35A82" w:rsidP="00D13B9B">
      <w:pPr>
        <w:keepNext/>
        <w:keepLines/>
        <w:spacing w:line="360" w:lineRule="auto"/>
        <w:rPr>
          <w:rFonts w:ascii="Arial" w:hAnsi="Arial" w:cs="Arial"/>
          <w:b/>
          <w:sz w:val="24"/>
          <w:szCs w:val="24"/>
        </w:rPr>
      </w:pPr>
    </w:p>
    <w:p w14:paraId="7D7806FF" w14:textId="77777777" w:rsidR="00D35A82" w:rsidRPr="00D13B9B" w:rsidRDefault="00D35A82" w:rsidP="00D13B9B">
      <w:pPr>
        <w:keepNext/>
        <w:keepLines/>
        <w:spacing w:line="360" w:lineRule="auto"/>
        <w:rPr>
          <w:rFonts w:ascii="Arial" w:hAnsi="Arial" w:cs="Arial"/>
          <w:sz w:val="24"/>
          <w:szCs w:val="24"/>
        </w:rPr>
      </w:pPr>
      <w:r w:rsidRPr="00D13B9B">
        <w:rPr>
          <w:rFonts w:ascii="Arial" w:hAnsi="Arial" w:cs="Arial"/>
          <w:sz w:val="24"/>
          <w:szCs w:val="24"/>
        </w:rPr>
        <w:t xml:space="preserve">If you think that you need services to treat an alcohol or drug problem, contact your county Alcohol and Drug Programs Division at: </w:t>
      </w:r>
    </w:p>
    <w:p w14:paraId="00B16465" w14:textId="77777777" w:rsidR="00D35A82" w:rsidRPr="00D13B9B" w:rsidRDefault="00D35A82" w:rsidP="00D13B9B">
      <w:pPr>
        <w:spacing w:line="360" w:lineRule="auto"/>
        <w:rPr>
          <w:rFonts w:ascii="Arial" w:hAnsi="Arial" w:cs="Arial"/>
          <w:sz w:val="24"/>
          <w:szCs w:val="24"/>
        </w:rPr>
      </w:pPr>
    </w:p>
    <w:p w14:paraId="30651EA1" w14:textId="77777777" w:rsidR="001A659B" w:rsidRPr="00D13B9B" w:rsidRDefault="00D35A82" w:rsidP="00D13B9B">
      <w:pPr>
        <w:spacing w:line="360" w:lineRule="auto"/>
        <w:rPr>
          <w:rFonts w:ascii="Arial" w:hAnsi="Arial" w:cs="Arial"/>
          <w:b/>
          <w:sz w:val="24"/>
          <w:szCs w:val="24"/>
        </w:rPr>
      </w:pPr>
      <w:r w:rsidRPr="00D13B9B">
        <w:rPr>
          <w:rFonts w:ascii="Arial" w:hAnsi="Arial" w:cs="Arial"/>
          <w:sz w:val="24"/>
          <w:szCs w:val="24"/>
        </w:rPr>
        <w:t>[</w:t>
      </w:r>
      <w:r w:rsidRPr="00D13B9B">
        <w:rPr>
          <w:rFonts w:ascii="Arial" w:hAnsi="Arial" w:cs="Arial"/>
          <w:sz w:val="24"/>
          <w:szCs w:val="24"/>
          <w:highlight w:val="yellow"/>
        </w:rPr>
        <w:t>County to insert DMC-ODS or DMC information here</w:t>
      </w:r>
      <w:r w:rsidRPr="00D13B9B">
        <w:rPr>
          <w:rFonts w:ascii="Arial" w:hAnsi="Arial" w:cs="Arial"/>
          <w:sz w:val="24"/>
          <w:szCs w:val="24"/>
        </w:rPr>
        <w:t>.]</w:t>
      </w:r>
      <w:r w:rsidR="001A659B" w:rsidRPr="00D13B9B">
        <w:rPr>
          <w:rFonts w:ascii="Arial" w:hAnsi="Arial" w:cs="Arial"/>
          <w:b/>
          <w:sz w:val="24"/>
          <w:szCs w:val="24"/>
        </w:rPr>
        <w:br w:type="page"/>
      </w:r>
    </w:p>
    <w:p w14:paraId="3254D936" w14:textId="77777777" w:rsidR="009F3E7D" w:rsidRPr="00D13B9B" w:rsidRDefault="009F3E7D" w:rsidP="00D13B9B">
      <w:pPr>
        <w:pStyle w:val="Heading1"/>
        <w:spacing w:before="0" w:line="360" w:lineRule="auto"/>
        <w:jc w:val="center"/>
        <w:rPr>
          <w:rFonts w:ascii="Arial" w:hAnsi="Arial" w:cs="Arial"/>
          <w:b/>
          <w:color w:val="auto"/>
          <w:sz w:val="24"/>
          <w:szCs w:val="24"/>
        </w:rPr>
      </w:pPr>
      <w:bookmarkStart w:id="8" w:name="_Toc522013894"/>
      <w:r w:rsidRPr="00D13B9B">
        <w:rPr>
          <w:rFonts w:ascii="Arial" w:hAnsi="Arial" w:cs="Arial"/>
          <w:b/>
          <w:color w:val="auto"/>
          <w:sz w:val="24"/>
          <w:szCs w:val="24"/>
        </w:rPr>
        <w:lastRenderedPageBreak/>
        <w:t>MEDICAL NECESSITY</w:t>
      </w:r>
      <w:r w:rsidR="00264F1A" w:rsidRPr="00D13B9B">
        <w:rPr>
          <w:rFonts w:ascii="Arial" w:hAnsi="Arial" w:cs="Arial"/>
          <w:b/>
          <w:color w:val="auto"/>
          <w:sz w:val="24"/>
          <w:szCs w:val="24"/>
        </w:rPr>
        <w:t xml:space="preserve"> CRITERIA</w:t>
      </w:r>
      <w:bookmarkEnd w:id="8"/>
    </w:p>
    <w:p w14:paraId="7C1DBFF9" w14:textId="77777777" w:rsidR="002D7CFD" w:rsidRPr="00D13B9B" w:rsidRDefault="002D7CFD" w:rsidP="00D13B9B">
      <w:pPr>
        <w:spacing w:line="360" w:lineRule="auto"/>
        <w:rPr>
          <w:rFonts w:ascii="Arial" w:hAnsi="Arial" w:cs="Arial"/>
          <w:b/>
          <w:sz w:val="24"/>
          <w:szCs w:val="24"/>
        </w:rPr>
      </w:pPr>
    </w:p>
    <w:p w14:paraId="1C5AA35D" w14:textId="77777777" w:rsidR="0043748C" w:rsidRPr="00D13B9B" w:rsidRDefault="0043748C" w:rsidP="00D13B9B">
      <w:pPr>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s Medical Necessity </w:t>
      </w:r>
      <w:r w:rsidR="00521C54" w:rsidRPr="00D13B9B">
        <w:rPr>
          <w:rFonts w:ascii="Arial" w:hAnsi="Arial" w:cs="Arial"/>
          <w:b/>
          <w:sz w:val="24"/>
          <w:szCs w:val="24"/>
        </w:rPr>
        <w:t>a</w:t>
      </w:r>
      <w:r w:rsidR="009F14E7" w:rsidRPr="00D13B9B">
        <w:rPr>
          <w:rFonts w:ascii="Arial" w:hAnsi="Arial" w:cs="Arial"/>
          <w:b/>
          <w:sz w:val="24"/>
          <w:szCs w:val="24"/>
        </w:rPr>
        <w:t>nd</w:t>
      </w:r>
      <w:r w:rsidRPr="00D13B9B">
        <w:rPr>
          <w:rFonts w:ascii="Arial" w:hAnsi="Arial" w:cs="Arial"/>
          <w:b/>
          <w:sz w:val="24"/>
          <w:szCs w:val="24"/>
        </w:rPr>
        <w:t xml:space="preserve"> Why </w:t>
      </w:r>
      <w:r w:rsidR="001B75BD" w:rsidRPr="00D13B9B">
        <w:rPr>
          <w:rFonts w:ascii="Arial" w:hAnsi="Arial" w:cs="Arial"/>
          <w:b/>
          <w:sz w:val="24"/>
          <w:szCs w:val="24"/>
        </w:rPr>
        <w:t>I</w:t>
      </w:r>
      <w:r w:rsidRPr="00D13B9B">
        <w:rPr>
          <w:rFonts w:ascii="Arial" w:hAnsi="Arial" w:cs="Arial"/>
          <w:b/>
          <w:sz w:val="24"/>
          <w:szCs w:val="24"/>
        </w:rPr>
        <w:t xml:space="preserve">s </w:t>
      </w:r>
      <w:r w:rsidR="001B75BD" w:rsidRPr="00D13B9B">
        <w:rPr>
          <w:rFonts w:ascii="Arial" w:hAnsi="Arial" w:cs="Arial"/>
          <w:b/>
          <w:sz w:val="24"/>
          <w:szCs w:val="24"/>
        </w:rPr>
        <w:t>I</w:t>
      </w:r>
      <w:r w:rsidRPr="00D13B9B">
        <w:rPr>
          <w:rFonts w:ascii="Arial" w:hAnsi="Arial" w:cs="Arial"/>
          <w:b/>
          <w:sz w:val="24"/>
          <w:szCs w:val="24"/>
        </w:rPr>
        <w:t>t Important?</w:t>
      </w:r>
    </w:p>
    <w:p w14:paraId="5C39F83B" w14:textId="77777777" w:rsidR="002D7CFD" w:rsidRPr="00D13B9B" w:rsidRDefault="002D7CFD" w:rsidP="00D13B9B">
      <w:pPr>
        <w:spacing w:line="360" w:lineRule="auto"/>
        <w:rPr>
          <w:rFonts w:ascii="Arial" w:hAnsi="Arial" w:cs="Arial"/>
          <w:b/>
          <w:sz w:val="24"/>
          <w:szCs w:val="24"/>
        </w:rPr>
      </w:pPr>
    </w:p>
    <w:p w14:paraId="36F4DA48" w14:textId="77777777" w:rsidR="001E0B49" w:rsidRPr="00D13B9B" w:rsidRDefault="00DE3458" w:rsidP="00D13B9B">
      <w:pPr>
        <w:spacing w:line="360" w:lineRule="auto"/>
        <w:rPr>
          <w:rFonts w:ascii="Arial" w:hAnsi="Arial" w:cs="Arial"/>
          <w:sz w:val="24"/>
          <w:szCs w:val="24"/>
        </w:rPr>
      </w:pPr>
      <w:r w:rsidRPr="00D13B9B">
        <w:rPr>
          <w:rFonts w:ascii="Arial" w:hAnsi="Arial" w:cs="Arial"/>
          <w:sz w:val="24"/>
          <w:szCs w:val="24"/>
        </w:rPr>
        <w:t>M</w:t>
      </w:r>
      <w:r w:rsidR="001E0B49" w:rsidRPr="00D13B9B">
        <w:rPr>
          <w:rFonts w:ascii="Arial" w:hAnsi="Arial" w:cs="Arial"/>
          <w:sz w:val="24"/>
          <w:szCs w:val="24"/>
        </w:rPr>
        <w:t>edical necessity</w:t>
      </w:r>
      <w:r w:rsidRPr="00D13B9B">
        <w:rPr>
          <w:rFonts w:ascii="Arial" w:hAnsi="Arial" w:cs="Arial"/>
          <w:sz w:val="24"/>
          <w:szCs w:val="24"/>
        </w:rPr>
        <w:t xml:space="preserve"> </w:t>
      </w:r>
      <w:r w:rsidR="001E0B49" w:rsidRPr="00D13B9B">
        <w:rPr>
          <w:rFonts w:ascii="Arial" w:hAnsi="Arial" w:cs="Arial"/>
          <w:sz w:val="24"/>
          <w:szCs w:val="24"/>
        </w:rPr>
        <w:t xml:space="preserve">means there is a medical need for </w:t>
      </w:r>
      <w:r w:rsidRPr="00D13B9B">
        <w:rPr>
          <w:rFonts w:ascii="Arial" w:hAnsi="Arial" w:cs="Arial"/>
          <w:sz w:val="24"/>
          <w:szCs w:val="24"/>
        </w:rPr>
        <w:t xml:space="preserve">specialty mental health </w:t>
      </w:r>
      <w:r w:rsidR="001E0B49" w:rsidRPr="00D13B9B">
        <w:rPr>
          <w:rFonts w:ascii="Arial" w:hAnsi="Arial" w:cs="Arial"/>
          <w:sz w:val="24"/>
          <w:szCs w:val="24"/>
        </w:rPr>
        <w:t xml:space="preserve">services, and you can be helped by </w:t>
      </w:r>
      <w:r w:rsidRPr="00D13B9B">
        <w:rPr>
          <w:rFonts w:ascii="Arial" w:hAnsi="Arial" w:cs="Arial"/>
          <w:sz w:val="24"/>
          <w:szCs w:val="24"/>
        </w:rPr>
        <w:t xml:space="preserve">these </w:t>
      </w:r>
      <w:r w:rsidR="001E0B49" w:rsidRPr="00D13B9B">
        <w:rPr>
          <w:rFonts w:ascii="Arial" w:hAnsi="Arial" w:cs="Arial"/>
          <w:sz w:val="24"/>
          <w:szCs w:val="24"/>
        </w:rPr>
        <w:t xml:space="preserve">services if you receive them. </w:t>
      </w:r>
    </w:p>
    <w:p w14:paraId="6A66D6BE" w14:textId="77777777" w:rsidR="002D7CFD" w:rsidRPr="00D13B9B" w:rsidRDefault="002D7CFD" w:rsidP="00D13B9B">
      <w:pPr>
        <w:spacing w:line="360" w:lineRule="auto"/>
        <w:rPr>
          <w:rFonts w:ascii="Arial" w:hAnsi="Arial" w:cs="Arial"/>
          <w:sz w:val="24"/>
          <w:szCs w:val="24"/>
        </w:rPr>
      </w:pPr>
    </w:p>
    <w:p w14:paraId="06492805" w14:textId="77777777" w:rsidR="006C4B09" w:rsidRPr="00D13B9B" w:rsidRDefault="00095CCF" w:rsidP="00D13B9B">
      <w:pPr>
        <w:spacing w:line="360" w:lineRule="auto"/>
        <w:rPr>
          <w:rFonts w:ascii="Arial" w:hAnsi="Arial" w:cs="Arial"/>
          <w:sz w:val="24"/>
          <w:szCs w:val="24"/>
        </w:rPr>
      </w:pPr>
      <w:r w:rsidRPr="00D13B9B">
        <w:rPr>
          <w:rFonts w:ascii="Arial" w:hAnsi="Arial" w:cs="Arial"/>
          <w:sz w:val="24"/>
          <w:szCs w:val="24"/>
        </w:rPr>
        <w:lastRenderedPageBreak/>
        <w:t xml:space="preserve">A licensed mental health profession will talk with you and </w:t>
      </w:r>
      <w:r w:rsidR="001E0B49" w:rsidRPr="00D13B9B">
        <w:rPr>
          <w:rFonts w:ascii="Arial" w:hAnsi="Arial" w:cs="Arial"/>
          <w:sz w:val="24"/>
          <w:szCs w:val="24"/>
        </w:rPr>
        <w:t xml:space="preserve">will help </w:t>
      </w:r>
      <w:r w:rsidR="003A4CE2" w:rsidRPr="00D13B9B">
        <w:rPr>
          <w:rFonts w:ascii="Arial" w:hAnsi="Arial" w:cs="Arial"/>
          <w:sz w:val="24"/>
          <w:szCs w:val="24"/>
        </w:rPr>
        <w:t>determine</w:t>
      </w:r>
      <w:r w:rsidR="001E0B49" w:rsidRPr="00D13B9B">
        <w:rPr>
          <w:rFonts w:ascii="Arial" w:hAnsi="Arial" w:cs="Arial"/>
          <w:sz w:val="24"/>
          <w:szCs w:val="24"/>
        </w:rPr>
        <w:t xml:space="preserve"> if you are eligible for </w:t>
      </w:r>
      <w:r w:rsidR="00D13959" w:rsidRPr="00D13B9B">
        <w:rPr>
          <w:rFonts w:ascii="Arial" w:hAnsi="Arial" w:cs="Arial"/>
          <w:sz w:val="24"/>
          <w:szCs w:val="24"/>
        </w:rPr>
        <w:t>specialty mental health</w:t>
      </w:r>
      <w:r w:rsidR="001E0B49" w:rsidRPr="00D13B9B">
        <w:rPr>
          <w:rFonts w:ascii="Arial" w:hAnsi="Arial" w:cs="Arial"/>
          <w:sz w:val="24"/>
          <w:szCs w:val="24"/>
        </w:rPr>
        <w:t xml:space="preserve"> services and what kind of </w:t>
      </w:r>
      <w:r w:rsidR="00D13959" w:rsidRPr="00D13B9B">
        <w:rPr>
          <w:rFonts w:ascii="Arial" w:hAnsi="Arial" w:cs="Arial"/>
          <w:sz w:val="24"/>
          <w:szCs w:val="24"/>
        </w:rPr>
        <w:t>specialty mental health</w:t>
      </w:r>
      <w:r w:rsidR="001E0B49" w:rsidRPr="00D13B9B">
        <w:rPr>
          <w:rFonts w:ascii="Arial" w:hAnsi="Arial" w:cs="Arial"/>
          <w:sz w:val="24"/>
          <w:szCs w:val="24"/>
        </w:rPr>
        <w:t xml:space="preserve"> serv</w:t>
      </w:r>
      <w:r w:rsidR="004D2E00" w:rsidRPr="00D13B9B">
        <w:rPr>
          <w:rFonts w:ascii="Arial" w:hAnsi="Arial" w:cs="Arial"/>
          <w:sz w:val="24"/>
          <w:szCs w:val="24"/>
        </w:rPr>
        <w:t xml:space="preserve">ices are appropriate. Deciding medical necessity </w:t>
      </w:r>
      <w:r w:rsidR="001E0B49" w:rsidRPr="00D13B9B">
        <w:rPr>
          <w:rFonts w:ascii="Arial" w:hAnsi="Arial" w:cs="Arial"/>
          <w:sz w:val="24"/>
          <w:szCs w:val="24"/>
        </w:rPr>
        <w:t>is</w:t>
      </w:r>
      <w:r w:rsidRPr="00D13B9B">
        <w:rPr>
          <w:rFonts w:ascii="Arial" w:hAnsi="Arial" w:cs="Arial"/>
          <w:sz w:val="24"/>
          <w:szCs w:val="24"/>
        </w:rPr>
        <w:t xml:space="preserve"> the first step in the</w:t>
      </w:r>
      <w:r w:rsidR="001E0B49" w:rsidRPr="00D13B9B">
        <w:rPr>
          <w:rFonts w:ascii="Arial" w:hAnsi="Arial" w:cs="Arial"/>
          <w:sz w:val="24"/>
          <w:szCs w:val="24"/>
        </w:rPr>
        <w:t xml:space="preserve"> process of getting </w:t>
      </w:r>
      <w:r w:rsidR="00D13959" w:rsidRPr="00D13B9B">
        <w:rPr>
          <w:rFonts w:ascii="Arial" w:hAnsi="Arial" w:cs="Arial"/>
          <w:sz w:val="24"/>
          <w:szCs w:val="24"/>
        </w:rPr>
        <w:t>specialty mental health</w:t>
      </w:r>
      <w:r w:rsidR="000251B9" w:rsidRPr="00D13B9B">
        <w:rPr>
          <w:rFonts w:ascii="Arial" w:hAnsi="Arial" w:cs="Arial"/>
          <w:sz w:val="24"/>
          <w:szCs w:val="24"/>
        </w:rPr>
        <w:t xml:space="preserve"> services. </w:t>
      </w:r>
    </w:p>
    <w:p w14:paraId="3F90F7FF" w14:textId="77777777" w:rsidR="006C4B09" w:rsidRPr="00D13B9B" w:rsidRDefault="006C4B09" w:rsidP="00D13B9B">
      <w:pPr>
        <w:spacing w:line="360" w:lineRule="auto"/>
        <w:rPr>
          <w:rFonts w:ascii="Arial" w:hAnsi="Arial" w:cs="Arial"/>
          <w:sz w:val="24"/>
          <w:szCs w:val="24"/>
        </w:rPr>
      </w:pPr>
    </w:p>
    <w:p w14:paraId="3786C39C" w14:textId="77777777" w:rsidR="006C4B09" w:rsidRPr="00D13B9B" w:rsidRDefault="006C4B09" w:rsidP="00D13B9B">
      <w:pPr>
        <w:spacing w:line="360" w:lineRule="auto"/>
        <w:rPr>
          <w:rFonts w:ascii="Arial" w:hAnsi="Arial" w:cs="Arial"/>
          <w:sz w:val="24"/>
          <w:szCs w:val="24"/>
        </w:rPr>
      </w:pPr>
      <w:r w:rsidRPr="00D13B9B">
        <w:rPr>
          <w:rFonts w:ascii="Arial" w:hAnsi="Arial" w:cs="Arial"/>
          <w:sz w:val="24"/>
          <w:szCs w:val="24"/>
        </w:rPr>
        <w:t xml:space="preserve">You do not need to know if you have a </w:t>
      </w:r>
      <w:r w:rsidR="00095CCF" w:rsidRPr="00D13B9B">
        <w:rPr>
          <w:rFonts w:ascii="Arial" w:hAnsi="Arial" w:cs="Arial"/>
          <w:sz w:val="24"/>
          <w:szCs w:val="24"/>
        </w:rPr>
        <w:t xml:space="preserve">mental health </w:t>
      </w:r>
      <w:r w:rsidRPr="00D13B9B">
        <w:rPr>
          <w:rFonts w:ascii="Arial" w:hAnsi="Arial" w:cs="Arial"/>
          <w:sz w:val="24"/>
          <w:szCs w:val="24"/>
        </w:rPr>
        <w:t xml:space="preserve">diagnosis </w:t>
      </w:r>
      <w:r w:rsidR="00F45D79" w:rsidRPr="00D13B9B">
        <w:rPr>
          <w:rFonts w:ascii="Arial" w:hAnsi="Arial" w:cs="Arial"/>
          <w:sz w:val="24"/>
          <w:szCs w:val="24"/>
        </w:rPr>
        <w:t>for a</w:t>
      </w:r>
      <w:r w:rsidRPr="00D13B9B">
        <w:rPr>
          <w:rFonts w:ascii="Arial" w:hAnsi="Arial" w:cs="Arial"/>
          <w:sz w:val="24"/>
          <w:szCs w:val="24"/>
        </w:rPr>
        <w:t xml:space="preserve"> specific mental illness to </w:t>
      </w:r>
      <w:r w:rsidRPr="00D13B9B">
        <w:rPr>
          <w:rFonts w:ascii="Arial" w:hAnsi="Arial" w:cs="Arial"/>
          <w:sz w:val="24"/>
          <w:szCs w:val="24"/>
        </w:rPr>
        <w:lastRenderedPageBreak/>
        <w:t xml:space="preserve">ask for help. </w:t>
      </w:r>
      <w:r w:rsidR="00C73DE7" w:rsidRPr="00D13B9B">
        <w:rPr>
          <w:rFonts w:ascii="Arial" w:hAnsi="Arial" w:cs="Arial"/>
          <w:sz w:val="24"/>
          <w:szCs w:val="24"/>
        </w:rPr>
        <w:t>The MHP will help you get this information by conducting an assessment of your condition. If the results of the assessment determine that you have a mental health condition that meets medical necessity criteria, specialty mental health treatment will be provided based on your needs.</w:t>
      </w:r>
      <w:r w:rsidR="0036707D">
        <w:rPr>
          <w:rFonts w:ascii="Arial" w:hAnsi="Arial" w:cs="Arial"/>
          <w:sz w:val="24"/>
          <w:szCs w:val="24"/>
        </w:rPr>
        <w:t xml:space="preserve"> </w:t>
      </w:r>
    </w:p>
    <w:p w14:paraId="480B0692" w14:textId="77777777" w:rsidR="006C4B09" w:rsidRPr="00D13B9B" w:rsidRDefault="006C4B09" w:rsidP="00D13B9B">
      <w:pPr>
        <w:spacing w:line="360" w:lineRule="auto"/>
        <w:rPr>
          <w:rFonts w:ascii="Arial" w:hAnsi="Arial" w:cs="Arial"/>
          <w:b/>
          <w:sz w:val="24"/>
          <w:szCs w:val="24"/>
        </w:rPr>
      </w:pPr>
    </w:p>
    <w:p w14:paraId="6A07F324" w14:textId="77777777" w:rsidR="006C4B09" w:rsidRPr="00D13B9B" w:rsidRDefault="006C4B09" w:rsidP="00D13B9B">
      <w:pPr>
        <w:spacing w:line="360" w:lineRule="auto"/>
        <w:rPr>
          <w:rFonts w:ascii="Arial" w:hAnsi="Arial" w:cs="Arial"/>
          <w:b/>
          <w:sz w:val="24"/>
          <w:szCs w:val="24"/>
        </w:rPr>
      </w:pPr>
      <w:r w:rsidRPr="00D13B9B">
        <w:rPr>
          <w:rFonts w:ascii="Arial" w:hAnsi="Arial" w:cs="Arial"/>
          <w:b/>
          <w:sz w:val="24"/>
          <w:szCs w:val="24"/>
        </w:rPr>
        <w:t xml:space="preserve">What Are </w:t>
      </w:r>
      <w:r w:rsidR="00521C54" w:rsidRPr="00D13B9B">
        <w:rPr>
          <w:rFonts w:ascii="Arial" w:hAnsi="Arial" w:cs="Arial"/>
          <w:b/>
          <w:sz w:val="24"/>
          <w:szCs w:val="24"/>
        </w:rPr>
        <w:t>t</w:t>
      </w:r>
      <w:r w:rsidRPr="00D13B9B">
        <w:rPr>
          <w:rFonts w:ascii="Arial" w:hAnsi="Arial" w:cs="Arial"/>
          <w:b/>
          <w:sz w:val="24"/>
          <w:szCs w:val="24"/>
        </w:rPr>
        <w:t xml:space="preserve">he Medical Necessity Criteria </w:t>
      </w:r>
      <w:r w:rsidR="00521C54" w:rsidRPr="00D13B9B">
        <w:rPr>
          <w:rFonts w:ascii="Arial" w:hAnsi="Arial" w:cs="Arial"/>
          <w:b/>
          <w:sz w:val="24"/>
          <w:szCs w:val="24"/>
        </w:rPr>
        <w:t>f</w:t>
      </w:r>
      <w:r w:rsidRPr="00D13B9B">
        <w:rPr>
          <w:rFonts w:ascii="Arial" w:hAnsi="Arial" w:cs="Arial"/>
          <w:b/>
          <w:sz w:val="24"/>
          <w:szCs w:val="24"/>
        </w:rPr>
        <w:t xml:space="preserve">or People </w:t>
      </w:r>
      <w:r w:rsidR="001B75BD" w:rsidRPr="00D13B9B">
        <w:rPr>
          <w:rFonts w:ascii="Arial" w:hAnsi="Arial" w:cs="Arial"/>
          <w:b/>
          <w:sz w:val="24"/>
          <w:szCs w:val="24"/>
        </w:rPr>
        <w:t>U</w:t>
      </w:r>
      <w:r w:rsidRPr="00D13B9B">
        <w:rPr>
          <w:rFonts w:ascii="Arial" w:hAnsi="Arial" w:cs="Arial"/>
          <w:b/>
          <w:sz w:val="24"/>
          <w:szCs w:val="24"/>
        </w:rPr>
        <w:t xml:space="preserve">nder </w:t>
      </w:r>
      <w:r w:rsidR="006A7631" w:rsidRPr="00D13B9B">
        <w:rPr>
          <w:rFonts w:ascii="Arial" w:hAnsi="Arial" w:cs="Arial"/>
          <w:b/>
          <w:sz w:val="24"/>
          <w:szCs w:val="24"/>
        </w:rPr>
        <w:t>Age</w:t>
      </w:r>
      <w:r w:rsidR="004F0A95" w:rsidRPr="00D13B9B">
        <w:rPr>
          <w:rFonts w:ascii="Arial" w:hAnsi="Arial" w:cs="Arial"/>
          <w:b/>
          <w:sz w:val="24"/>
          <w:szCs w:val="24"/>
        </w:rPr>
        <w:t xml:space="preserve"> 21</w:t>
      </w:r>
      <w:r w:rsidRPr="00D13B9B">
        <w:rPr>
          <w:rFonts w:ascii="Arial" w:hAnsi="Arial" w:cs="Arial"/>
          <w:b/>
          <w:sz w:val="24"/>
          <w:szCs w:val="24"/>
        </w:rPr>
        <w:t>?</w:t>
      </w:r>
    </w:p>
    <w:p w14:paraId="4E079FB1" w14:textId="77777777" w:rsidR="006C4B09" w:rsidRPr="00D13B9B" w:rsidRDefault="006C4B09" w:rsidP="00D13B9B">
      <w:pPr>
        <w:spacing w:line="360" w:lineRule="auto"/>
        <w:rPr>
          <w:rFonts w:ascii="Arial" w:hAnsi="Arial" w:cs="Arial"/>
          <w:b/>
          <w:sz w:val="24"/>
          <w:szCs w:val="24"/>
        </w:rPr>
      </w:pPr>
    </w:p>
    <w:p w14:paraId="55D59535" w14:textId="77777777" w:rsidR="00506042" w:rsidRDefault="006C4B09" w:rsidP="00506042">
      <w:pPr>
        <w:spacing w:line="360" w:lineRule="auto"/>
        <w:rPr>
          <w:rFonts w:ascii="Arial" w:hAnsi="Arial" w:cs="Arial"/>
          <w:sz w:val="24"/>
          <w:szCs w:val="24"/>
        </w:rPr>
      </w:pPr>
      <w:r w:rsidRPr="00D13B9B">
        <w:rPr>
          <w:rFonts w:ascii="Arial" w:hAnsi="Arial" w:cs="Arial"/>
          <w:sz w:val="24"/>
          <w:szCs w:val="24"/>
        </w:rPr>
        <w:t>If you are under age 21, have full-scope</w:t>
      </w:r>
      <w:r w:rsidR="009F14E7" w:rsidRPr="00D13B9B">
        <w:rPr>
          <w:rFonts w:ascii="Arial" w:hAnsi="Arial" w:cs="Arial"/>
          <w:sz w:val="24"/>
          <w:szCs w:val="24"/>
        </w:rPr>
        <w:t xml:space="preserve"> </w:t>
      </w:r>
      <w:r w:rsidRPr="00D13B9B">
        <w:rPr>
          <w:rFonts w:ascii="Arial" w:hAnsi="Arial" w:cs="Arial"/>
          <w:sz w:val="24"/>
          <w:szCs w:val="24"/>
        </w:rPr>
        <w:t>Medi-Cal</w:t>
      </w:r>
      <w:r w:rsidR="000251B9" w:rsidRPr="00D13B9B">
        <w:rPr>
          <w:rFonts w:ascii="Arial" w:hAnsi="Arial" w:cs="Arial"/>
          <w:sz w:val="24"/>
          <w:szCs w:val="24"/>
        </w:rPr>
        <w:t>,</w:t>
      </w:r>
      <w:r w:rsidR="009F14E7" w:rsidRPr="00D13B9B">
        <w:rPr>
          <w:rFonts w:ascii="Arial" w:hAnsi="Arial" w:cs="Arial"/>
          <w:sz w:val="24"/>
          <w:szCs w:val="24"/>
        </w:rPr>
        <w:t xml:space="preserve"> </w:t>
      </w:r>
      <w:r w:rsidRPr="00D13B9B">
        <w:rPr>
          <w:rFonts w:ascii="Arial" w:hAnsi="Arial" w:cs="Arial"/>
          <w:sz w:val="24"/>
          <w:szCs w:val="24"/>
        </w:rPr>
        <w:t xml:space="preserve">and have </w:t>
      </w:r>
      <w:r w:rsidR="009F14E7" w:rsidRPr="00D13B9B">
        <w:rPr>
          <w:rFonts w:ascii="Arial" w:hAnsi="Arial" w:cs="Arial"/>
          <w:sz w:val="24"/>
          <w:szCs w:val="24"/>
        </w:rPr>
        <w:t>a</w:t>
      </w:r>
      <w:r w:rsidRPr="00D13B9B">
        <w:rPr>
          <w:rFonts w:ascii="Arial" w:hAnsi="Arial" w:cs="Arial"/>
          <w:sz w:val="24"/>
          <w:szCs w:val="24"/>
        </w:rPr>
        <w:t xml:space="preserve"> di</w:t>
      </w:r>
      <w:r w:rsidR="000251B9" w:rsidRPr="00D13B9B">
        <w:rPr>
          <w:rFonts w:ascii="Arial" w:hAnsi="Arial" w:cs="Arial"/>
          <w:sz w:val="24"/>
          <w:szCs w:val="24"/>
        </w:rPr>
        <w:t>agnosi</w:t>
      </w:r>
      <w:r w:rsidRPr="00D13B9B">
        <w:rPr>
          <w:rFonts w:ascii="Arial" w:hAnsi="Arial" w:cs="Arial"/>
          <w:sz w:val="24"/>
          <w:szCs w:val="24"/>
        </w:rPr>
        <w:t>s</w:t>
      </w:r>
      <w:r w:rsidR="00D316A1" w:rsidRPr="00D13B9B">
        <w:rPr>
          <w:rFonts w:ascii="Arial" w:hAnsi="Arial" w:cs="Arial"/>
          <w:sz w:val="24"/>
          <w:szCs w:val="24"/>
        </w:rPr>
        <w:t xml:space="preserve"> covered by the MHP</w:t>
      </w:r>
      <w:r w:rsidRPr="00D13B9B">
        <w:rPr>
          <w:rFonts w:ascii="Arial" w:hAnsi="Arial" w:cs="Arial"/>
          <w:sz w:val="24"/>
          <w:szCs w:val="24"/>
        </w:rPr>
        <w:t xml:space="preserve">, the MHP </w:t>
      </w:r>
      <w:r w:rsidR="00AB7ACD" w:rsidRPr="00D13B9B">
        <w:rPr>
          <w:rFonts w:ascii="Arial" w:hAnsi="Arial" w:cs="Arial"/>
          <w:sz w:val="24"/>
          <w:szCs w:val="24"/>
        </w:rPr>
        <w:t xml:space="preserve">must provide you with </w:t>
      </w:r>
      <w:r w:rsidR="009F14E7" w:rsidRPr="00D13B9B">
        <w:rPr>
          <w:rFonts w:ascii="Arial" w:hAnsi="Arial" w:cs="Arial"/>
          <w:sz w:val="24"/>
          <w:szCs w:val="24"/>
        </w:rPr>
        <w:t xml:space="preserve">specialty mental health </w:t>
      </w:r>
      <w:r w:rsidR="00184CF4" w:rsidRPr="00D13B9B">
        <w:rPr>
          <w:rFonts w:ascii="Arial" w:hAnsi="Arial" w:cs="Arial"/>
          <w:sz w:val="24"/>
          <w:szCs w:val="24"/>
        </w:rPr>
        <w:t>services</w:t>
      </w:r>
      <w:r w:rsidR="009F14E7" w:rsidRPr="00D13B9B">
        <w:rPr>
          <w:rFonts w:ascii="Arial" w:hAnsi="Arial" w:cs="Arial"/>
          <w:sz w:val="24"/>
          <w:szCs w:val="24"/>
        </w:rPr>
        <w:t xml:space="preserve"> </w:t>
      </w:r>
      <w:r w:rsidR="00AB7ACD" w:rsidRPr="00D13B9B">
        <w:rPr>
          <w:rFonts w:ascii="Arial" w:hAnsi="Arial" w:cs="Arial"/>
          <w:sz w:val="24"/>
          <w:szCs w:val="24"/>
        </w:rPr>
        <w:t xml:space="preserve">if those services </w:t>
      </w:r>
      <w:r w:rsidR="00095CCF" w:rsidRPr="00D13B9B">
        <w:rPr>
          <w:rFonts w:ascii="Arial" w:hAnsi="Arial" w:cs="Arial"/>
          <w:sz w:val="24"/>
          <w:szCs w:val="24"/>
        </w:rPr>
        <w:t xml:space="preserve">will help to </w:t>
      </w:r>
      <w:r w:rsidR="00AB7ACD" w:rsidRPr="00D13B9B">
        <w:rPr>
          <w:rFonts w:ascii="Arial" w:hAnsi="Arial" w:cs="Arial"/>
          <w:sz w:val="24"/>
          <w:szCs w:val="24"/>
        </w:rPr>
        <w:t xml:space="preserve">correct or improve your mental health condition or to </w:t>
      </w:r>
      <w:r w:rsidR="009F14E7" w:rsidRPr="00D13B9B">
        <w:rPr>
          <w:rFonts w:ascii="Arial" w:hAnsi="Arial" w:cs="Arial"/>
          <w:sz w:val="24"/>
          <w:szCs w:val="24"/>
        </w:rPr>
        <w:t>prevent</w:t>
      </w:r>
      <w:r w:rsidRPr="00D13B9B">
        <w:rPr>
          <w:rFonts w:ascii="Arial" w:hAnsi="Arial" w:cs="Arial"/>
          <w:sz w:val="24"/>
          <w:szCs w:val="24"/>
        </w:rPr>
        <w:t xml:space="preserve"> your mental </w:t>
      </w:r>
      <w:r w:rsidR="00672A8E" w:rsidRPr="00D13B9B">
        <w:rPr>
          <w:rFonts w:ascii="Arial" w:hAnsi="Arial" w:cs="Arial"/>
          <w:sz w:val="24"/>
          <w:szCs w:val="24"/>
        </w:rPr>
        <w:t>health condition</w:t>
      </w:r>
      <w:r w:rsidR="009F14E7" w:rsidRPr="00D13B9B">
        <w:rPr>
          <w:rFonts w:ascii="Arial" w:hAnsi="Arial" w:cs="Arial"/>
          <w:sz w:val="24"/>
          <w:szCs w:val="24"/>
        </w:rPr>
        <w:t xml:space="preserve"> from getting worse</w:t>
      </w:r>
      <w:r w:rsidRPr="00D13B9B">
        <w:rPr>
          <w:rFonts w:ascii="Arial" w:hAnsi="Arial" w:cs="Arial"/>
          <w:sz w:val="24"/>
          <w:szCs w:val="24"/>
        </w:rPr>
        <w:t xml:space="preserve">. </w:t>
      </w:r>
    </w:p>
    <w:p w14:paraId="5127E631" w14:textId="4450D340" w:rsidR="00506042" w:rsidRDefault="00506042" w:rsidP="00506042">
      <w:pPr>
        <w:spacing w:line="360" w:lineRule="auto"/>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p>
    <w:p w14:paraId="7E5B977C" w14:textId="425C4FD8" w:rsidR="002D7CFD" w:rsidRPr="00D13B9B" w:rsidRDefault="006C4B09" w:rsidP="00506042">
      <w:pPr>
        <w:spacing w:line="360" w:lineRule="auto"/>
        <w:rPr>
          <w:rFonts w:ascii="Arial" w:hAnsi="Arial" w:cs="Arial"/>
          <w:b/>
          <w:sz w:val="24"/>
          <w:szCs w:val="24"/>
        </w:rPr>
      </w:pPr>
      <w:r w:rsidRPr="00D13B9B">
        <w:rPr>
          <w:rFonts w:ascii="Arial" w:hAnsi="Arial" w:cs="Arial"/>
          <w:b/>
          <w:sz w:val="24"/>
          <w:szCs w:val="24"/>
        </w:rPr>
        <w:t xml:space="preserve">What Are </w:t>
      </w:r>
      <w:r w:rsidR="00521C54" w:rsidRPr="00D13B9B">
        <w:rPr>
          <w:rFonts w:ascii="Arial" w:hAnsi="Arial" w:cs="Arial"/>
          <w:b/>
          <w:sz w:val="24"/>
          <w:szCs w:val="24"/>
        </w:rPr>
        <w:t>t</w:t>
      </w:r>
      <w:r w:rsidRPr="00D13B9B">
        <w:rPr>
          <w:rFonts w:ascii="Arial" w:hAnsi="Arial" w:cs="Arial"/>
          <w:b/>
          <w:sz w:val="24"/>
          <w:szCs w:val="24"/>
        </w:rPr>
        <w:t>he Medical Necessity Criteria for Psychiatric Inpatient Hospital Services?</w:t>
      </w:r>
      <w:r w:rsidR="00506042">
        <w:rPr>
          <w:rFonts w:ascii="Arial" w:hAnsi="Arial" w:cs="Arial"/>
          <w:b/>
          <w:sz w:val="24"/>
          <w:szCs w:val="24"/>
        </w:rPr>
        <w:br/>
      </w:r>
    </w:p>
    <w:p w14:paraId="1ACF6B62" w14:textId="77777777" w:rsidR="006C4B09" w:rsidRPr="00D13B9B" w:rsidRDefault="006C4B09" w:rsidP="00D13B9B">
      <w:pPr>
        <w:keepNext/>
        <w:keepLines/>
        <w:spacing w:line="360" w:lineRule="auto"/>
        <w:rPr>
          <w:rFonts w:ascii="Arial" w:hAnsi="Arial" w:cs="Arial"/>
          <w:sz w:val="24"/>
          <w:szCs w:val="24"/>
        </w:rPr>
      </w:pPr>
      <w:r w:rsidRPr="00D13B9B">
        <w:rPr>
          <w:rFonts w:ascii="Arial" w:hAnsi="Arial" w:cs="Arial"/>
          <w:sz w:val="24"/>
          <w:szCs w:val="24"/>
        </w:rPr>
        <w:lastRenderedPageBreak/>
        <w:t>You may be admitted to a hospital if you have a mental illness or symptoms of mental illness</w:t>
      </w:r>
      <w:r w:rsidR="007B6775" w:rsidRPr="00D13B9B">
        <w:rPr>
          <w:rFonts w:ascii="Arial" w:hAnsi="Arial" w:cs="Arial"/>
          <w:sz w:val="24"/>
          <w:szCs w:val="24"/>
        </w:rPr>
        <w:t xml:space="preserve"> that</w:t>
      </w:r>
      <w:r w:rsidRPr="00D13B9B">
        <w:rPr>
          <w:rFonts w:ascii="Arial" w:hAnsi="Arial" w:cs="Arial"/>
          <w:sz w:val="24"/>
          <w:szCs w:val="24"/>
        </w:rPr>
        <w:t xml:space="preserve"> cannot be safely treated at a lower level of care, and because of the mental illness or symptoms of mental illness, you: </w:t>
      </w:r>
    </w:p>
    <w:p w14:paraId="2257417B" w14:textId="77777777" w:rsidR="00D16AF3" w:rsidRPr="00D13B9B" w:rsidRDefault="00D16AF3" w:rsidP="00D13B9B">
      <w:pPr>
        <w:spacing w:line="360" w:lineRule="auto"/>
        <w:rPr>
          <w:rFonts w:ascii="Arial" w:hAnsi="Arial" w:cs="Arial"/>
          <w:sz w:val="24"/>
          <w:szCs w:val="24"/>
        </w:rPr>
      </w:pPr>
    </w:p>
    <w:p w14:paraId="0877CBFA"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Represent a current danger to yourself or others, or significant property destruction </w:t>
      </w:r>
    </w:p>
    <w:p w14:paraId="76D8E373"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Are </w:t>
      </w:r>
      <w:r w:rsidR="007B6775" w:rsidRPr="00D13B9B">
        <w:rPr>
          <w:rFonts w:ascii="Arial" w:hAnsi="Arial" w:cs="Arial"/>
          <w:sz w:val="24"/>
          <w:szCs w:val="24"/>
        </w:rPr>
        <w:t>unable to</w:t>
      </w:r>
      <w:r w:rsidRPr="00D13B9B">
        <w:rPr>
          <w:rFonts w:ascii="Arial" w:hAnsi="Arial" w:cs="Arial"/>
          <w:sz w:val="24"/>
          <w:szCs w:val="24"/>
        </w:rPr>
        <w:t xml:space="preserve"> provid</w:t>
      </w:r>
      <w:r w:rsidR="007B6775" w:rsidRPr="00D13B9B">
        <w:rPr>
          <w:rFonts w:ascii="Arial" w:hAnsi="Arial" w:cs="Arial"/>
          <w:sz w:val="24"/>
          <w:szCs w:val="24"/>
        </w:rPr>
        <w:t>e</w:t>
      </w:r>
      <w:r w:rsidRPr="00D13B9B">
        <w:rPr>
          <w:rFonts w:ascii="Arial" w:hAnsi="Arial" w:cs="Arial"/>
          <w:sz w:val="24"/>
          <w:szCs w:val="24"/>
        </w:rPr>
        <w:t xml:space="preserve"> for or u</w:t>
      </w:r>
      <w:r w:rsidR="007B6775" w:rsidRPr="00D13B9B">
        <w:rPr>
          <w:rFonts w:ascii="Arial" w:hAnsi="Arial" w:cs="Arial"/>
          <w:sz w:val="24"/>
          <w:szCs w:val="24"/>
        </w:rPr>
        <w:t xml:space="preserve">tilize </w:t>
      </w:r>
      <w:r w:rsidRPr="00D13B9B">
        <w:rPr>
          <w:rFonts w:ascii="Arial" w:hAnsi="Arial" w:cs="Arial"/>
          <w:sz w:val="24"/>
          <w:szCs w:val="24"/>
        </w:rPr>
        <w:t>food, clothing</w:t>
      </w:r>
      <w:r w:rsidR="00E308D9" w:rsidRPr="00D13B9B">
        <w:rPr>
          <w:rFonts w:ascii="Arial" w:hAnsi="Arial" w:cs="Arial"/>
          <w:sz w:val="24"/>
          <w:szCs w:val="24"/>
        </w:rPr>
        <w:t>,</w:t>
      </w:r>
      <w:r w:rsidRPr="00D13B9B">
        <w:rPr>
          <w:rFonts w:ascii="Arial" w:hAnsi="Arial" w:cs="Arial"/>
          <w:sz w:val="24"/>
          <w:szCs w:val="24"/>
        </w:rPr>
        <w:t xml:space="preserve"> or shelter</w:t>
      </w:r>
    </w:p>
    <w:p w14:paraId="799AA45E"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Present a severe risk to your physical health </w:t>
      </w:r>
    </w:p>
    <w:p w14:paraId="3CA09213"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 xml:space="preserve">Have a recent, significant deterioration in ability to function </w:t>
      </w:r>
    </w:p>
    <w:p w14:paraId="7710BA57" w14:textId="77777777" w:rsidR="006C4B09" w:rsidRPr="00D13B9B" w:rsidRDefault="006C4B09" w:rsidP="005710BA">
      <w:pPr>
        <w:pStyle w:val="ListParagraph"/>
        <w:numPr>
          <w:ilvl w:val="0"/>
          <w:numId w:val="32"/>
        </w:numPr>
        <w:spacing w:line="360" w:lineRule="auto"/>
        <w:contextualSpacing w:val="0"/>
        <w:rPr>
          <w:rFonts w:ascii="Arial" w:hAnsi="Arial" w:cs="Arial"/>
          <w:sz w:val="24"/>
          <w:szCs w:val="24"/>
        </w:rPr>
      </w:pPr>
      <w:r w:rsidRPr="00D13B9B">
        <w:rPr>
          <w:rFonts w:ascii="Arial" w:hAnsi="Arial" w:cs="Arial"/>
          <w:sz w:val="24"/>
          <w:szCs w:val="24"/>
        </w:rPr>
        <w:t>Need psychiatric evaluation, medication treatment, or other treatment that can on</w:t>
      </w:r>
      <w:r w:rsidR="007A505E" w:rsidRPr="00D13B9B">
        <w:rPr>
          <w:rFonts w:ascii="Arial" w:hAnsi="Arial" w:cs="Arial"/>
          <w:sz w:val="24"/>
          <w:szCs w:val="24"/>
        </w:rPr>
        <w:t>ly be provided in the hospital</w:t>
      </w:r>
    </w:p>
    <w:p w14:paraId="57C99AD5" w14:textId="77777777" w:rsidR="006C4B09" w:rsidRPr="00D13B9B" w:rsidRDefault="006C4B09"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6C45C7B3" w14:textId="77777777" w:rsidR="007F2398" w:rsidRPr="00D13B9B" w:rsidRDefault="007F2398" w:rsidP="00D13B9B">
      <w:pPr>
        <w:pStyle w:val="Heading1"/>
        <w:spacing w:before="0" w:line="360" w:lineRule="auto"/>
        <w:jc w:val="center"/>
        <w:rPr>
          <w:rFonts w:ascii="Arial" w:hAnsi="Arial" w:cs="Arial"/>
          <w:b/>
          <w:color w:val="auto"/>
          <w:sz w:val="24"/>
          <w:szCs w:val="24"/>
        </w:rPr>
      </w:pPr>
      <w:bookmarkStart w:id="9" w:name="_Toc522013895"/>
      <w:r w:rsidRPr="00D13B9B">
        <w:rPr>
          <w:rFonts w:ascii="Arial" w:hAnsi="Arial" w:cs="Arial"/>
          <w:b/>
          <w:color w:val="auto"/>
          <w:sz w:val="24"/>
          <w:szCs w:val="24"/>
        </w:rPr>
        <w:lastRenderedPageBreak/>
        <w:t>SELECTING A PR</w:t>
      </w:r>
      <w:r w:rsidRPr="00844BB0">
        <w:rPr>
          <w:rFonts w:ascii="Arial" w:hAnsi="Arial" w:cs="Arial"/>
          <w:b/>
          <w:color w:val="auto"/>
          <w:sz w:val="24"/>
          <w:szCs w:val="24"/>
        </w:rPr>
        <w:t>OVIDER</w:t>
      </w:r>
      <w:bookmarkEnd w:id="9"/>
    </w:p>
    <w:p w14:paraId="4C0B1490" w14:textId="77777777" w:rsidR="002D7CFD" w:rsidRPr="00D13B9B" w:rsidRDefault="002D7CFD" w:rsidP="00D13B9B">
      <w:pPr>
        <w:spacing w:line="360" w:lineRule="auto"/>
        <w:jc w:val="center"/>
        <w:rPr>
          <w:rFonts w:ascii="Arial" w:hAnsi="Arial" w:cs="Arial"/>
          <w:b/>
          <w:sz w:val="24"/>
          <w:szCs w:val="24"/>
        </w:rPr>
      </w:pPr>
    </w:p>
    <w:p w14:paraId="6020BFF0" w14:textId="77777777" w:rsidR="00207182" w:rsidRPr="00D13B9B" w:rsidRDefault="007F2398" w:rsidP="00D13B9B">
      <w:pPr>
        <w:spacing w:line="360" w:lineRule="auto"/>
        <w:rPr>
          <w:rFonts w:ascii="Arial" w:eastAsia="Calibri" w:hAnsi="Arial" w:cs="Arial"/>
          <w:sz w:val="24"/>
          <w:szCs w:val="24"/>
        </w:rPr>
      </w:pPr>
      <w:r w:rsidRPr="00D13B9B">
        <w:rPr>
          <w:rFonts w:ascii="Arial" w:eastAsia="Calibri" w:hAnsi="Arial" w:cs="Arial"/>
          <w:b/>
          <w:sz w:val="24"/>
          <w:szCs w:val="24"/>
        </w:rPr>
        <w:t xml:space="preserve">How Do I Find </w:t>
      </w:r>
      <w:r w:rsidR="00521C54" w:rsidRPr="00D13B9B">
        <w:rPr>
          <w:rFonts w:ascii="Arial" w:eastAsia="Calibri" w:hAnsi="Arial" w:cs="Arial"/>
          <w:b/>
          <w:sz w:val="24"/>
          <w:szCs w:val="24"/>
        </w:rPr>
        <w:t>a</w:t>
      </w:r>
      <w:r w:rsidRPr="00D13B9B">
        <w:rPr>
          <w:rFonts w:ascii="Arial" w:eastAsia="Calibri" w:hAnsi="Arial" w:cs="Arial"/>
          <w:b/>
          <w:sz w:val="24"/>
          <w:szCs w:val="24"/>
        </w:rPr>
        <w:t xml:space="preserve"> Provider </w:t>
      </w:r>
      <w:r w:rsidR="00521C54" w:rsidRPr="00D13B9B">
        <w:rPr>
          <w:rFonts w:ascii="Arial" w:eastAsia="Calibri" w:hAnsi="Arial" w:cs="Arial"/>
          <w:b/>
          <w:sz w:val="24"/>
          <w:szCs w:val="24"/>
        </w:rPr>
        <w:t>f</w:t>
      </w:r>
      <w:r w:rsidRPr="00D13B9B">
        <w:rPr>
          <w:rFonts w:ascii="Arial" w:eastAsia="Calibri" w:hAnsi="Arial" w:cs="Arial"/>
          <w:b/>
          <w:sz w:val="24"/>
          <w:szCs w:val="24"/>
        </w:rPr>
        <w:t xml:space="preserve">or </w:t>
      </w:r>
      <w:r w:rsidR="00521C54" w:rsidRPr="00D13B9B">
        <w:rPr>
          <w:rFonts w:ascii="Arial" w:eastAsia="Calibri" w:hAnsi="Arial" w:cs="Arial"/>
          <w:b/>
          <w:sz w:val="24"/>
          <w:szCs w:val="24"/>
        </w:rPr>
        <w:t>t</w:t>
      </w:r>
      <w:r w:rsidRPr="00D13B9B">
        <w:rPr>
          <w:rFonts w:ascii="Arial" w:eastAsia="Calibri" w:hAnsi="Arial" w:cs="Arial"/>
          <w:b/>
          <w:sz w:val="24"/>
          <w:szCs w:val="24"/>
        </w:rPr>
        <w:t xml:space="preserve">he </w:t>
      </w:r>
      <w:r w:rsidR="003C5511" w:rsidRPr="00D13B9B">
        <w:rPr>
          <w:rFonts w:ascii="Arial" w:eastAsia="Calibri" w:hAnsi="Arial" w:cs="Arial"/>
          <w:b/>
          <w:sz w:val="24"/>
          <w:szCs w:val="24"/>
        </w:rPr>
        <w:t>Specialty Mental Health</w:t>
      </w:r>
      <w:r w:rsidRPr="00D13B9B">
        <w:rPr>
          <w:rFonts w:ascii="Arial" w:eastAsia="Calibri" w:hAnsi="Arial" w:cs="Arial"/>
          <w:b/>
          <w:sz w:val="24"/>
          <w:szCs w:val="24"/>
        </w:rPr>
        <w:t xml:space="preserve"> Services I Need? </w:t>
      </w:r>
    </w:p>
    <w:p w14:paraId="63703C0B" w14:textId="77777777" w:rsidR="00207182" w:rsidRPr="00D13B9B" w:rsidRDefault="00207182" w:rsidP="00D13B9B">
      <w:pPr>
        <w:pStyle w:val="BodyText"/>
        <w:spacing w:before="0" w:after="0" w:line="360" w:lineRule="auto"/>
      </w:pPr>
    </w:p>
    <w:p w14:paraId="63BC5460" w14:textId="77777777" w:rsidR="005044B6" w:rsidRPr="00D13B9B" w:rsidRDefault="005044B6" w:rsidP="00D13B9B">
      <w:pPr>
        <w:pStyle w:val="BodyText"/>
        <w:spacing w:before="0" w:after="0" w:line="360" w:lineRule="auto"/>
      </w:pPr>
      <w:r w:rsidRPr="00D13B9B">
        <w:t xml:space="preserve">Some MHPs require you to receive approval from your MHP before you contact a service provider. Some MHPs will refer you to a provider who is ready to see you. Other MHPs allow you to contact a provider directly. </w:t>
      </w:r>
    </w:p>
    <w:p w14:paraId="4AFDD3AC" w14:textId="77777777" w:rsidR="005044B6" w:rsidRPr="00D13B9B" w:rsidRDefault="005044B6" w:rsidP="00D13B9B">
      <w:pPr>
        <w:pStyle w:val="BodyText"/>
        <w:spacing w:before="0" w:after="0" w:line="360" w:lineRule="auto"/>
      </w:pPr>
    </w:p>
    <w:p w14:paraId="06AE3D70" w14:textId="77777777" w:rsidR="005044B6" w:rsidRPr="00D13B9B" w:rsidRDefault="005044B6" w:rsidP="00D13B9B">
      <w:pPr>
        <w:pStyle w:val="BodyText"/>
        <w:spacing w:before="0" w:after="0" w:line="360" w:lineRule="auto"/>
      </w:pPr>
      <w:r w:rsidRPr="00D13B9B">
        <w:t>The MHP may put some limits on your choice of providers. Your MHP must give you a chance to choose between at least two providers when you first start services, unless the MHP has a good reason why it cannot provide a choice</w:t>
      </w:r>
      <w:r w:rsidR="005E27C6" w:rsidRPr="00D13B9B">
        <w:t xml:space="preserve"> (</w:t>
      </w:r>
      <w:r w:rsidRPr="00D13B9B">
        <w:t>for example, there is only one provider who can deliver the service you need</w:t>
      </w:r>
      <w:r w:rsidR="005E27C6" w:rsidRPr="00D13B9B">
        <w:t>)</w:t>
      </w:r>
      <w:r w:rsidRPr="00D13B9B">
        <w:t xml:space="preserve">. Your MHP must also allow you to change providers. When you ask to change providers, the </w:t>
      </w:r>
      <w:r w:rsidRPr="00D13B9B">
        <w:lastRenderedPageBreak/>
        <w:t xml:space="preserve">MHP must allow you to choose between at least two providers, unless there is a good reason not to do so. </w:t>
      </w:r>
    </w:p>
    <w:p w14:paraId="65779DE5" w14:textId="77777777" w:rsidR="005044B6" w:rsidRPr="00D13B9B" w:rsidRDefault="005044B6" w:rsidP="00D13B9B">
      <w:pPr>
        <w:pStyle w:val="BodyText"/>
        <w:spacing w:before="0" w:after="0" w:line="360" w:lineRule="auto"/>
      </w:pPr>
    </w:p>
    <w:p w14:paraId="38F13A7A" w14:textId="77777777" w:rsidR="005044B6" w:rsidRPr="00D13B9B" w:rsidRDefault="005044B6" w:rsidP="00D13B9B">
      <w:pPr>
        <w:pStyle w:val="BodyText"/>
        <w:spacing w:before="0" w:after="0" w:line="360" w:lineRule="auto"/>
      </w:pPr>
      <w:r w:rsidRPr="00D13B9B">
        <w:t>Sometimes MHP contract providers leave the MHP on their own or at the request of the MHP. When this happens, the MHP must make a good faith effort to give written notice to each person who was receiving specialty mental health services from the provider</w:t>
      </w:r>
      <w:r w:rsidR="00D2788C">
        <w:t>,</w:t>
      </w:r>
      <w:r w:rsidRPr="00D13B9B">
        <w:t xml:space="preserve"> </w:t>
      </w:r>
      <w:r w:rsidRPr="00D13B9B">
        <w:lastRenderedPageBreak/>
        <w:t xml:space="preserve">within 15 days after the MHP knows the provider will stop working. </w:t>
      </w:r>
      <w:r w:rsidR="000B213C" w:rsidRPr="00D13B9B">
        <w:t>When this happens, your MHP must allow you to continue receiving services from the provider who left the MHP</w:t>
      </w:r>
      <w:r w:rsidR="00D2788C">
        <w:t>,</w:t>
      </w:r>
      <w:r w:rsidR="000B213C" w:rsidRPr="00D13B9B">
        <w:t xml:space="preserve"> if possible. Ask your MHP for “continuity of care” if you would like to continue seeing a provider who is no longer with the MHP.</w:t>
      </w:r>
    </w:p>
    <w:p w14:paraId="195D1D75" w14:textId="77777777" w:rsidR="00207182" w:rsidRPr="00D13B9B" w:rsidRDefault="00207182" w:rsidP="00D13B9B">
      <w:pPr>
        <w:pStyle w:val="BodyText"/>
        <w:spacing w:before="0" w:after="0" w:line="360" w:lineRule="auto"/>
      </w:pPr>
    </w:p>
    <w:p w14:paraId="243FE1C1" w14:textId="77777777" w:rsidR="000B213C" w:rsidRDefault="00207182"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Your MHP is required to post a </w:t>
      </w:r>
      <w:r w:rsidR="00D113C8" w:rsidRPr="00D13B9B">
        <w:rPr>
          <w:rFonts w:ascii="Arial" w:eastAsia="Calibri" w:hAnsi="Arial" w:cs="Arial"/>
          <w:sz w:val="24"/>
          <w:szCs w:val="24"/>
        </w:rPr>
        <w:t xml:space="preserve">current </w:t>
      </w:r>
      <w:r w:rsidRPr="00D13B9B">
        <w:rPr>
          <w:rFonts w:ascii="Arial" w:eastAsia="Calibri" w:hAnsi="Arial" w:cs="Arial"/>
          <w:sz w:val="24"/>
          <w:szCs w:val="24"/>
        </w:rPr>
        <w:t xml:space="preserve">provider directory online. If you have questions </w:t>
      </w:r>
      <w:r w:rsidRPr="00D13B9B">
        <w:rPr>
          <w:rFonts w:ascii="Arial" w:eastAsia="Calibri" w:hAnsi="Arial" w:cs="Arial"/>
          <w:sz w:val="24"/>
          <w:szCs w:val="24"/>
        </w:rPr>
        <w:lastRenderedPageBreak/>
        <w:t xml:space="preserve">about current providers or would like an updated provider directory, visit your </w:t>
      </w:r>
      <w:r w:rsidR="007D69CD" w:rsidRPr="00D13B9B">
        <w:rPr>
          <w:rFonts w:ascii="Arial" w:eastAsia="Calibri" w:hAnsi="Arial" w:cs="Arial"/>
          <w:sz w:val="24"/>
          <w:szCs w:val="24"/>
        </w:rPr>
        <w:t>MHP</w:t>
      </w:r>
      <w:r w:rsidRPr="00D13B9B">
        <w:rPr>
          <w:rFonts w:ascii="Arial" w:eastAsia="Calibri" w:hAnsi="Arial" w:cs="Arial"/>
          <w:sz w:val="24"/>
          <w:szCs w:val="24"/>
        </w:rPr>
        <w:t xml:space="preserve"> website </w:t>
      </w:r>
      <w:bookmarkStart w:id="10" w:name="_Hlk494272776"/>
      <w:r w:rsidRPr="00D13B9B">
        <w:rPr>
          <w:rFonts w:ascii="Arial" w:eastAsia="Calibri" w:hAnsi="Arial" w:cs="Arial"/>
          <w:sz w:val="24"/>
          <w:szCs w:val="24"/>
        </w:rPr>
        <w:t>[</w:t>
      </w:r>
      <w:r w:rsidRPr="00D13B9B">
        <w:rPr>
          <w:rFonts w:ascii="Arial" w:eastAsia="Calibri" w:hAnsi="Arial" w:cs="Arial"/>
          <w:sz w:val="24"/>
          <w:szCs w:val="24"/>
          <w:highlight w:val="yellow"/>
        </w:rPr>
        <w:t>county to insert link to provider directory</w:t>
      </w:r>
      <w:r w:rsidRPr="00D13B9B">
        <w:rPr>
          <w:rFonts w:ascii="Arial" w:eastAsia="Calibri" w:hAnsi="Arial" w:cs="Arial"/>
          <w:sz w:val="24"/>
          <w:szCs w:val="24"/>
        </w:rPr>
        <w:t xml:space="preserve">] </w:t>
      </w:r>
      <w:bookmarkEnd w:id="10"/>
      <w:r w:rsidRPr="00D13B9B">
        <w:rPr>
          <w:rFonts w:ascii="Arial" w:eastAsia="Calibri" w:hAnsi="Arial" w:cs="Arial"/>
          <w:sz w:val="24"/>
          <w:szCs w:val="24"/>
        </w:rPr>
        <w:t xml:space="preserve">or </w:t>
      </w:r>
      <w:r w:rsidR="00AD0109" w:rsidRPr="00D13B9B">
        <w:rPr>
          <w:rFonts w:ascii="Arial" w:eastAsia="Calibri" w:hAnsi="Arial" w:cs="Arial"/>
          <w:sz w:val="24"/>
          <w:szCs w:val="24"/>
        </w:rPr>
        <w:t xml:space="preserve">call </w:t>
      </w:r>
      <w:r w:rsidRPr="00D13B9B">
        <w:rPr>
          <w:rFonts w:ascii="Arial" w:eastAsia="Calibri" w:hAnsi="Arial" w:cs="Arial"/>
          <w:sz w:val="24"/>
          <w:szCs w:val="24"/>
        </w:rPr>
        <w:t xml:space="preserve">the </w:t>
      </w:r>
      <w:r w:rsidR="00DE7A9E">
        <w:rPr>
          <w:rFonts w:ascii="Arial" w:eastAsia="Calibri" w:hAnsi="Arial" w:cs="Arial"/>
          <w:sz w:val="24"/>
          <w:szCs w:val="24"/>
        </w:rPr>
        <w:t xml:space="preserve">MHP’s </w:t>
      </w:r>
      <w:r w:rsidRPr="00D13B9B">
        <w:rPr>
          <w:rFonts w:ascii="Arial" w:eastAsia="Calibri" w:hAnsi="Arial" w:cs="Arial"/>
          <w:sz w:val="24"/>
          <w:szCs w:val="24"/>
        </w:rPr>
        <w:t>toll-free phone number. A current provider directory is available electronically on the MHP’s website</w:t>
      </w:r>
      <w:r w:rsidR="005E27C6" w:rsidRPr="00D13B9B">
        <w:rPr>
          <w:rFonts w:ascii="Arial" w:eastAsia="Calibri" w:hAnsi="Arial" w:cs="Arial"/>
          <w:sz w:val="24"/>
          <w:szCs w:val="24"/>
        </w:rPr>
        <w:t>,</w:t>
      </w:r>
      <w:r w:rsidRPr="00D13B9B">
        <w:rPr>
          <w:rFonts w:ascii="Arial" w:eastAsia="Calibri" w:hAnsi="Arial" w:cs="Arial"/>
          <w:sz w:val="24"/>
          <w:szCs w:val="24"/>
        </w:rPr>
        <w:t xml:space="preserve"> or in paper form upon request. </w:t>
      </w:r>
    </w:p>
    <w:p w14:paraId="41C47132" w14:textId="77777777" w:rsidR="00D2788C" w:rsidRDefault="00D2788C" w:rsidP="00D13B9B">
      <w:pPr>
        <w:spacing w:line="360" w:lineRule="auto"/>
        <w:rPr>
          <w:rFonts w:ascii="Arial" w:eastAsia="Calibri" w:hAnsi="Arial" w:cs="Arial"/>
          <w:sz w:val="24"/>
          <w:szCs w:val="24"/>
        </w:rPr>
      </w:pPr>
    </w:p>
    <w:p w14:paraId="28375AF7" w14:textId="77777777" w:rsidR="00D2788C" w:rsidRDefault="00D2788C" w:rsidP="008139D2">
      <w:pPr>
        <w:keepNext/>
        <w:spacing w:line="360" w:lineRule="auto"/>
        <w:rPr>
          <w:rFonts w:ascii="Arial" w:eastAsia="Calibri" w:hAnsi="Arial" w:cs="Arial"/>
          <w:b/>
          <w:sz w:val="24"/>
          <w:szCs w:val="24"/>
        </w:rPr>
      </w:pPr>
      <w:r>
        <w:rPr>
          <w:rFonts w:ascii="Arial" w:eastAsia="Calibri" w:hAnsi="Arial" w:cs="Arial"/>
          <w:b/>
          <w:sz w:val="24"/>
          <w:szCs w:val="24"/>
        </w:rPr>
        <w:lastRenderedPageBreak/>
        <w:t xml:space="preserve">Can I Continue to Receive Services From My Current Provider? </w:t>
      </w:r>
    </w:p>
    <w:p w14:paraId="6EA97A5D" w14:textId="77777777" w:rsidR="00D2788C" w:rsidRDefault="00D2788C" w:rsidP="008139D2">
      <w:pPr>
        <w:keepNext/>
        <w:spacing w:line="360" w:lineRule="auto"/>
        <w:rPr>
          <w:rFonts w:ascii="Arial" w:eastAsia="Calibri" w:hAnsi="Arial" w:cs="Arial"/>
          <w:b/>
          <w:sz w:val="24"/>
          <w:szCs w:val="24"/>
        </w:rPr>
      </w:pPr>
    </w:p>
    <w:p w14:paraId="76C82A4F" w14:textId="77777777" w:rsidR="00D2788C" w:rsidRDefault="00D2788C" w:rsidP="008139D2">
      <w:pPr>
        <w:keepNext/>
        <w:spacing w:line="360" w:lineRule="auto"/>
        <w:rPr>
          <w:rFonts w:ascii="Arial" w:eastAsia="Calibri" w:hAnsi="Arial" w:cs="Arial"/>
          <w:sz w:val="24"/>
          <w:szCs w:val="24"/>
        </w:rPr>
      </w:pPr>
      <w:r w:rsidRPr="00AB33D8">
        <w:rPr>
          <w:rFonts w:ascii="Arial" w:eastAsia="Calibri" w:hAnsi="Arial" w:cs="Arial"/>
          <w:sz w:val="24"/>
          <w:szCs w:val="24"/>
        </w:rPr>
        <w:t>If you are already receiving mental health services (from another MHP, a managed care plan, or an individual Medi-Cal practitioner), you may make a request for “continuity of care” so that you can stay with your current provider</w:t>
      </w:r>
      <w:r>
        <w:rPr>
          <w:rFonts w:ascii="Arial" w:eastAsia="Calibri" w:hAnsi="Arial" w:cs="Arial"/>
          <w:sz w:val="24"/>
          <w:szCs w:val="24"/>
        </w:rPr>
        <w:t xml:space="preserve">, for up to 12-months, </w:t>
      </w:r>
      <w:r w:rsidRPr="00A02960">
        <w:rPr>
          <w:rFonts w:ascii="Arial" w:eastAsia="Calibri" w:hAnsi="Arial" w:cs="Arial"/>
          <w:sz w:val="24"/>
          <w:szCs w:val="24"/>
        </w:rPr>
        <w:t xml:space="preserve">under certain </w:t>
      </w:r>
      <w:r w:rsidRPr="00A02960">
        <w:rPr>
          <w:rFonts w:ascii="Arial" w:eastAsia="Calibri" w:hAnsi="Arial" w:cs="Arial"/>
          <w:sz w:val="24"/>
          <w:szCs w:val="24"/>
        </w:rPr>
        <w:lastRenderedPageBreak/>
        <w:t>conditions, including</w:t>
      </w:r>
      <w:r>
        <w:rPr>
          <w:rFonts w:ascii="Arial" w:eastAsia="Calibri" w:hAnsi="Arial" w:cs="Arial"/>
          <w:sz w:val="24"/>
          <w:szCs w:val="24"/>
        </w:rPr>
        <w:t xml:space="preserve">, but not limited to, all of following: </w:t>
      </w:r>
    </w:p>
    <w:p w14:paraId="780C0185" w14:textId="77777777" w:rsidR="00A03DEF" w:rsidRDefault="00A03DEF" w:rsidP="00D2788C">
      <w:pPr>
        <w:spacing w:line="360" w:lineRule="auto"/>
        <w:rPr>
          <w:rFonts w:ascii="Arial" w:eastAsia="Calibri" w:hAnsi="Arial" w:cs="Arial"/>
          <w:sz w:val="24"/>
          <w:szCs w:val="24"/>
        </w:rPr>
      </w:pPr>
    </w:p>
    <w:p w14:paraId="7FA35003"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 xml:space="preserve">You have an existing relationship with the provider you are requesting; </w:t>
      </w:r>
    </w:p>
    <w:p w14:paraId="3741774E"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 xml:space="preserve">You need to stay with your current provider to continue ongoing treatment or because it would hurt your mental health condition to change to a new provider; </w:t>
      </w:r>
    </w:p>
    <w:p w14:paraId="658ABAAF" w14:textId="77777777"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lastRenderedPageBreak/>
        <w:t xml:space="preserve">The provider meets certain requirements under </w:t>
      </w:r>
      <w:r w:rsidR="00BA26DE">
        <w:rPr>
          <w:rFonts w:ascii="Arial" w:eastAsia="Calibri" w:hAnsi="Arial" w:cs="Arial"/>
          <w:sz w:val="24"/>
          <w:szCs w:val="24"/>
        </w:rPr>
        <w:t>s</w:t>
      </w:r>
      <w:r>
        <w:rPr>
          <w:rFonts w:ascii="Arial" w:eastAsia="Calibri" w:hAnsi="Arial" w:cs="Arial"/>
          <w:sz w:val="24"/>
          <w:szCs w:val="24"/>
        </w:rPr>
        <w:t xml:space="preserve">tate and federal law; and, </w:t>
      </w:r>
    </w:p>
    <w:p w14:paraId="1628B321" w14:textId="639E8D73" w:rsidR="00D2788C" w:rsidRDefault="00D2788C" w:rsidP="00D2788C">
      <w:pPr>
        <w:pStyle w:val="ListParagraph"/>
        <w:numPr>
          <w:ilvl w:val="0"/>
          <w:numId w:val="64"/>
        </w:numPr>
        <w:spacing w:line="360" w:lineRule="auto"/>
        <w:rPr>
          <w:rFonts w:ascii="Arial" w:eastAsia="Calibri" w:hAnsi="Arial" w:cs="Arial"/>
          <w:sz w:val="24"/>
          <w:szCs w:val="24"/>
        </w:rPr>
      </w:pPr>
      <w:r>
        <w:rPr>
          <w:rFonts w:ascii="Arial" w:eastAsia="Calibri" w:hAnsi="Arial" w:cs="Arial"/>
          <w:sz w:val="24"/>
          <w:szCs w:val="24"/>
        </w:rPr>
        <w:t>The provider agrees to the MHP</w:t>
      </w:r>
      <w:r w:rsidR="00225E09">
        <w:rPr>
          <w:rFonts w:ascii="Arial" w:eastAsia="Calibri" w:hAnsi="Arial" w:cs="Arial"/>
          <w:sz w:val="24"/>
          <w:szCs w:val="24"/>
        </w:rPr>
        <w:t>’</w:t>
      </w:r>
      <w:r>
        <w:rPr>
          <w:rFonts w:ascii="Arial" w:eastAsia="Calibri" w:hAnsi="Arial" w:cs="Arial"/>
          <w:sz w:val="24"/>
          <w:szCs w:val="24"/>
        </w:rPr>
        <w:t xml:space="preserve">s terms and conditions for contracting with the MHP. </w:t>
      </w:r>
    </w:p>
    <w:p w14:paraId="326CAD84" w14:textId="77777777" w:rsidR="00D2788C" w:rsidRPr="00D13B9B" w:rsidRDefault="00D2788C" w:rsidP="00D13B9B">
      <w:pPr>
        <w:spacing w:line="360" w:lineRule="auto"/>
        <w:rPr>
          <w:rFonts w:ascii="Arial" w:eastAsia="Calibri" w:hAnsi="Arial" w:cs="Arial"/>
          <w:sz w:val="24"/>
          <w:szCs w:val="24"/>
        </w:rPr>
      </w:pPr>
    </w:p>
    <w:p w14:paraId="0E496118" w14:textId="77777777" w:rsidR="005044B6" w:rsidRPr="00D13B9B" w:rsidRDefault="005044B6" w:rsidP="00D13B9B">
      <w:pPr>
        <w:spacing w:line="360" w:lineRule="auto"/>
        <w:rPr>
          <w:rFonts w:ascii="Arial" w:eastAsia="Calibri" w:hAnsi="Arial" w:cs="Arial"/>
          <w:sz w:val="24"/>
          <w:szCs w:val="24"/>
        </w:rPr>
      </w:pPr>
    </w:p>
    <w:p w14:paraId="301E9BC7" w14:textId="77777777" w:rsidR="0045606A" w:rsidRPr="00D13B9B" w:rsidRDefault="0045606A" w:rsidP="00D13B9B">
      <w:pPr>
        <w:spacing w:line="360" w:lineRule="auto"/>
        <w:rPr>
          <w:rFonts w:ascii="Arial" w:eastAsia="Calibri" w:hAnsi="Arial" w:cs="Arial"/>
          <w:sz w:val="24"/>
          <w:szCs w:val="24"/>
        </w:rPr>
      </w:pPr>
      <w:bookmarkStart w:id="11" w:name="_Hlk494272674"/>
      <w:r w:rsidRPr="00D13B9B">
        <w:rPr>
          <w:rFonts w:ascii="Arial" w:eastAsia="Calibri" w:hAnsi="Arial" w:cs="Arial"/>
          <w:sz w:val="24"/>
          <w:szCs w:val="24"/>
        </w:rPr>
        <w:br w:type="page"/>
      </w:r>
    </w:p>
    <w:p w14:paraId="214AF4C4" w14:textId="77777777" w:rsidR="002D7CFD" w:rsidRPr="00D13B9B" w:rsidRDefault="0045606A" w:rsidP="00D13B9B">
      <w:pPr>
        <w:pStyle w:val="Heading1"/>
        <w:spacing w:before="0" w:line="360" w:lineRule="auto"/>
        <w:jc w:val="center"/>
        <w:rPr>
          <w:rFonts w:ascii="Arial" w:eastAsia="Calibri" w:hAnsi="Arial" w:cs="Arial"/>
          <w:b/>
          <w:sz w:val="24"/>
          <w:szCs w:val="24"/>
        </w:rPr>
      </w:pPr>
      <w:bookmarkStart w:id="12" w:name="_Toc522013896"/>
      <w:r w:rsidRPr="00D13B9B">
        <w:rPr>
          <w:rFonts w:ascii="Arial" w:eastAsia="Calibri" w:hAnsi="Arial" w:cs="Arial"/>
          <w:b/>
          <w:color w:val="auto"/>
          <w:sz w:val="24"/>
          <w:szCs w:val="24"/>
        </w:rPr>
        <w:lastRenderedPageBreak/>
        <w:t>SCOPE OF SERVICES</w:t>
      </w:r>
      <w:bookmarkEnd w:id="12"/>
    </w:p>
    <w:p w14:paraId="539CC404" w14:textId="77777777" w:rsidR="0045606A" w:rsidRPr="00D13B9B" w:rsidRDefault="0045606A" w:rsidP="00D13B9B">
      <w:pPr>
        <w:spacing w:line="360" w:lineRule="auto"/>
        <w:jc w:val="center"/>
        <w:rPr>
          <w:rFonts w:ascii="Arial" w:eastAsia="Calibri" w:hAnsi="Arial" w:cs="Arial"/>
          <w:sz w:val="24"/>
          <w:szCs w:val="24"/>
        </w:rPr>
      </w:pPr>
    </w:p>
    <w:p w14:paraId="4018ABDD" w14:textId="77777777" w:rsidR="0045606A" w:rsidRPr="00D13B9B" w:rsidRDefault="0045606A"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If you meet the medical necessity criteria for specialty mental health services, the following services </w:t>
      </w:r>
      <w:r w:rsidR="000761E0" w:rsidRPr="00D13B9B">
        <w:rPr>
          <w:rFonts w:ascii="Arial" w:eastAsia="Calibri" w:hAnsi="Arial" w:cs="Arial"/>
          <w:sz w:val="24"/>
          <w:szCs w:val="24"/>
        </w:rPr>
        <w:t>are</w:t>
      </w:r>
      <w:r w:rsidRPr="00D13B9B">
        <w:rPr>
          <w:rFonts w:ascii="Arial" w:eastAsia="Calibri" w:hAnsi="Arial" w:cs="Arial"/>
          <w:sz w:val="24"/>
          <w:szCs w:val="24"/>
        </w:rPr>
        <w:t xml:space="preserve"> available to you</w:t>
      </w:r>
      <w:r w:rsidR="00F84550" w:rsidRPr="00D13B9B">
        <w:rPr>
          <w:rFonts w:ascii="Arial" w:eastAsia="Calibri" w:hAnsi="Arial" w:cs="Arial"/>
          <w:sz w:val="24"/>
          <w:szCs w:val="24"/>
        </w:rPr>
        <w:t xml:space="preserve"> </w:t>
      </w:r>
      <w:r w:rsidR="00EA6A51" w:rsidRPr="00D13B9B">
        <w:rPr>
          <w:rFonts w:ascii="Arial" w:eastAsia="Calibri" w:hAnsi="Arial" w:cs="Arial"/>
          <w:sz w:val="24"/>
          <w:szCs w:val="24"/>
        </w:rPr>
        <w:t>based on your need</w:t>
      </w:r>
      <w:r w:rsidR="007D3A12" w:rsidRPr="00D13B9B">
        <w:rPr>
          <w:rFonts w:ascii="Arial" w:eastAsia="Calibri" w:hAnsi="Arial" w:cs="Arial"/>
          <w:sz w:val="24"/>
          <w:szCs w:val="24"/>
        </w:rPr>
        <w:t xml:space="preserve">. Your provider will work with you to decide which services </w:t>
      </w:r>
      <w:r w:rsidR="00AE758E" w:rsidRPr="00D13B9B">
        <w:rPr>
          <w:rFonts w:ascii="Arial" w:eastAsia="Calibri" w:hAnsi="Arial" w:cs="Arial"/>
          <w:sz w:val="24"/>
          <w:szCs w:val="24"/>
        </w:rPr>
        <w:t xml:space="preserve">will </w:t>
      </w:r>
      <w:r w:rsidR="007D3A12" w:rsidRPr="00D13B9B">
        <w:rPr>
          <w:rFonts w:ascii="Arial" w:eastAsia="Calibri" w:hAnsi="Arial" w:cs="Arial"/>
          <w:sz w:val="24"/>
          <w:szCs w:val="24"/>
        </w:rPr>
        <w:t>work best for you.</w:t>
      </w:r>
    </w:p>
    <w:p w14:paraId="0D861208" w14:textId="77777777" w:rsidR="0045606A" w:rsidRPr="00D13B9B" w:rsidRDefault="0045606A" w:rsidP="00D13B9B">
      <w:pPr>
        <w:spacing w:line="360" w:lineRule="auto"/>
        <w:jc w:val="center"/>
        <w:rPr>
          <w:rFonts w:ascii="Arial" w:eastAsia="Calibri" w:hAnsi="Arial" w:cs="Arial"/>
          <w:sz w:val="24"/>
          <w:szCs w:val="24"/>
        </w:rPr>
      </w:pPr>
    </w:p>
    <w:p w14:paraId="6B6E8117" w14:textId="77777777" w:rsidR="0045606A" w:rsidRPr="00D13B9B" w:rsidRDefault="0045606A" w:rsidP="005710BA">
      <w:pPr>
        <w:pStyle w:val="ListParagraph"/>
        <w:numPr>
          <w:ilvl w:val="0"/>
          <w:numId w:val="33"/>
        </w:numPr>
        <w:spacing w:line="360" w:lineRule="auto"/>
        <w:contextualSpacing w:val="0"/>
        <w:rPr>
          <w:rFonts w:ascii="Arial" w:hAnsi="Arial" w:cs="Arial"/>
          <w:b/>
          <w:sz w:val="24"/>
          <w:szCs w:val="24"/>
        </w:rPr>
      </w:pPr>
      <w:r w:rsidRPr="00D13B9B">
        <w:rPr>
          <w:rFonts w:ascii="Arial" w:hAnsi="Arial" w:cs="Arial"/>
          <w:b/>
          <w:sz w:val="24"/>
          <w:szCs w:val="24"/>
        </w:rPr>
        <w:t xml:space="preserve">Mental </w:t>
      </w:r>
      <w:r w:rsidR="001E2D3C" w:rsidRPr="00D13B9B">
        <w:rPr>
          <w:rFonts w:ascii="Arial" w:hAnsi="Arial" w:cs="Arial"/>
          <w:b/>
          <w:sz w:val="24"/>
          <w:szCs w:val="24"/>
        </w:rPr>
        <w:t>H</w:t>
      </w:r>
      <w:r w:rsidRPr="00D13B9B">
        <w:rPr>
          <w:rFonts w:ascii="Arial" w:hAnsi="Arial" w:cs="Arial"/>
          <w:b/>
          <w:sz w:val="24"/>
          <w:szCs w:val="24"/>
        </w:rPr>
        <w:t xml:space="preserve">ealth </w:t>
      </w:r>
      <w:r w:rsidR="001E2D3C" w:rsidRPr="00D13B9B">
        <w:rPr>
          <w:rFonts w:ascii="Arial" w:hAnsi="Arial" w:cs="Arial"/>
          <w:b/>
          <w:sz w:val="24"/>
          <w:szCs w:val="24"/>
        </w:rPr>
        <w:t>Se</w:t>
      </w:r>
      <w:r w:rsidRPr="00D13B9B">
        <w:rPr>
          <w:rFonts w:ascii="Arial" w:hAnsi="Arial" w:cs="Arial"/>
          <w:b/>
          <w:sz w:val="24"/>
          <w:szCs w:val="24"/>
        </w:rPr>
        <w:t>rvices</w:t>
      </w:r>
    </w:p>
    <w:p w14:paraId="095B3470" w14:textId="77777777" w:rsidR="00123554" w:rsidRPr="00D13B9B" w:rsidRDefault="00123554" w:rsidP="00D13B9B">
      <w:pPr>
        <w:pStyle w:val="ListParagraph"/>
        <w:spacing w:line="360" w:lineRule="auto"/>
        <w:contextualSpacing w:val="0"/>
        <w:rPr>
          <w:rFonts w:ascii="Arial" w:hAnsi="Arial" w:cs="Arial"/>
          <w:b/>
          <w:sz w:val="24"/>
          <w:szCs w:val="24"/>
        </w:rPr>
      </w:pPr>
    </w:p>
    <w:p w14:paraId="0AF76184" w14:textId="13C26466"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Mental health services are individual, group, or family-based treatment services that help people with mental illness develop coping skills for daily living. These services also include work that the provider does to help make the services better for the person receiving the services. These kinds of things include</w:t>
      </w:r>
      <w:r w:rsidR="00A3105B" w:rsidRPr="00D13B9B">
        <w:rPr>
          <w:rFonts w:ascii="Arial" w:hAnsi="Arial" w:cs="Arial"/>
          <w:sz w:val="24"/>
          <w:szCs w:val="24"/>
        </w:rPr>
        <w:t>:</w:t>
      </w:r>
      <w:r w:rsidRPr="00D13B9B">
        <w:rPr>
          <w:rFonts w:ascii="Arial" w:hAnsi="Arial" w:cs="Arial"/>
          <w:sz w:val="24"/>
          <w:szCs w:val="24"/>
        </w:rPr>
        <w:t xml:space="preserve"> assessments to see if you need the service and if the service is working; plan development </w:t>
      </w:r>
      <w:r w:rsidRPr="00D13B9B">
        <w:rPr>
          <w:rFonts w:ascii="Arial" w:hAnsi="Arial" w:cs="Arial"/>
          <w:sz w:val="24"/>
          <w:szCs w:val="24"/>
        </w:rPr>
        <w:lastRenderedPageBreak/>
        <w:t xml:space="preserve">to decide the goals of your mental health treatment and the specific services that will be provided; </w:t>
      </w:r>
      <w:r w:rsidR="00A3105B" w:rsidRPr="00D13B9B">
        <w:rPr>
          <w:rFonts w:ascii="Arial" w:hAnsi="Arial" w:cs="Arial"/>
          <w:sz w:val="24"/>
          <w:szCs w:val="24"/>
        </w:rPr>
        <w:t xml:space="preserve">and </w:t>
      </w:r>
      <w:r w:rsidRPr="00D13B9B">
        <w:rPr>
          <w:rFonts w:ascii="Arial" w:hAnsi="Arial" w:cs="Arial"/>
          <w:sz w:val="24"/>
          <w:szCs w:val="24"/>
        </w:rPr>
        <w:t>“collateral</w:t>
      </w:r>
      <w:r w:rsidR="00CD2BCA">
        <w:rPr>
          <w:rFonts w:ascii="Arial" w:hAnsi="Arial" w:cs="Arial"/>
          <w:sz w:val="24"/>
          <w:szCs w:val="24"/>
        </w:rPr>
        <w:t>,</w:t>
      </w:r>
      <w:r w:rsidRPr="00D13B9B">
        <w:rPr>
          <w:rFonts w:ascii="Arial" w:hAnsi="Arial" w:cs="Arial"/>
          <w:sz w:val="24"/>
          <w:szCs w:val="24"/>
        </w:rPr>
        <w:t xml:space="preserve">” which means working with family members and important people in your life (if you give permission) </w:t>
      </w:r>
      <w:r w:rsidR="00A3105B" w:rsidRPr="00D13B9B">
        <w:rPr>
          <w:rFonts w:ascii="Arial" w:hAnsi="Arial" w:cs="Arial"/>
          <w:sz w:val="24"/>
          <w:szCs w:val="24"/>
        </w:rPr>
        <w:t>to</w:t>
      </w:r>
      <w:r w:rsidRPr="00D13B9B">
        <w:rPr>
          <w:rFonts w:ascii="Arial" w:hAnsi="Arial" w:cs="Arial"/>
          <w:sz w:val="24"/>
          <w:szCs w:val="24"/>
        </w:rPr>
        <w:t xml:space="preserve"> help you improve or maintain your daily living abilities. Mental health services can be provided in a clinic or pro</w:t>
      </w:r>
      <w:r w:rsidRPr="00D13B9B">
        <w:rPr>
          <w:rFonts w:ascii="Arial" w:hAnsi="Arial" w:cs="Arial"/>
          <w:sz w:val="24"/>
          <w:szCs w:val="24"/>
        </w:rPr>
        <w:lastRenderedPageBreak/>
        <w:t xml:space="preserve">vider’s office, over the phone or by telemedicine, or in </w:t>
      </w:r>
      <w:r w:rsidR="00A3105B" w:rsidRPr="00D13B9B">
        <w:rPr>
          <w:rFonts w:ascii="Arial" w:hAnsi="Arial" w:cs="Arial"/>
          <w:sz w:val="24"/>
          <w:szCs w:val="24"/>
        </w:rPr>
        <w:t>your</w:t>
      </w:r>
      <w:r w:rsidRPr="00D13B9B">
        <w:rPr>
          <w:rFonts w:ascii="Arial" w:hAnsi="Arial" w:cs="Arial"/>
          <w:sz w:val="24"/>
          <w:szCs w:val="24"/>
        </w:rPr>
        <w:t xml:space="preserve"> home or other community setting.</w:t>
      </w:r>
    </w:p>
    <w:p w14:paraId="4F64BA9A"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665781E1" w14:textId="77777777" w:rsidR="00123554" w:rsidRPr="00D13B9B" w:rsidRDefault="0045606A" w:rsidP="005710BA">
      <w:pPr>
        <w:pStyle w:val="ListParagraph"/>
        <w:numPr>
          <w:ilvl w:val="0"/>
          <w:numId w:val="34"/>
        </w:numPr>
        <w:spacing w:line="360" w:lineRule="auto"/>
        <w:contextualSpacing w:val="0"/>
        <w:rPr>
          <w:rFonts w:ascii="Arial" w:hAnsi="Arial" w:cs="Arial"/>
          <w:b/>
          <w:sz w:val="24"/>
          <w:szCs w:val="24"/>
        </w:rPr>
      </w:pPr>
      <w:r w:rsidRPr="00D13B9B">
        <w:rPr>
          <w:rFonts w:ascii="Arial" w:hAnsi="Arial" w:cs="Arial"/>
          <w:b/>
          <w:sz w:val="24"/>
          <w:szCs w:val="24"/>
        </w:rPr>
        <w:t xml:space="preserve">Medication </w:t>
      </w:r>
      <w:r w:rsidR="001E2D3C" w:rsidRPr="00D13B9B">
        <w:rPr>
          <w:rFonts w:ascii="Arial" w:hAnsi="Arial" w:cs="Arial"/>
          <w:b/>
          <w:sz w:val="24"/>
          <w:szCs w:val="24"/>
        </w:rPr>
        <w:t>Support Service</w:t>
      </w:r>
      <w:r w:rsidR="00123554" w:rsidRPr="00D13B9B">
        <w:rPr>
          <w:rFonts w:ascii="Arial" w:hAnsi="Arial" w:cs="Arial"/>
          <w:b/>
          <w:sz w:val="24"/>
          <w:szCs w:val="24"/>
        </w:rPr>
        <w:t>s</w:t>
      </w:r>
    </w:p>
    <w:p w14:paraId="461E9012" w14:textId="77777777" w:rsidR="0045606A" w:rsidRPr="00D13B9B" w:rsidRDefault="0045606A" w:rsidP="00D13B9B">
      <w:pPr>
        <w:pStyle w:val="ListParagraph"/>
        <w:spacing w:line="360" w:lineRule="auto"/>
        <w:contextualSpacing w:val="0"/>
        <w:rPr>
          <w:rFonts w:ascii="Arial" w:hAnsi="Arial" w:cs="Arial"/>
          <w:b/>
          <w:sz w:val="24"/>
          <w:szCs w:val="24"/>
        </w:rPr>
      </w:pPr>
    </w:p>
    <w:p w14:paraId="1D89DBA2"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These services include the prescribing, administering, dispensing, and monitoring of psychiatric medicines; and education related to psychiatric medicines. Medication </w:t>
      </w:r>
      <w:r w:rsidRPr="00D13B9B">
        <w:rPr>
          <w:rFonts w:ascii="Arial" w:hAnsi="Arial" w:cs="Arial"/>
          <w:sz w:val="24"/>
          <w:szCs w:val="24"/>
        </w:rPr>
        <w:lastRenderedPageBreak/>
        <w:t>support services can be provided in a clinic or provider’s office, over the phone or by telemedicine, or in the home or other community setting.</w:t>
      </w:r>
    </w:p>
    <w:p w14:paraId="4CBB8834"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51650F20" w14:textId="77777777" w:rsidR="0045606A" w:rsidRPr="00D13B9B" w:rsidRDefault="0045606A" w:rsidP="005710BA">
      <w:pPr>
        <w:pStyle w:val="ListParagraph"/>
        <w:numPr>
          <w:ilvl w:val="0"/>
          <w:numId w:val="35"/>
        </w:numPr>
        <w:spacing w:line="360" w:lineRule="auto"/>
        <w:contextualSpacing w:val="0"/>
        <w:rPr>
          <w:rFonts w:ascii="Arial" w:hAnsi="Arial" w:cs="Arial"/>
          <w:b/>
          <w:sz w:val="24"/>
          <w:szCs w:val="24"/>
        </w:rPr>
      </w:pPr>
      <w:r w:rsidRPr="00D13B9B">
        <w:rPr>
          <w:rFonts w:ascii="Arial" w:hAnsi="Arial" w:cs="Arial"/>
          <w:b/>
          <w:sz w:val="24"/>
          <w:szCs w:val="24"/>
        </w:rPr>
        <w:t xml:space="preserve">Targeted </w:t>
      </w:r>
      <w:r w:rsidR="001E2D3C" w:rsidRPr="00D13B9B">
        <w:rPr>
          <w:rFonts w:ascii="Arial" w:hAnsi="Arial" w:cs="Arial"/>
          <w:b/>
          <w:sz w:val="24"/>
          <w:szCs w:val="24"/>
        </w:rPr>
        <w:t>Case Management</w:t>
      </w:r>
    </w:p>
    <w:p w14:paraId="2D022F78" w14:textId="77777777" w:rsidR="00123554" w:rsidRPr="00D13B9B" w:rsidRDefault="00123554" w:rsidP="00D13B9B">
      <w:pPr>
        <w:pStyle w:val="ListParagraph"/>
        <w:spacing w:line="360" w:lineRule="auto"/>
        <w:contextualSpacing w:val="0"/>
        <w:rPr>
          <w:rFonts w:ascii="Arial" w:hAnsi="Arial" w:cs="Arial"/>
          <w:b/>
          <w:sz w:val="24"/>
          <w:szCs w:val="24"/>
        </w:rPr>
      </w:pPr>
    </w:p>
    <w:p w14:paraId="47E3D733"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helps with getting medical, educational, social, prevocational, vocational, rehabilitative, or other community </w:t>
      </w:r>
      <w:r w:rsidRPr="00D13B9B">
        <w:rPr>
          <w:rFonts w:ascii="Arial" w:hAnsi="Arial" w:cs="Arial"/>
          <w:sz w:val="24"/>
          <w:szCs w:val="24"/>
        </w:rPr>
        <w:lastRenderedPageBreak/>
        <w:t>services when these services may be hard for people with mental illness to get on their own. Targeted case management includes plan development; communication, coordination, and referral; monitoring service delivery to ensure the person’s access to service and the service delivery system; and monitoring the person’s progress.</w:t>
      </w:r>
    </w:p>
    <w:p w14:paraId="0AC399BF"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0CEDDC2D" w14:textId="77777777" w:rsidR="0045606A" w:rsidRPr="00D13B9B" w:rsidRDefault="0045606A" w:rsidP="005710BA">
      <w:pPr>
        <w:pStyle w:val="ListParagraph"/>
        <w:numPr>
          <w:ilvl w:val="0"/>
          <w:numId w:val="36"/>
        </w:numPr>
        <w:spacing w:line="360" w:lineRule="auto"/>
        <w:contextualSpacing w:val="0"/>
        <w:rPr>
          <w:rFonts w:ascii="Arial" w:hAnsi="Arial" w:cs="Arial"/>
          <w:b/>
          <w:sz w:val="24"/>
          <w:szCs w:val="24"/>
        </w:rPr>
      </w:pPr>
      <w:r w:rsidRPr="00D13B9B">
        <w:rPr>
          <w:rFonts w:ascii="Arial" w:hAnsi="Arial" w:cs="Arial"/>
          <w:b/>
          <w:sz w:val="24"/>
          <w:szCs w:val="24"/>
        </w:rPr>
        <w:t xml:space="preserve">Crisis </w:t>
      </w:r>
      <w:r w:rsidR="001E2D3C" w:rsidRPr="00D13B9B">
        <w:rPr>
          <w:rFonts w:ascii="Arial" w:hAnsi="Arial" w:cs="Arial"/>
          <w:b/>
          <w:sz w:val="24"/>
          <w:szCs w:val="24"/>
        </w:rPr>
        <w:t>Intervention</w:t>
      </w:r>
      <w:r w:rsidR="00A37785" w:rsidRPr="00D13B9B">
        <w:rPr>
          <w:rFonts w:ascii="Arial" w:hAnsi="Arial" w:cs="Arial"/>
          <w:b/>
          <w:sz w:val="24"/>
          <w:szCs w:val="24"/>
        </w:rPr>
        <w:t xml:space="preserve"> Services </w:t>
      </w:r>
    </w:p>
    <w:p w14:paraId="1C246F22" w14:textId="77777777" w:rsidR="00123554" w:rsidRPr="00D13B9B" w:rsidRDefault="00123554" w:rsidP="00D13B9B">
      <w:pPr>
        <w:pStyle w:val="ListParagraph"/>
        <w:spacing w:line="360" w:lineRule="auto"/>
        <w:contextualSpacing w:val="0"/>
        <w:rPr>
          <w:rFonts w:ascii="Arial" w:hAnsi="Arial" w:cs="Arial"/>
          <w:b/>
          <w:sz w:val="24"/>
          <w:szCs w:val="24"/>
        </w:rPr>
      </w:pPr>
    </w:p>
    <w:p w14:paraId="3CC83B73"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is available to address an urgent condition that needs immediate attention. The goal of crisis intervention is to help people in the community, so they don’t end up in </w:t>
      </w:r>
      <w:r w:rsidR="00BA26DE">
        <w:rPr>
          <w:rFonts w:ascii="Arial" w:hAnsi="Arial" w:cs="Arial"/>
          <w:sz w:val="24"/>
          <w:szCs w:val="24"/>
        </w:rPr>
        <w:t xml:space="preserve">the </w:t>
      </w:r>
      <w:r w:rsidRPr="00D13B9B">
        <w:rPr>
          <w:rFonts w:ascii="Arial" w:hAnsi="Arial" w:cs="Arial"/>
          <w:sz w:val="24"/>
          <w:szCs w:val="24"/>
        </w:rPr>
        <w:t>hospital. Crisis intervention can last up to eight hours and can be provided in a clinic or provider’s office, over the phone or by telemedicine, or in the home or other community setting.</w:t>
      </w:r>
    </w:p>
    <w:p w14:paraId="689D8B48" w14:textId="77777777" w:rsidR="0045606A" w:rsidRPr="00D13B9B" w:rsidRDefault="0045606A" w:rsidP="00D13B9B">
      <w:pPr>
        <w:pStyle w:val="ListParagraph"/>
        <w:spacing w:line="360" w:lineRule="auto"/>
        <w:ind w:left="1440"/>
        <w:contextualSpacing w:val="0"/>
        <w:rPr>
          <w:rFonts w:ascii="Arial" w:hAnsi="Arial" w:cs="Arial"/>
          <w:b/>
          <w:sz w:val="24"/>
          <w:szCs w:val="24"/>
        </w:rPr>
      </w:pPr>
    </w:p>
    <w:p w14:paraId="7EF5478F" w14:textId="77777777" w:rsidR="00123554" w:rsidRPr="00D13B9B" w:rsidRDefault="0045606A" w:rsidP="005710BA">
      <w:pPr>
        <w:pStyle w:val="ListParagraph"/>
        <w:numPr>
          <w:ilvl w:val="0"/>
          <w:numId w:val="37"/>
        </w:numPr>
        <w:spacing w:line="360" w:lineRule="auto"/>
        <w:contextualSpacing w:val="0"/>
        <w:rPr>
          <w:rFonts w:ascii="Arial" w:hAnsi="Arial" w:cs="Arial"/>
          <w:b/>
          <w:sz w:val="24"/>
          <w:szCs w:val="24"/>
        </w:rPr>
      </w:pPr>
      <w:r w:rsidRPr="00D13B9B">
        <w:rPr>
          <w:rFonts w:ascii="Arial" w:hAnsi="Arial" w:cs="Arial"/>
          <w:b/>
          <w:sz w:val="24"/>
          <w:szCs w:val="24"/>
        </w:rPr>
        <w:t xml:space="preserve">Crisis </w:t>
      </w:r>
      <w:r w:rsidR="001E2D3C" w:rsidRPr="00D13B9B">
        <w:rPr>
          <w:rFonts w:ascii="Arial" w:hAnsi="Arial" w:cs="Arial"/>
          <w:b/>
          <w:sz w:val="24"/>
          <w:szCs w:val="24"/>
        </w:rPr>
        <w:t>S</w:t>
      </w:r>
      <w:r w:rsidRPr="00D13B9B">
        <w:rPr>
          <w:rFonts w:ascii="Arial" w:hAnsi="Arial" w:cs="Arial"/>
          <w:b/>
          <w:sz w:val="24"/>
          <w:szCs w:val="24"/>
        </w:rPr>
        <w:t>tabilizatio</w:t>
      </w:r>
      <w:r w:rsidR="00123554" w:rsidRPr="00D13B9B">
        <w:rPr>
          <w:rFonts w:ascii="Arial" w:hAnsi="Arial" w:cs="Arial"/>
          <w:b/>
          <w:sz w:val="24"/>
          <w:szCs w:val="24"/>
        </w:rPr>
        <w:t>n</w:t>
      </w:r>
      <w:r w:rsidR="00A37785" w:rsidRPr="00D13B9B">
        <w:rPr>
          <w:rFonts w:ascii="Arial" w:hAnsi="Arial" w:cs="Arial"/>
          <w:b/>
          <w:sz w:val="24"/>
          <w:szCs w:val="24"/>
        </w:rPr>
        <w:t xml:space="preserve"> Services </w:t>
      </w:r>
    </w:p>
    <w:p w14:paraId="22C72333" w14:textId="77777777" w:rsidR="0045606A" w:rsidRPr="00D13B9B" w:rsidRDefault="0045606A" w:rsidP="00D13B9B">
      <w:pPr>
        <w:pStyle w:val="ListParagraph"/>
        <w:spacing w:line="360" w:lineRule="auto"/>
        <w:contextualSpacing w:val="0"/>
        <w:rPr>
          <w:rFonts w:ascii="Arial" w:hAnsi="Arial" w:cs="Arial"/>
          <w:b/>
          <w:sz w:val="24"/>
          <w:szCs w:val="24"/>
        </w:rPr>
      </w:pPr>
    </w:p>
    <w:p w14:paraId="4C9E24E2"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 xml:space="preserve">This service is available to address an urgent condition that needs immediate attention. Crisis stabilization can last up to 20 hours and must be provided at a licensed 24 hour health care facility, at a hospital based outpatient program, or at a provider </w:t>
      </w:r>
      <w:r w:rsidRPr="00D13B9B">
        <w:rPr>
          <w:rFonts w:ascii="Arial" w:hAnsi="Arial" w:cs="Arial"/>
          <w:sz w:val="24"/>
          <w:szCs w:val="24"/>
        </w:rPr>
        <w:lastRenderedPageBreak/>
        <w:t>site certified to provide crisis stabilization services.</w:t>
      </w:r>
    </w:p>
    <w:p w14:paraId="69F9C545"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2E11D9BC" w14:textId="77777777" w:rsidR="00123554" w:rsidRPr="00D13B9B" w:rsidRDefault="0045606A" w:rsidP="008139D2">
      <w:pPr>
        <w:pStyle w:val="ListParagraph"/>
        <w:keepNext/>
        <w:numPr>
          <w:ilvl w:val="0"/>
          <w:numId w:val="38"/>
        </w:numPr>
        <w:spacing w:line="360" w:lineRule="auto"/>
        <w:contextualSpacing w:val="0"/>
        <w:rPr>
          <w:rFonts w:ascii="Arial" w:hAnsi="Arial" w:cs="Arial"/>
          <w:b/>
          <w:sz w:val="24"/>
          <w:szCs w:val="24"/>
        </w:rPr>
      </w:pPr>
      <w:r w:rsidRPr="00D13B9B">
        <w:rPr>
          <w:rFonts w:ascii="Arial" w:hAnsi="Arial" w:cs="Arial"/>
          <w:b/>
          <w:sz w:val="24"/>
          <w:szCs w:val="24"/>
        </w:rPr>
        <w:t>A</w:t>
      </w:r>
      <w:r w:rsidR="001E2D3C" w:rsidRPr="00D13B9B">
        <w:rPr>
          <w:rFonts w:ascii="Arial" w:hAnsi="Arial" w:cs="Arial"/>
          <w:b/>
          <w:sz w:val="24"/>
          <w:szCs w:val="24"/>
        </w:rPr>
        <w:t>dult Residential Treatmen</w:t>
      </w:r>
      <w:r w:rsidR="00123554" w:rsidRPr="00D13B9B">
        <w:rPr>
          <w:rFonts w:ascii="Arial" w:hAnsi="Arial" w:cs="Arial"/>
          <w:b/>
          <w:sz w:val="24"/>
          <w:szCs w:val="24"/>
        </w:rPr>
        <w:t>t</w:t>
      </w:r>
      <w:r w:rsidR="00A37785" w:rsidRPr="00D13B9B">
        <w:rPr>
          <w:rFonts w:ascii="Arial" w:hAnsi="Arial" w:cs="Arial"/>
          <w:b/>
          <w:sz w:val="24"/>
          <w:szCs w:val="24"/>
        </w:rPr>
        <w:t xml:space="preserve"> Services </w:t>
      </w:r>
    </w:p>
    <w:p w14:paraId="7DDAC9D3" w14:textId="77777777" w:rsidR="0045606A" w:rsidRPr="00D13B9B" w:rsidRDefault="0045606A" w:rsidP="008139D2">
      <w:pPr>
        <w:pStyle w:val="ListParagraph"/>
        <w:keepNext/>
        <w:spacing w:line="360" w:lineRule="auto"/>
        <w:contextualSpacing w:val="0"/>
        <w:rPr>
          <w:rFonts w:ascii="Arial" w:hAnsi="Arial" w:cs="Arial"/>
          <w:b/>
          <w:sz w:val="24"/>
          <w:szCs w:val="24"/>
        </w:rPr>
      </w:pPr>
    </w:p>
    <w:p w14:paraId="4D7D9D43" w14:textId="77777777" w:rsidR="0045606A" w:rsidRPr="00D13B9B" w:rsidRDefault="0045606A" w:rsidP="008139D2">
      <w:pPr>
        <w:pStyle w:val="ListParagraph"/>
        <w:keepNext/>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services provide mental health treatment and skill</w:t>
      </w:r>
      <w:r w:rsidR="00BA26DE">
        <w:rPr>
          <w:rFonts w:ascii="Arial" w:hAnsi="Arial" w:cs="Arial"/>
          <w:sz w:val="24"/>
          <w:szCs w:val="24"/>
        </w:rPr>
        <w:t>-</w:t>
      </w:r>
      <w:r w:rsidRPr="00D13B9B">
        <w:rPr>
          <w:rFonts w:ascii="Arial" w:hAnsi="Arial" w:cs="Arial"/>
          <w:sz w:val="24"/>
          <w:szCs w:val="24"/>
        </w:rPr>
        <w:t xml:space="preserve">building for people who are living in licensed facilities that provide residential treatment services for people with mental illness. These services are </w:t>
      </w:r>
      <w:r w:rsidRPr="00D13B9B">
        <w:rPr>
          <w:rFonts w:ascii="Arial" w:hAnsi="Arial" w:cs="Arial"/>
          <w:sz w:val="24"/>
          <w:szCs w:val="24"/>
        </w:rPr>
        <w:lastRenderedPageBreak/>
        <w:t xml:space="preserve">available 24 hours a day, </w:t>
      </w:r>
      <w:r w:rsidR="004460ED" w:rsidRPr="00D13B9B">
        <w:rPr>
          <w:rFonts w:ascii="Arial" w:hAnsi="Arial" w:cs="Arial"/>
          <w:sz w:val="24"/>
          <w:szCs w:val="24"/>
        </w:rPr>
        <w:t>seven</w:t>
      </w:r>
      <w:r w:rsidRPr="00D13B9B">
        <w:rPr>
          <w:rFonts w:ascii="Arial" w:hAnsi="Arial" w:cs="Arial"/>
          <w:sz w:val="24"/>
          <w:szCs w:val="24"/>
        </w:rPr>
        <w:t xml:space="preserve"> days a week. Medi-Cal does not cover the room and board cost to be in the facility that offers adult residential treatment services.</w:t>
      </w:r>
    </w:p>
    <w:p w14:paraId="6706E5AF"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0EA65C52" w14:textId="77777777" w:rsidR="0045606A" w:rsidRPr="00D13B9B" w:rsidRDefault="0045606A" w:rsidP="005710BA">
      <w:pPr>
        <w:pStyle w:val="ListParagraph"/>
        <w:numPr>
          <w:ilvl w:val="0"/>
          <w:numId w:val="39"/>
        </w:numPr>
        <w:spacing w:line="360" w:lineRule="auto"/>
        <w:contextualSpacing w:val="0"/>
        <w:rPr>
          <w:rFonts w:ascii="Arial" w:hAnsi="Arial" w:cs="Arial"/>
          <w:b/>
          <w:sz w:val="24"/>
          <w:szCs w:val="24"/>
        </w:rPr>
      </w:pPr>
      <w:r w:rsidRPr="00D13B9B">
        <w:rPr>
          <w:rFonts w:ascii="Arial" w:hAnsi="Arial" w:cs="Arial"/>
          <w:b/>
          <w:sz w:val="24"/>
          <w:szCs w:val="24"/>
        </w:rPr>
        <w:t>Crisis</w:t>
      </w:r>
      <w:r w:rsidR="001E2D3C" w:rsidRPr="00D13B9B">
        <w:rPr>
          <w:rFonts w:ascii="Arial" w:hAnsi="Arial" w:cs="Arial"/>
          <w:b/>
          <w:sz w:val="24"/>
          <w:szCs w:val="24"/>
        </w:rPr>
        <w:t xml:space="preserve"> Residential Treatment</w:t>
      </w:r>
      <w:r w:rsidR="00A37785" w:rsidRPr="00D13B9B">
        <w:rPr>
          <w:rFonts w:ascii="Arial" w:hAnsi="Arial" w:cs="Arial"/>
          <w:b/>
          <w:sz w:val="24"/>
          <w:szCs w:val="24"/>
        </w:rPr>
        <w:t xml:space="preserve"> Services </w:t>
      </w:r>
    </w:p>
    <w:p w14:paraId="1F305EED" w14:textId="77777777" w:rsidR="00123554" w:rsidRPr="00D13B9B" w:rsidRDefault="00123554" w:rsidP="00D13B9B">
      <w:pPr>
        <w:pStyle w:val="ListParagraph"/>
        <w:spacing w:line="360" w:lineRule="auto"/>
        <w:contextualSpacing w:val="0"/>
        <w:rPr>
          <w:rFonts w:ascii="Arial" w:hAnsi="Arial" w:cs="Arial"/>
          <w:b/>
          <w:sz w:val="24"/>
          <w:szCs w:val="24"/>
        </w:rPr>
      </w:pPr>
    </w:p>
    <w:p w14:paraId="1DB67939"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services provide mental health treatment and skill</w:t>
      </w:r>
      <w:r w:rsidR="00BA26DE">
        <w:rPr>
          <w:rFonts w:ascii="Arial" w:hAnsi="Arial" w:cs="Arial"/>
          <w:sz w:val="24"/>
          <w:szCs w:val="24"/>
        </w:rPr>
        <w:t>-</w:t>
      </w:r>
      <w:r w:rsidRPr="00D13B9B">
        <w:rPr>
          <w:rFonts w:ascii="Arial" w:hAnsi="Arial" w:cs="Arial"/>
          <w:sz w:val="24"/>
          <w:szCs w:val="24"/>
        </w:rPr>
        <w:t xml:space="preserve">building for people having a serious mental or emotional crisis, </w:t>
      </w:r>
      <w:r w:rsidRPr="00D13B9B">
        <w:rPr>
          <w:rFonts w:ascii="Arial" w:hAnsi="Arial" w:cs="Arial"/>
          <w:sz w:val="24"/>
          <w:szCs w:val="24"/>
        </w:rPr>
        <w:lastRenderedPageBreak/>
        <w:t xml:space="preserve">but who do not need care in a psychiatric hospital. Services are available 24 hours a day, </w:t>
      </w:r>
      <w:r w:rsidR="004460ED" w:rsidRPr="00D13B9B">
        <w:rPr>
          <w:rFonts w:ascii="Arial" w:hAnsi="Arial" w:cs="Arial"/>
          <w:sz w:val="24"/>
          <w:szCs w:val="24"/>
        </w:rPr>
        <w:t>seven</w:t>
      </w:r>
      <w:r w:rsidRPr="00D13B9B">
        <w:rPr>
          <w:rFonts w:ascii="Arial" w:hAnsi="Arial" w:cs="Arial"/>
          <w:sz w:val="24"/>
          <w:szCs w:val="24"/>
        </w:rPr>
        <w:t xml:space="preserve"> days a week in licensed facilities. Medi-Cal does not cover the room and board cost to be in the facility that offers crisis residential treatment services.</w:t>
      </w:r>
    </w:p>
    <w:p w14:paraId="7C555259"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70452DF2" w14:textId="77777777" w:rsidR="00123554" w:rsidRPr="00D13B9B" w:rsidRDefault="0045606A" w:rsidP="005710BA">
      <w:pPr>
        <w:pStyle w:val="ListParagraph"/>
        <w:numPr>
          <w:ilvl w:val="0"/>
          <w:numId w:val="40"/>
        </w:numPr>
        <w:spacing w:line="360" w:lineRule="auto"/>
        <w:contextualSpacing w:val="0"/>
        <w:rPr>
          <w:rFonts w:ascii="Arial" w:hAnsi="Arial" w:cs="Arial"/>
          <w:b/>
          <w:sz w:val="24"/>
          <w:szCs w:val="24"/>
        </w:rPr>
      </w:pPr>
      <w:r w:rsidRPr="00D13B9B">
        <w:rPr>
          <w:rFonts w:ascii="Arial" w:hAnsi="Arial" w:cs="Arial"/>
          <w:b/>
          <w:sz w:val="24"/>
          <w:szCs w:val="24"/>
        </w:rPr>
        <w:t xml:space="preserve">Day </w:t>
      </w:r>
      <w:r w:rsidR="001E2D3C" w:rsidRPr="00D13B9B">
        <w:rPr>
          <w:rFonts w:ascii="Arial" w:hAnsi="Arial" w:cs="Arial"/>
          <w:b/>
          <w:sz w:val="24"/>
          <w:szCs w:val="24"/>
        </w:rPr>
        <w:t>Treatment Intensive</w:t>
      </w:r>
      <w:r w:rsidR="00A37785" w:rsidRPr="00D13B9B">
        <w:rPr>
          <w:rFonts w:ascii="Arial" w:hAnsi="Arial" w:cs="Arial"/>
          <w:b/>
          <w:sz w:val="24"/>
          <w:szCs w:val="24"/>
        </w:rPr>
        <w:t xml:space="preserve"> Services </w:t>
      </w:r>
    </w:p>
    <w:p w14:paraId="29008272" w14:textId="77777777" w:rsidR="0045606A" w:rsidRPr="00D13B9B" w:rsidRDefault="0045606A" w:rsidP="00D13B9B">
      <w:pPr>
        <w:pStyle w:val="ListParagraph"/>
        <w:spacing w:line="360" w:lineRule="auto"/>
        <w:contextualSpacing w:val="0"/>
        <w:rPr>
          <w:rFonts w:ascii="Arial" w:hAnsi="Arial" w:cs="Arial"/>
          <w:b/>
          <w:sz w:val="24"/>
          <w:szCs w:val="24"/>
        </w:rPr>
      </w:pPr>
    </w:p>
    <w:p w14:paraId="139907B0"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This is a structured program of mental health treatment provided to a group of people who might otherwise need to be in the hospital or another 24 hour care facility. The program lasts at least three hours a day. People can go to their own homes at night. The program includes skill-building activities and therapies as well as psychotherapy.</w:t>
      </w:r>
    </w:p>
    <w:p w14:paraId="70C8AE38"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5DD09EE4" w14:textId="77777777" w:rsidR="0045606A" w:rsidRPr="00D13B9B" w:rsidRDefault="0045606A" w:rsidP="005710BA">
      <w:pPr>
        <w:pStyle w:val="ListParagraph"/>
        <w:numPr>
          <w:ilvl w:val="0"/>
          <w:numId w:val="41"/>
        </w:numPr>
        <w:spacing w:line="360" w:lineRule="auto"/>
        <w:contextualSpacing w:val="0"/>
        <w:rPr>
          <w:rFonts w:ascii="Arial" w:hAnsi="Arial" w:cs="Arial"/>
          <w:b/>
          <w:sz w:val="24"/>
          <w:szCs w:val="24"/>
        </w:rPr>
      </w:pPr>
      <w:r w:rsidRPr="00D13B9B">
        <w:rPr>
          <w:rFonts w:ascii="Arial" w:hAnsi="Arial" w:cs="Arial"/>
          <w:b/>
          <w:sz w:val="24"/>
          <w:szCs w:val="24"/>
        </w:rPr>
        <w:lastRenderedPageBreak/>
        <w:t xml:space="preserve">Day </w:t>
      </w:r>
      <w:r w:rsidR="004460ED" w:rsidRPr="00D13B9B">
        <w:rPr>
          <w:rFonts w:ascii="Arial" w:hAnsi="Arial" w:cs="Arial"/>
          <w:b/>
          <w:sz w:val="24"/>
          <w:szCs w:val="24"/>
        </w:rPr>
        <w:t>R</w:t>
      </w:r>
      <w:r w:rsidRPr="00D13B9B">
        <w:rPr>
          <w:rFonts w:ascii="Arial" w:hAnsi="Arial" w:cs="Arial"/>
          <w:b/>
          <w:sz w:val="24"/>
          <w:szCs w:val="24"/>
        </w:rPr>
        <w:t>ehabilitation</w:t>
      </w:r>
    </w:p>
    <w:p w14:paraId="276C771B" w14:textId="77777777" w:rsidR="00123554" w:rsidRPr="00D13B9B" w:rsidRDefault="00123554" w:rsidP="00D13B9B">
      <w:pPr>
        <w:pStyle w:val="ListParagraph"/>
        <w:spacing w:line="360" w:lineRule="auto"/>
        <w:contextualSpacing w:val="0"/>
        <w:rPr>
          <w:rFonts w:ascii="Arial" w:hAnsi="Arial" w:cs="Arial"/>
          <w:b/>
          <w:sz w:val="24"/>
          <w:szCs w:val="24"/>
        </w:rPr>
      </w:pPr>
    </w:p>
    <w:p w14:paraId="07221E54"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This is a structured program designed to help people with mental illness learn and develop coping and life skills and to manage the symptoms of mental illness more effectively. The program lasts at least three hours per day. The program includes skill-building activities and therapies.</w:t>
      </w:r>
    </w:p>
    <w:p w14:paraId="42F235FC" w14:textId="77777777" w:rsidR="00A37785" w:rsidRPr="00D13B9B" w:rsidRDefault="00A37785" w:rsidP="00D13B9B">
      <w:pPr>
        <w:pStyle w:val="ListParagraph"/>
        <w:spacing w:line="360" w:lineRule="auto"/>
        <w:ind w:left="1440"/>
        <w:contextualSpacing w:val="0"/>
        <w:rPr>
          <w:rFonts w:ascii="Arial" w:hAnsi="Arial" w:cs="Arial"/>
          <w:sz w:val="24"/>
          <w:szCs w:val="24"/>
        </w:rPr>
      </w:pPr>
    </w:p>
    <w:p w14:paraId="610DEA99" w14:textId="77777777" w:rsidR="0045606A" w:rsidRPr="00D13B9B" w:rsidRDefault="0045606A" w:rsidP="005710BA">
      <w:pPr>
        <w:pStyle w:val="ListParagraph"/>
        <w:numPr>
          <w:ilvl w:val="0"/>
          <w:numId w:val="42"/>
        </w:numPr>
        <w:spacing w:line="360" w:lineRule="auto"/>
        <w:contextualSpacing w:val="0"/>
        <w:rPr>
          <w:rFonts w:ascii="Arial" w:hAnsi="Arial" w:cs="Arial"/>
          <w:b/>
          <w:sz w:val="24"/>
          <w:szCs w:val="24"/>
        </w:rPr>
      </w:pPr>
      <w:r w:rsidRPr="00D13B9B">
        <w:rPr>
          <w:rFonts w:ascii="Arial" w:hAnsi="Arial" w:cs="Arial"/>
          <w:b/>
          <w:sz w:val="24"/>
          <w:szCs w:val="24"/>
        </w:rPr>
        <w:lastRenderedPageBreak/>
        <w:t>Psychiatric</w:t>
      </w:r>
      <w:r w:rsidR="004460ED" w:rsidRPr="00D13B9B">
        <w:rPr>
          <w:rFonts w:ascii="Arial" w:hAnsi="Arial" w:cs="Arial"/>
          <w:b/>
          <w:sz w:val="24"/>
          <w:szCs w:val="24"/>
        </w:rPr>
        <w:t xml:space="preserve"> Inpatient Hospital Services</w:t>
      </w:r>
    </w:p>
    <w:p w14:paraId="6DEDD88E" w14:textId="77777777" w:rsidR="00123554" w:rsidRPr="00D13B9B" w:rsidRDefault="00123554" w:rsidP="00D13B9B">
      <w:pPr>
        <w:pStyle w:val="ListParagraph"/>
        <w:spacing w:line="360" w:lineRule="auto"/>
        <w:contextualSpacing w:val="0"/>
        <w:rPr>
          <w:rFonts w:ascii="Arial" w:hAnsi="Arial" w:cs="Arial"/>
          <w:b/>
          <w:sz w:val="24"/>
          <w:szCs w:val="24"/>
        </w:rPr>
      </w:pPr>
    </w:p>
    <w:p w14:paraId="5899ABC8"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t>These are services provided in a licensed psychiatric hospital based on the determination of a licensed mental health professional that the person requires intensive 24 hour mental health treatment.</w:t>
      </w:r>
    </w:p>
    <w:p w14:paraId="1A5FFC96" w14:textId="77777777" w:rsidR="0045606A" w:rsidRPr="00D13B9B" w:rsidRDefault="0045606A" w:rsidP="00D13B9B">
      <w:pPr>
        <w:pStyle w:val="ListParagraph"/>
        <w:spacing w:line="360" w:lineRule="auto"/>
        <w:ind w:left="1440"/>
        <w:contextualSpacing w:val="0"/>
        <w:rPr>
          <w:rFonts w:ascii="Arial" w:hAnsi="Arial" w:cs="Arial"/>
          <w:sz w:val="24"/>
          <w:szCs w:val="24"/>
        </w:rPr>
      </w:pPr>
    </w:p>
    <w:p w14:paraId="6F69D3AA" w14:textId="77777777" w:rsidR="0045606A" w:rsidRPr="00D13B9B" w:rsidRDefault="0045606A" w:rsidP="005710BA">
      <w:pPr>
        <w:pStyle w:val="ListParagraph"/>
        <w:numPr>
          <w:ilvl w:val="0"/>
          <w:numId w:val="43"/>
        </w:numPr>
        <w:spacing w:line="360" w:lineRule="auto"/>
        <w:contextualSpacing w:val="0"/>
        <w:rPr>
          <w:rFonts w:ascii="Arial" w:hAnsi="Arial" w:cs="Arial"/>
          <w:b/>
          <w:sz w:val="24"/>
          <w:szCs w:val="24"/>
        </w:rPr>
      </w:pPr>
      <w:r w:rsidRPr="00D13B9B">
        <w:rPr>
          <w:rFonts w:ascii="Arial" w:hAnsi="Arial" w:cs="Arial"/>
          <w:b/>
          <w:sz w:val="24"/>
          <w:szCs w:val="24"/>
        </w:rPr>
        <w:t>Psychiatri</w:t>
      </w:r>
      <w:r w:rsidR="004460ED" w:rsidRPr="00D13B9B">
        <w:rPr>
          <w:rFonts w:ascii="Arial" w:hAnsi="Arial" w:cs="Arial"/>
          <w:b/>
          <w:sz w:val="24"/>
          <w:szCs w:val="24"/>
        </w:rPr>
        <w:t>c Health Facility Services</w:t>
      </w:r>
    </w:p>
    <w:p w14:paraId="49EA2468" w14:textId="77777777" w:rsidR="00123554" w:rsidRPr="00D13B9B" w:rsidRDefault="00123554" w:rsidP="00D13B9B">
      <w:pPr>
        <w:pStyle w:val="ListParagraph"/>
        <w:spacing w:line="360" w:lineRule="auto"/>
        <w:contextualSpacing w:val="0"/>
        <w:rPr>
          <w:rFonts w:ascii="Arial" w:hAnsi="Arial" w:cs="Arial"/>
          <w:b/>
          <w:sz w:val="24"/>
          <w:szCs w:val="24"/>
        </w:rPr>
      </w:pPr>
    </w:p>
    <w:p w14:paraId="3683892A" w14:textId="77777777" w:rsidR="0045606A" w:rsidRPr="00D13B9B" w:rsidRDefault="0045606A" w:rsidP="005710BA">
      <w:pPr>
        <w:pStyle w:val="ListParagraph"/>
        <w:numPr>
          <w:ilvl w:val="1"/>
          <w:numId w:val="6"/>
        </w:numPr>
        <w:spacing w:line="360" w:lineRule="auto"/>
        <w:ind w:left="1260"/>
        <w:contextualSpacing w:val="0"/>
        <w:rPr>
          <w:rFonts w:ascii="Arial" w:hAnsi="Arial" w:cs="Arial"/>
          <w:sz w:val="24"/>
          <w:szCs w:val="24"/>
        </w:rPr>
      </w:pPr>
      <w:r w:rsidRPr="00D13B9B">
        <w:rPr>
          <w:rFonts w:ascii="Arial" w:hAnsi="Arial" w:cs="Arial"/>
          <w:sz w:val="24"/>
          <w:szCs w:val="24"/>
        </w:rPr>
        <w:lastRenderedPageBreak/>
        <w:t>These services are provided in a licensed mental health facility specializing in 24</w:t>
      </w:r>
      <w:r w:rsidR="00102600" w:rsidRPr="00D13B9B">
        <w:rPr>
          <w:rFonts w:ascii="Arial" w:hAnsi="Arial" w:cs="Arial"/>
          <w:sz w:val="24"/>
          <w:szCs w:val="24"/>
        </w:rPr>
        <w:t xml:space="preserve"> </w:t>
      </w:r>
      <w:r w:rsidRPr="00D13B9B">
        <w:rPr>
          <w:rFonts w:ascii="Arial" w:hAnsi="Arial" w:cs="Arial"/>
          <w:sz w:val="24"/>
          <w:szCs w:val="24"/>
        </w:rPr>
        <w:t>hour rehabilitative treatment of serious mental health conditions. Psychiatric health facilities must have an agreement with a nearby hospital or clinic to meet the physical health care needs of the people in the facility.</w:t>
      </w:r>
    </w:p>
    <w:p w14:paraId="6F31F2DC" w14:textId="77777777" w:rsidR="00881014" w:rsidRPr="00D13B9B" w:rsidRDefault="00881014" w:rsidP="00D13B9B">
      <w:pPr>
        <w:spacing w:line="360" w:lineRule="auto"/>
        <w:rPr>
          <w:rFonts w:ascii="Arial" w:hAnsi="Arial" w:cs="Arial"/>
          <w:b/>
          <w:sz w:val="24"/>
          <w:szCs w:val="24"/>
        </w:rPr>
      </w:pPr>
    </w:p>
    <w:p w14:paraId="6A3EE39F"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lastRenderedPageBreak/>
        <w:t xml:space="preserve">Are </w:t>
      </w:r>
      <w:r w:rsidR="00A25B1C" w:rsidRPr="00D13B9B">
        <w:rPr>
          <w:rFonts w:ascii="Arial" w:hAnsi="Arial" w:cs="Arial"/>
          <w:b/>
          <w:sz w:val="24"/>
          <w:szCs w:val="24"/>
        </w:rPr>
        <w:t>T</w:t>
      </w:r>
      <w:r w:rsidRPr="00D13B9B">
        <w:rPr>
          <w:rFonts w:ascii="Arial" w:hAnsi="Arial" w:cs="Arial"/>
          <w:b/>
          <w:sz w:val="24"/>
          <w:szCs w:val="24"/>
        </w:rPr>
        <w:t>here Special Services Available for Children, Adolescents, and</w:t>
      </w:r>
      <w:r w:rsidR="00A25B1C" w:rsidRPr="00D13B9B">
        <w:rPr>
          <w:rFonts w:ascii="Arial" w:hAnsi="Arial" w:cs="Arial"/>
          <w:b/>
          <w:sz w:val="24"/>
          <w:szCs w:val="24"/>
        </w:rPr>
        <w:t>/or</w:t>
      </w:r>
      <w:r w:rsidRPr="00D13B9B">
        <w:rPr>
          <w:rFonts w:ascii="Arial" w:hAnsi="Arial" w:cs="Arial"/>
          <w:b/>
          <w:sz w:val="24"/>
          <w:szCs w:val="24"/>
        </w:rPr>
        <w:t xml:space="preserve"> Young Adults?</w:t>
      </w:r>
    </w:p>
    <w:p w14:paraId="09AF34CA" w14:textId="77777777" w:rsidR="0045606A" w:rsidRPr="00D13B9B" w:rsidRDefault="0045606A" w:rsidP="00D13B9B">
      <w:pPr>
        <w:spacing w:line="360" w:lineRule="auto"/>
        <w:rPr>
          <w:rFonts w:ascii="Arial" w:hAnsi="Arial" w:cs="Arial"/>
          <w:sz w:val="24"/>
          <w:szCs w:val="24"/>
        </w:rPr>
      </w:pPr>
    </w:p>
    <w:p w14:paraId="2188DDAF"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Beneficiaries under </w:t>
      </w:r>
      <w:r w:rsidR="004460ED" w:rsidRPr="00D13B9B">
        <w:rPr>
          <w:rFonts w:ascii="Arial" w:eastAsia="Times New Roman" w:hAnsi="Arial" w:cs="Arial"/>
          <w:sz w:val="24"/>
          <w:szCs w:val="24"/>
        </w:rPr>
        <w:t xml:space="preserve">age </w:t>
      </w:r>
      <w:r w:rsidRPr="00D13B9B">
        <w:rPr>
          <w:rFonts w:ascii="Arial" w:eastAsia="Times New Roman" w:hAnsi="Arial" w:cs="Arial"/>
          <w:sz w:val="24"/>
          <w:szCs w:val="24"/>
        </w:rPr>
        <w:t xml:space="preserve">21 </w:t>
      </w:r>
      <w:r w:rsidR="000761E0" w:rsidRPr="00D13B9B">
        <w:rPr>
          <w:rFonts w:ascii="Arial" w:eastAsia="Times New Roman" w:hAnsi="Arial" w:cs="Arial"/>
          <w:sz w:val="24"/>
          <w:szCs w:val="24"/>
        </w:rPr>
        <w:t>are eligible</w:t>
      </w:r>
      <w:r w:rsidRPr="00D13B9B">
        <w:rPr>
          <w:rFonts w:ascii="Arial" w:eastAsia="Times New Roman" w:hAnsi="Arial" w:cs="Arial"/>
          <w:sz w:val="24"/>
          <w:szCs w:val="24"/>
        </w:rPr>
        <w:t xml:space="preserve"> to get </w:t>
      </w:r>
      <w:r w:rsidR="004460ED" w:rsidRPr="00D13B9B">
        <w:rPr>
          <w:rFonts w:ascii="Arial" w:eastAsia="Times New Roman" w:hAnsi="Arial" w:cs="Arial"/>
          <w:sz w:val="24"/>
          <w:szCs w:val="24"/>
        </w:rPr>
        <w:t>additional</w:t>
      </w:r>
      <w:r w:rsidRPr="00D13B9B">
        <w:rPr>
          <w:rFonts w:ascii="Arial" w:eastAsia="Times New Roman" w:hAnsi="Arial" w:cs="Arial"/>
          <w:sz w:val="24"/>
          <w:szCs w:val="24"/>
        </w:rPr>
        <w:t xml:space="preserve"> Medi-Cal services through a </w:t>
      </w:r>
      <w:r w:rsidR="000761E0" w:rsidRPr="00D13B9B">
        <w:rPr>
          <w:rFonts w:ascii="Arial" w:eastAsia="Times New Roman" w:hAnsi="Arial" w:cs="Arial"/>
          <w:sz w:val="24"/>
          <w:szCs w:val="24"/>
        </w:rPr>
        <w:t>benefit</w:t>
      </w:r>
      <w:r w:rsidRPr="00D13B9B">
        <w:rPr>
          <w:rFonts w:ascii="Arial" w:eastAsia="Times New Roman" w:hAnsi="Arial" w:cs="Arial"/>
          <w:sz w:val="24"/>
          <w:szCs w:val="24"/>
        </w:rPr>
        <w:t xml:space="preserve"> called Early and Periodic Screening, Diagnos</w:t>
      </w:r>
      <w:r w:rsidR="00AB2B0E" w:rsidRPr="00D13B9B">
        <w:rPr>
          <w:rFonts w:ascii="Arial" w:eastAsia="Times New Roman" w:hAnsi="Arial" w:cs="Arial"/>
          <w:sz w:val="24"/>
          <w:szCs w:val="24"/>
        </w:rPr>
        <w:t>tic</w:t>
      </w:r>
      <w:r w:rsidR="00652182" w:rsidRPr="00D13B9B">
        <w:rPr>
          <w:rFonts w:ascii="Arial" w:eastAsia="Times New Roman" w:hAnsi="Arial" w:cs="Arial"/>
          <w:sz w:val="24"/>
          <w:szCs w:val="24"/>
        </w:rPr>
        <w:t>,</w:t>
      </w:r>
      <w:r w:rsidRPr="00D13B9B">
        <w:rPr>
          <w:rFonts w:ascii="Arial" w:eastAsia="Times New Roman" w:hAnsi="Arial" w:cs="Arial"/>
          <w:sz w:val="24"/>
          <w:szCs w:val="24"/>
        </w:rPr>
        <w:t xml:space="preserve"> and Treatment</w:t>
      </w:r>
      <w:r w:rsidR="000761E0" w:rsidRPr="00D13B9B">
        <w:rPr>
          <w:rFonts w:ascii="Arial" w:eastAsia="Times New Roman" w:hAnsi="Arial" w:cs="Arial"/>
          <w:sz w:val="24"/>
          <w:szCs w:val="24"/>
        </w:rPr>
        <w:t xml:space="preserve"> </w:t>
      </w:r>
      <w:r w:rsidR="003320AD" w:rsidRPr="00D13B9B">
        <w:rPr>
          <w:rFonts w:ascii="Arial" w:eastAsia="Times New Roman" w:hAnsi="Arial" w:cs="Arial"/>
          <w:sz w:val="24"/>
          <w:szCs w:val="24"/>
        </w:rPr>
        <w:t>(</w:t>
      </w:r>
      <w:r w:rsidRPr="00D13B9B">
        <w:rPr>
          <w:rFonts w:ascii="Arial" w:eastAsia="Times New Roman" w:hAnsi="Arial" w:cs="Arial"/>
          <w:sz w:val="24"/>
          <w:szCs w:val="24"/>
        </w:rPr>
        <w:t>EPSDT</w:t>
      </w:r>
      <w:r w:rsidR="000761E0" w:rsidRPr="00D13B9B">
        <w:rPr>
          <w:rFonts w:ascii="Arial" w:eastAsia="Times New Roman" w:hAnsi="Arial" w:cs="Arial"/>
          <w:sz w:val="24"/>
          <w:szCs w:val="24"/>
        </w:rPr>
        <w:t>)</w:t>
      </w:r>
      <w:r w:rsidRPr="00D13B9B">
        <w:rPr>
          <w:rFonts w:ascii="Arial" w:eastAsia="Times New Roman" w:hAnsi="Arial" w:cs="Arial"/>
          <w:sz w:val="24"/>
          <w:szCs w:val="24"/>
        </w:rPr>
        <w:t xml:space="preserve">. </w:t>
      </w:r>
    </w:p>
    <w:p w14:paraId="1AAD542C" w14:textId="77777777" w:rsidR="00A37785" w:rsidRPr="00D13B9B" w:rsidRDefault="00A37785" w:rsidP="00D13B9B">
      <w:pPr>
        <w:spacing w:line="360" w:lineRule="auto"/>
        <w:rPr>
          <w:rFonts w:ascii="Arial" w:eastAsia="Times New Roman" w:hAnsi="Arial" w:cs="Arial"/>
          <w:sz w:val="24"/>
          <w:szCs w:val="24"/>
        </w:rPr>
      </w:pPr>
    </w:p>
    <w:p w14:paraId="0682EE69"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lastRenderedPageBreak/>
        <w:t xml:space="preserve">To be eligible for EPSDT services, </w:t>
      </w:r>
      <w:r w:rsidR="00501E8F">
        <w:rPr>
          <w:rFonts w:ascii="Arial" w:eastAsia="Times New Roman" w:hAnsi="Arial" w:cs="Arial"/>
          <w:sz w:val="24"/>
          <w:szCs w:val="24"/>
        </w:rPr>
        <w:t xml:space="preserve">a beneficiary </w:t>
      </w:r>
      <w:r w:rsidRPr="00D13B9B">
        <w:rPr>
          <w:rFonts w:ascii="Arial" w:eastAsia="Times New Roman" w:hAnsi="Arial" w:cs="Arial"/>
          <w:sz w:val="24"/>
          <w:szCs w:val="24"/>
        </w:rPr>
        <w:t xml:space="preserve">must be under age 21 and have full scope Medi-Cal. EPSDT </w:t>
      </w:r>
      <w:r w:rsidR="000761E0" w:rsidRPr="00D13B9B">
        <w:rPr>
          <w:rFonts w:ascii="Arial" w:eastAsia="Times New Roman" w:hAnsi="Arial" w:cs="Arial"/>
          <w:sz w:val="24"/>
          <w:szCs w:val="24"/>
        </w:rPr>
        <w:t xml:space="preserve">covers </w:t>
      </w:r>
      <w:r w:rsidRPr="00D13B9B">
        <w:rPr>
          <w:rFonts w:ascii="Arial" w:eastAsia="Times New Roman" w:hAnsi="Arial" w:cs="Arial"/>
          <w:sz w:val="24"/>
          <w:szCs w:val="24"/>
        </w:rPr>
        <w:t xml:space="preserve">services </w:t>
      </w:r>
      <w:r w:rsidR="000761E0" w:rsidRPr="00D13B9B">
        <w:rPr>
          <w:rFonts w:ascii="Arial" w:eastAsia="Times New Roman" w:hAnsi="Arial" w:cs="Arial"/>
          <w:sz w:val="24"/>
          <w:szCs w:val="24"/>
        </w:rPr>
        <w:t xml:space="preserve">that are necessary to </w:t>
      </w:r>
      <w:r w:rsidRPr="00D13B9B">
        <w:rPr>
          <w:rFonts w:ascii="Arial" w:eastAsia="Times New Roman" w:hAnsi="Arial" w:cs="Arial"/>
          <w:sz w:val="24"/>
          <w:szCs w:val="24"/>
        </w:rPr>
        <w:t xml:space="preserve">correct or improve </w:t>
      </w:r>
      <w:r w:rsidR="000761E0" w:rsidRPr="00D13B9B">
        <w:rPr>
          <w:rFonts w:ascii="Arial" w:eastAsia="Times New Roman" w:hAnsi="Arial" w:cs="Arial"/>
          <w:sz w:val="24"/>
          <w:szCs w:val="24"/>
        </w:rPr>
        <w:t>any</w:t>
      </w:r>
      <w:r w:rsidR="000511F7" w:rsidRPr="00D13B9B">
        <w:rPr>
          <w:rFonts w:ascii="Arial" w:eastAsia="Times New Roman" w:hAnsi="Arial" w:cs="Arial"/>
          <w:sz w:val="24"/>
          <w:szCs w:val="24"/>
        </w:rPr>
        <w:t xml:space="preserve"> mental health condition</w:t>
      </w:r>
      <w:r w:rsidR="000761E0" w:rsidRPr="00D13B9B">
        <w:rPr>
          <w:rFonts w:ascii="Arial" w:eastAsia="Times New Roman" w:hAnsi="Arial" w:cs="Arial"/>
          <w:sz w:val="24"/>
          <w:szCs w:val="24"/>
        </w:rPr>
        <w:t xml:space="preserve"> or to prevent </w:t>
      </w:r>
      <w:r w:rsidR="00501E8F">
        <w:rPr>
          <w:rFonts w:ascii="Arial" w:eastAsia="Times New Roman" w:hAnsi="Arial" w:cs="Arial"/>
          <w:sz w:val="24"/>
          <w:szCs w:val="24"/>
        </w:rPr>
        <w:t>a</w:t>
      </w:r>
      <w:r w:rsidR="000761E0" w:rsidRPr="00D13B9B">
        <w:rPr>
          <w:rFonts w:ascii="Arial" w:eastAsia="Times New Roman" w:hAnsi="Arial" w:cs="Arial"/>
          <w:sz w:val="24"/>
          <w:szCs w:val="24"/>
        </w:rPr>
        <w:t xml:space="preserve"> mental health condition from getting worse.</w:t>
      </w:r>
      <w:r w:rsidRPr="00D13B9B">
        <w:rPr>
          <w:rFonts w:ascii="Arial" w:eastAsia="Times New Roman" w:hAnsi="Arial" w:cs="Arial"/>
          <w:sz w:val="24"/>
          <w:szCs w:val="24"/>
        </w:rPr>
        <w:t xml:space="preserve"> </w:t>
      </w:r>
    </w:p>
    <w:p w14:paraId="6800DE20" w14:textId="77777777" w:rsidR="0045606A" w:rsidRPr="00D13B9B" w:rsidRDefault="0045606A" w:rsidP="00D13B9B">
      <w:pPr>
        <w:spacing w:line="360" w:lineRule="auto"/>
        <w:rPr>
          <w:rFonts w:ascii="Arial" w:eastAsia="Times New Roman" w:hAnsi="Arial" w:cs="Arial"/>
          <w:sz w:val="24"/>
          <w:szCs w:val="24"/>
        </w:rPr>
      </w:pPr>
    </w:p>
    <w:p w14:paraId="0456635F"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Ask your </w:t>
      </w:r>
      <w:r w:rsidR="003320AD" w:rsidRPr="00D13B9B">
        <w:rPr>
          <w:rFonts w:ascii="Arial" w:eastAsia="Times New Roman" w:hAnsi="Arial" w:cs="Arial"/>
          <w:sz w:val="24"/>
          <w:szCs w:val="24"/>
        </w:rPr>
        <w:t xml:space="preserve">provider </w:t>
      </w:r>
      <w:r w:rsidRPr="00D13B9B">
        <w:rPr>
          <w:rFonts w:ascii="Arial" w:eastAsia="Times New Roman" w:hAnsi="Arial" w:cs="Arial"/>
          <w:sz w:val="24"/>
          <w:szCs w:val="24"/>
        </w:rPr>
        <w:t>about EPSDT services</w:t>
      </w:r>
      <w:r w:rsidR="002B530F" w:rsidRPr="00D13B9B">
        <w:rPr>
          <w:rFonts w:ascii="Arial" w:eastAsia="Times New Roman" w:hAnsi="Arial" w:cs="Arial"/>
          <w:sz w:val="24"/>
          <w:szCs w:val="24"/>
        </w:rPr>
        <w:t>.</w:t>
      </w:r>
      <w:r w:rsidRPr="00D13B9B">
        <w:rPr>
          <w:rFonts w:ascii="Arial" w:eastAsia="Times New Roman" w:hAnsi="Arial" w:cs="Arial"/>
          <w:sz w:val="24"/>
          <w:szCs w:val="24"/>
        </w:rPr>
        <w:t xml:space="preserve"> You may get these services if your provider </w:t>
      </w:r>
      <w:r w:rsidR="009B20B4" w:rsidRPr="00D13B9B">
        <w:rPr>
          <w:rFonts w:ascii="Arial" w:eastAsia="Times New Roman" w:hAnsi="Arial" w:cs="Arial"/>
          <w:sz w:val="24"/>
          <w:szCs w:val="24"/>
        </w:rPr>
        <w:t xml:space="preserve">and the </w:t>
      </w:r>
      <w:r w:rsidR="009B20B4" w:rsidRPr="00D13B9B">
        <w:rPr>
          <w:rFonts w:ascii="Arial" w:eastAsia="Times New Roman" w:hAnsi="Arial" w:cs="Arial"/>
          <w:sz w:val="24"/>
          <w:szCs w:val="24"/>
        </w:rPr>
        <w:lastRenderedPageBreak/>
        <w:t xml:space="preserve">MHP find </w:t>
      </w:r>
      <w:r w:rsidRPr="00D13B9B">
        <w:rPr>
          <w:rFonts w:ascii="Arial" w:eastAsia="Times New Roman" w:hAnsi="Arial" w:cs="Arial"/>
          <w:sz w:val="24"/>
          <w:szCs w:val="24"/>
        </w:rPr>
        <w:t>that you need them because they are medically necessary</w:t>
      </w:r>
      <w:r w:rsidR="003320AD" w:rsidRPr="00D13B9B">
        <w:rPr>
          <w:rFonts w:ascii="Arial" w:eastAsia="Times New Roman" w:hAnsi="Arial" w:cs="Arial"/>
          <w:sz w:val="24"/>
          <w:szCs w:val="24"/>
        </w:rPr>
        <w:t>.</w:t>
      </w:r>
      <w:r w:rsidRPr="00D13B9B">
        <w:rPr>
          <w:rFonts w:ascii="Arial" w:eastAsia="Times New Roman" w:hAnsi="Arial" w:cs="Arial"/>
          <w:sz w:val="24"/>
          <w:szCs w:val="24"/>
        </w:rPr>
        <w:t xml:space="preserve"> </w:t>
      </w:r>
    </w:p>
    <w:p w14:paraId="012EDCA7" w14:textId="77777777" w:rsidR="009B20B4" w:rsidRPr="00D13B9B" w:rsidRDefault="009B20B4" w:rsidP="00D13B9B">
      <w:pPr>
        <w:spacing w:line="360" w:lineRule="auto"/>
        <w:rPr>
          <w:rFonts w:ascii="Arial" w:eastAsia="Times New Roman" w:hAnsi="Arial" w:cs="Arial"/>
          <w:sz w:val="24"/>
          <w:szCs w:val="24"/>
        </w:rPr>
      </w:pPr>
    </w:p>
    <w:p w14:paraId="7DD39B6D" w14:textId="7777777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 xml:space="preserve">If you have questions about the EPSDT </w:t>
      </w:r>
      <w:r w:rsidR="009B20B4" w:rsidRPr="00D13B9B">
        <w:rPr>
          <w:rFonts w:ascii="Arial" w:eastAsia="Times New Roman" w:hAnsi="Arial" w:cs="Arial"/>
          <w:sz w:val="24"/>
          <w:szCs w:val="24"/>
        </w:rPr>
        <w:t>benefit</w:t>
      </w:r>
      <w:r w:rsidRPr="00D13B9B">
        <w:rPr>
          <w:rFonts w:ascii="Arial" w:eastAsia="Times New Roman" w:hAnsi="Arial" w:cs="Arial"/>
          <w:sz w:val="24"/>
          <w:szCs w:val="24"/>
        </w:rPr>
        <w:t>, please call [</w:t>
      </w:r>
      <w:r w:rsidRPr="00D13B9B">
        <w:rPr>
          <w:rFonts w:ascii="Arial" w:eastAsia="Times New Roman" w:hAnsi="Arial" w:cs="Arial"/>
          <w:sz w:val="24"/>
          <w:szCs w:val="24"/>
          <w:highlight w:val="yellow"/>
        </w:rPr>
        <w:t>county to insert relevant information here</w:t>
      </w:r>
      <w:r w:rsidRPr="00D13B9B">
        <w:rPr>
          <w:rFonts w:ascii="Arial" w:eastAsia="Times New Roman" w:hAnsi="Arial" w:cs="Arial"/>
          <w:sz w:val="24"/>
          <w:szCs w:val="24"/>
        </w:rPr>
        <w:t>].</w:t>
      </w:r>
    </w:p>
    <w:p w14:paraId="39FE9D9C" w14:textId="77777777" w:rsidR="0045606A" w:rsidRPr="00D13B9B" w:rsidRDefault="0045606A" w:rsidP="00D13B9B">
      <w:pPr>
        <w:spacing w:line="360" w:lineRule="auto"/>
        <w:rPr>
          <w:rFonts w:ascii="Arial" w:eastAsia="Times New Roman" w:hAnsi="Arial" w:cs="Arial"/>
          <w:sz w:val="24"/>
          <w:szCs w:val="24"/>
        </w:rPr>
      </w:pPr>
    </w:p>
    <w:p w14:paraId="77F1362C" w14:textId="071C0647" w:rsidR="0045606A" w:rsidRPr="00D13B9B" w:rsidRDefault="0045606A" w:rsidP="00D13B9B">
      <w:pPr>
        <w:spacing w:line="360" w:lineRule="auto"/>
        <w:rPr>
          <w:rFonts w:ascii="Arial" w:eastAsia="Times New Roman" w:hAnsi="Arial" w:cs="Arial"/>
          <w:sz w:val="24"/>
          <w:szCs w:val="24"/>
        </w:rPr>
      </w:pPr>
      <w:r w:rsidRPr="00D13B9B">
        <w:rPr>
          <w:rFonts w:ascii="Arial" w:eastAsia="Times New Roman" w:hAnsi="Arial" w:cs="Arial"/>
          <w:sz w:val="24"/>
          <w:szCs w:val="24"/>
        </w:rPr>
        <w:t>The following are also available from the MHP for children</w:t>
      </w:r>
      <w:r w:rsidR="00AB2B0E" w:rsidRPr="00D13B9B">
        <w:rPr>
          <w:rFonts w:ascii="Arial" w:eastAsia="Times New Roman" w:hAnsi="Arial" w:cs="Arial"/>
          <w:sz w:val="24"/>
          <w:szCs w:val="24"/>
        </w:rPr>
        <w:t>,</w:t>
      </w:r>
      <w:r w:rsidRPr="00D13B9B">
        <w:rPr>
          <w:rFonts w:ascii="Arial" w:eastAsia="Times New Roman" w:hAnsi="Arial" w:cs="Arial"/>
          <w:sz w:val="24"/>
          <w:szCs w:val="24"/>
        </w:rPr>
        <w:t xml:space="preserve"> adolescents, and young people under the age of 21: Therapeutic Behavioral </w:t>
      </w:r>
      <w:r w:rsidRPr="00D13B9B">
        <w:rPr>
          <w:rFonts w:ascii="Arial" w:eastAsia="Times New Roman" w:hAnsi="Arial" w:cs="Arial"/>
          <w:sz w:val="24"/>
          <w:szCs w:val="24"/>
        </w:rPr>
        <w:lastRenderedPageBreak/>
        <w:t>Services</w:t>
      </w:r>
      <w:r w:rsidR="00225E09">
        <w:rPr>
          <w:rFonts w:ascii="Arial" w:eastAsia="Times New Roman" w:hAnsi="Arial" w:cs="Arial"/>
          <w:sz w:val="24"/>
          <w:szCs w:val="24"/>
        </w:rPr>
        <w:t xml:space="preserve"> (TBS)</w:t>
      </w:r>
      <w:r w:rsidRPr="00D13B9B">
        <w:rPr>
          <w:rFonts w:ascii="Arial" w:eastAsia="Times New Roman" w:hAnsi="Arial" w:cs="Arial"/>
          <w:sz w:val="24"/>
          <w:szCs w:val="24"/>
        </w:rPr>
        <w:t>, Intensive Care Coordination</w:t>
      </w:r>
      <w:r w:rsidR="00225E09">
        <w:rPr>
          <w:rFonts w:ascii="Arial" w:eastAsia="Times New Roman" w:hAnsi="Arial" w:cs="Arial"/>
          <w:sz w:val="24"/>
          <w:szCs w:val="24"/>
        </w:rPr>
        <w:t xml:space="preserve"> (ICC)</w:t>
      </w:r>
      <w:r w:rsidRPr="00D13B9B">
        <w:rPr>
          <w:rFonts w:ascii="Arial" w:eastAsia="Times New Roman" w:hAnsi="Arial" w:cs="Arial"/>
          <w:sz w:val="24"/>
          <w:szCs w:val="24"/>
        </w:rPr>
        <w:t>, Intensive Home Based Services</w:t>
      </w:r>
      <w:r w:rsidR="00225E09">
        <w:rPr>
          <w:rFonts w:ascii="Arial" w:eastAsia="Times New Roman" w:hAnsi="Arial" w:cs="Arial"/>
          <w:sz w:val="24"/>
          <w:szCs w:val="24"/>
        </w:rPr>
        <w:t xml:space="preserve"> (IHBS)</w:t>
      </w:r>
      <w:r w:rsidRPr="00D13B9B">
        <w:rPr>
          <w:rFonts w:ascii="Arial" w:eastAsia="Times New Roman" w:hAnsi="Arial" w:cs="Arial"/>
          <w:sz w:val="24"/>
          <w:szCs w:val="24"/>
        </w:rPr>
        <w:t>, and Therapeutic Foster Care</w:t>
      </w:r>
      <w:r w:rsidR="00A37785" w:rsidRPr="00D13B9B">
        <w:rPr>
          <w:rFonts w:ascii="Arial" w:eastAsia="Times New Roman" w:hAnsi="Arial" w:cs="Arial"/>
          <w:sz w:val="24"/>
          <w:szCs w:val="24"/>
        </w:rPr>
        <w:t xml:space="preserve"> </w:t>
      </w:r>
      <w:r w:rsidR="00225E09">
        <w:rPr>
          <w:rFonts w:ascii="Arial" w:eastAsia="Times New Roman" w:hAnsi="Arial" w:cs="Arial"/>
          <w:sz w:val="24"/>
          <w:szCs w:val="24"/>
        </w:rPr>
        <w:t xml:space="preserve">(TFC) </w:t>
      </w:r>
      <w:r w:rsidR="00A37785" w:rsidRPr="00D13B9B">
        <w:rPr>
          <w:rFonts w:ascii="Arial" w:eastAsia="Times New Roman" w:hAnsi="Arial" w:cs="Arial"/>
          <w:sz w:val="24"/>
          <w:szCs w:val="24"/>
        </w:rPr>
        <w:t>Services</w:t>
      </w:r>
      <w:r w:rsidRPr="00D13B9B">
        <w:rPr>
          <w:rFonts w:ascii="Arial" w:eastAsia="Times New Roman" w:hAnsi="Arial" w:cs="Arial"/>
          <w:sz w:val="24"/>
          <w:szCs w:val="24"/>
        </w:rPr>
        <w:t xml:space="preserve">. </w:t>
      </w:r>
    </w:p>
    <w:p w14:paraId="7BB82147" w14:textId="77777777" w:rsidR="0045606A" w:rsidRPr="00D13B9B" w:rsidRDefault="0045606A" w:rsidP="00D13B9B">
      <w:pPr>
        <w:spacing w:line="360" w:lineRule="auto"/>
        <w:rPr>
          <w:rFonts w:ascii="Arial" w:hAnsi="Arial" w:cs="Arial"/>
          <w:b/>
          <w:sz w:val="24"/>
          <w:szCs w:val="24"/>
        </w:rPr>
      </w:pPr>
    </w:p>
    <w:p w14:paraId="61E1A531"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 xml:space="preserve">Therapeutic Behavioral Services </w:t>
      </w:r>
    </w:p>
    <w:p w14:paraId="288B2125" w14:textId="77777777" w:rsidR="0045606A" w:rsidRPr="00D13B9B" w:rsidRDefault="0045606A" w:rsidP="00D13B9B">
      <w:pPr>
        <w:spacing w:line="360" w:lineRule="auto"/>
        <w:rPr>
          <w:rFonts w:ascii="Arial" w:hAnsi="Arial" w:cs="Arial"/>
          <w:b/>
          <w:sz w:val="24"/>
          <w:szCs w:val="24"/>
        </w:rPr>
      </w:pPr>
    </w:p>
    <w:p w14:paraId="7C8341D5" w14:textId="3D12170E"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TBS are intensive, individualized, short-term outpatient treatment interventions for beneficiaries up to age 21. Individuals receiving </w:t>
      </w:r>
      <w:r w:rsidRPr="00D13B9B">
        <w:rPr>
          <w:rFonts w:ascii="Arial" w:hAnsi="Arial" w:cs="Arial"/>
          <w:sz w:val="24"/>
          <w:szCs w:val="24"/>
        </w:rPr>
        <w:lastRenderedPageBreak/>
        <w:t>these services have serious emotional disturbances, are experiencing a stressful transition or life crisis, and need additional short-term, specific support services to accomplish outcomes specified in their written treatment plan.</w:t>
      </w:r>
    </w:p>
    <w:p w14:paraId="52818DD3" w14:textId="77777777" w:rsidR="0045606A" w:rsidRPr="00D13B9B" w:rsidRDefault="0045606A" w:rsidP="00D13B9B">
      <w:pPr>
        <w:spacing w:line="360" w:lineRule="auto"/>
        <w:rPr>
          <w:rFonts w:ascii="Arial" w:hAnsi="Arial" w:cs="Arial"/>
          <w:sz w:val="24"/>
          <w:szCs w:val="24"/>
        </w:rPr>
      </w:pPr>
    </w:p>
    <w:p w14:paraId="4F2AC4D2"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TBS are a type of specialty mental health service available through each </w:t>
      </w:r>
      <w:r w:rsidR="007D69CD" w:rsidRPr="00D13B9B">
        <w:rPr>
          <w:rFonts w:ascii="Arial" w:hAnsi="Arial" w:cs="Arial"/>
          <w:sz w:val="24"/>
          <w:szCs w:val="24"/>
        </w:rPr>
        <w:t>MHP</w:t>
      </w:r>
      <w:r w:rsidRPr="00D13B9B">
        <w:rPr>
          <w:rFonts w:ascii="Arial" w:hAnsi="Arial" w:cs="Arial"/>
          <w:sz w:val="24"/>
          <w:szCs w:val="24"/>
        </w:rPr>
        <w:t xml:space="preserve"> if you have serious emotional problems. </w:t>
      </w:r>
      <w:r w:rsidR="00501E8F">
        <w:rPr>
          <w:rFonts w:ascii="Arial" w:hAnsi="Arial" w:cs="Arial"/>
          <w:sz w:val="24"/>
          <w:szCs w:val="24"/>
        </w:rPr>
        <w:t>To get TBS, y</w:t>
      </w:r>
      <w:r w:rsidRPr="00D13B9B">
        <w:rPr>
          <w:rFonts w:ascii="Arial" w:hAnsi="Arial" w:cs="Arial"/>
          <w:sz w:val="24"/>
          <w:szCs w:val="24"/>
        </w:rPr>
        <w:t xml:space="preserve">ou </w:t>
      </w:r>
      <w:r w:rsidRPr="00D13B9B">
        <w:rPr>
          <w:rFonts w:ascii="Arial" w:hAnsi="Arial" w:cs="Arial"/>
          <w:sz w:val="24"/>
          <w:szCs w:val="24"/>
        </w:rPr>
        <w:lastRenderedPageBreak/>
        <w:t>must receive a mental health service, be under 21, and have full-scope Medi-Cal.</w:t>
      </w:r>
    </w:p>
    <w:p w14:paraId="36CD9F15" w14:textId="77777777" w:rsidR="0045606A" w:rsidRPr="00D13B9B" w:rsidRDefault="0045606A" w:rsidP="00D13B9B">
      <w:pPr>
        <w:spacing w:line="360" w:lineRule="auto"/>
        <w:rPr>
          <w:rFonts w:ascii="Arial" w:hAnsi="Arial" w:cs="Arial"/>
          <w:sz w:val="24"/>
          <w:szCs w:val="24"/>
        </w:rPr>
      </w:pPr>
    </w:p>
    <w:p w14:paraId="095CA699" w14:textId="77777777" w:rsidR="0045606A" w:rsidRPr="00D13B9B" w:rsidRDefault="0045606A" w:rsidP="001E06E6">
      <w:pPr>
        <w:pStyle w:val="ListParagraph"/>
        <w:numPr>
          <w:ilvl w:val="0"/>
          <w:numId w:val="44"/>
        </w:numPr>
        <w:spacing w:line="360" w:lineRule="auto"/>
        <w:ind w:left="720"/>
        <w:contextualSpacing w:val="0"/>
        <w:rPr>
          <w:rFonts w:ascii="Arial" w:hAnsi="Arial" w:cs="Arial"/>
          <w:sz w:val="24"/>
          <w:szCs w:val="24"/>
        </w:rPr>
      </w:pPr>
      <w:r w:rsidRPr="00D13B9B">
        <w:rPr>
          <w:rFonts w:ascii="Arial" w:hAnsi="Arial" w:cs="Arial"/>
          <w:sz w:val="24"/>
          <w:szCs w:val="24"/>
          <w:u w:val="single"/>
        </w:rPr>
        <w:t>If you are living at home</w:t>
      </w:r>
      <w:r w:rsidRPr="00D13B9B">
        <w:rPr>
          <w:rFonts w:ascii="Arial" w:hAnsi="Arial" w:cs="Arial"/>
          <w:sz w:val="24"/>
          <w:szCs w:val="24"/>
        </w:rPr>
        <w:t xml:space="preserve">, a TBS staff person can work one-to-one with you to reduce severe behavior problems to try to keep you from needing to go to a higher level of care, such as a group home for children, adolescents, and young people with very serious emotional problems. </w:t>
      </w:r>
    </w:p>
    <w:p w14:paraId="426FF760" w14:textId="77777777" w:rsidR="00652182" w:rsidRPr="00D13B9B" w:rsidRDefault="00652182" w:rsidP="001E06E6">
      <w:pPr>
        <w:pStyle w:val="ListParagraph"/>
        <w:spacing w:line="360" w:lineRule="auto"/>
        <w:ind w:hanging="360"/>
        <w:contextualSpacing w:val="0"/>
        <w:rPr>
          <w:rFonts w:ascii="Arial" w:hAnsi="Arial" w:cs="Arial"/>
          <w:sz w:val="24"/>
          <w:szCs w:val="24"/>
        </w:rPr>
      </w:pPr>
    </w:p>
    <w:p w14:paraId="5C71F5C4" w14:textId="77777777" w:rsidR="0045606A" w:rsidRPr="00D13B9B" w:rsidRDefault="0045606A" w:rsidP="001E06E6">
      <w:pPr>
        <w:pStyle w:val="ListParagraph"/>
        <w:numPr>
          <w:ilvl w:val="0"/>
          <w:numId w:val="44"/>
        </w:numPr>
        <w:spacing w:line="360" w:lineRule="auto"/>
        <w:ind w:left="720"/>
        <w:contextualSpacing w:val="0"/>
        <w:rPr>
          <w:rFonts w:ascii="Arial" w:hAnsi="Arial" w:cs="Arial"/>
          <w:sz w:val="24"/>
          <w:szCs w:val="24"/>
        </w:rPr>
      </w:pPr>
      <w:r w:rsidRPr="00D13B9B">
        <w:rPr>
          <w:rFonts w:ascii="Arial" w:hAnsi="Arial" w:cs="Arial"/>
          <w:sz w:val="24"/>
          <w:szCs w:val="24"/>
          <w:u w:val="single"/>
        </w:rPr>
        <w:t>If you are living in a group home for children, adolescents, and young people with very serious emotional problems</w:t>
      </w:r>
      <w:r w:rsidRPr="00D13B9B">
        <w:rPr>
          <w:rFonts w:ascii="Arial" w:hAnsi="Arial" w:cs="Arial"/>
          <w:sz w:val="24"/>
          <w:szCs w:val="24"/>
        </w:rPr>
        <w:t xml:space="preserve">, a TBS staff person can work with you so you may be able to move to a lower level of care, such as a foster home or back home. TBS will help you and your family, caregiver, or guardian learn new ways of addressing problem behavior and ways of increasing the kinds of </w:t>
      </w:r>
      <w:r w:rsidRPr="00D13B9B">
        <w:rPr>
          <w:rFonts w:ascii="Arial" w:hAnsi="Arial" w:cs="Arial"/>
          <w:sz w:val="24"/>
          <w:szCs w:val="24"/>
        </w:rPr>
        <w:lastRenderedPageBreak/>
        <w:t xml:space="preserve">behavior that will allow you to be successful. You, the TBS staff person, and your family, caregiver, or guardian will work together as a team to address problematic behaviors for a short period, until you no longer need TBS. You will have a TBS plan that will say what you, your family, caregiver, or guardian, and the TBS staff person will do during TBS, and when and where TBS will occur. The TBS staff person can work with you in </w:t>
      </w:r>
      <w:r w:rsidRPr="00D13B9B">
        <w:rPr>
          <w:rFonts w:ascii="Arial" w:hAnsi="Arial" w:cs="Arial"/>
          <w:sz w:val="24"/>
          <w:szCs w:val="24"/>
        </w:rPr>
        <w:lastRenderedPageBreak/>
        <w:t>most places where you are likely to need help with your problem behavior. This includes your home, foster home, group home, school, day treatment program, and other areas in the community.</w:t>
      </w:r>
    </w:p>
    <w:p w14:paraId="1AEE3C84" w14:textId="77777777" w:rsidR="0045606A" w:rsidRPr="00D13B9B" w:rsidRDefault="0045606A" w:rsidP="00D13B9B">
      <w:pPr>
        <w:spacing w:line="360" w:lineRule="auto"/>
        <w:rPr>
          <w:rFonts w:ascii="Arial" w:hAnsi="Arial" w:cs="Arial"/>
          <w:sz w:val="24"/>
          <w:szCs w:val="24"/>
        </w:rPr>
      </w:pPr>
    </w:p>
    <w:p w14:paraId="40946567"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Intensive Care Coordination</w:t>
      </w:r>
    </w:p>
    <w:p w14:paraId="1802E4E8" w14:textId="77777777" w:rsidR="0045606A" w:rsidRPr="00D13B9B" w:rsidRDefault="0045606A" w:rsidP="00D13B9B">
      <w:pPr>
        <w:spacing w:line="360" w:lineRule="auto"/>
        <w:rPr>
          <w:rFonts w:ascii="Arial" w:hAnsi="Arial" w:cs="Arial"/>
          <w:sz w:val="24"/>
          <w:szCs w:val="24"/>
        </w:rPr>
      </w:pPr>
    </w:p>
    <w:p w14:paraId="42144C82" w14:textId="48E03C4D" w:rsidR="0045606A" w:rsidRPr="00D13B9B" w:rsidRDefault="0045606A" w:rsidP="00D13B9B">
      <w:pPr>
        <w:spacing w:line="360" w:lineRule="auto"/>
        <w:rPr>
          <w:rFonts w:ascii="Arial" w:hAnsi="Arial" w:cs="Arial"/>
          <w:sz w:val="24"/>
          <w:szCs w:val="24"/>
        </w:rPr>
      </w:pPr>
      <w:r w:rsidRPr="00501E8F">
        <w:rPr>
          <w:rFonts w:ascii="Arial" w:hAnsi="Arial" w:cs="Arial"/>
          <w:sz w:val="24"/>
          <w:szCs w:val="24"/>
        </w:rPr>
        <w:t>ICC</w:t>
      </w:r>
      <w:r w:rsidRPr="00D13B9B">
        <w:rPr>
          <w:rFonts w:ascii="Arial" w:hAnsi="Arial" w:cs="Arial"/>
          <w:sz w:val="24"/>
          <w:szCs w:val="24"/>
        </w:rPr>
        <w:t xml:space="preserve"> is a targeted case management service that facilitates assessment of, care planning </w:t>
      </w:r>
      <w:r w:rsidRPr="00D13B9B">
        <w:rPr>
          <w:rFonts w:ascii="Arial" w:hAnsi="Arial" w:cs="Arial"/>
          <w:sz w:val="24"/>
          <w:szCs w:val="24"/>
        </w:rPr>
        <w:lastRenderedPageBreak/>
        <w:t xml:space="preserve">for, and coordination of services to beneficiaries under age 21 who are eligible for the full scope of Medi-Cal services and who meet medical necessity criteria for this service. </w:t>
      </w:r>
    </w:p>
    <w:p w14:paraId="1FC7E1DC" w14:textId="77777777" w:rsidR="0045606A" w:rsidRPr="00D13B9B" w:rsidRDefault="0045606A" w:rsidP="00D13B9B">
      <w:pPr>
        <w:spacing w:line="360" w:lineRule="auto"/>
        <w:rPr>
          <w:rFonts w:ascii="Arial" w:hAnsi="Arial" w:cs="Arial"/>
          <w:sz w:val="24"/>
          <w:szCs w:val="24"/>
        </w:rPr>
      </w:pPr>
    </w:p>
    <w:p w14:paraId="5230651A"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ICC service components include assessing; service planning and implementation; monitoring and adapting; and transition. ICC services are provided through the principles of the </w:t>
      </w:r>
      <w:r w:rsidR="00924FD2">
        <w:rPr>
          <w:rFonts w:ascii="Arial" w:hAnsi="Arial" w:cs="Arial"/>
          <w:sz w:val="24"/>
          <w:szCs w:val="24"/>
        </w:rPr>
        <w:t xml:space="preserve">Integrated </w:t>
      </w:r>
      <w:r w:rsidRPr="00D13B9B">
        <w:rPr>
          <w:rFonts w:ascii="Arial" w:hAnsi="Arial" w:cs="Arial"/>
          <w:sz w:val="24"/>
          <w:szCs w:val="24"/>
        </w:rPr>
        <w:t>Core Practice Model (</w:t>
      </w:r>
      <w:r w:rsidR="00924FD2">
        <w:rPr>
          <w:rFonts w:ascii="Arial" w:hAnsi="Arial" w:cs="Arial"/>
          <w:sz w:val="24"/>
          <w:szCs w:val="24"/>
        </w:rPr>
        <w:t>I</w:t>
      </w:r>
      <w:r w:rsidRPr="00D13B9B">
        <w:rPr>
          <w:rFonts w:ascii="Arial" w:hAnsi="Arial" w:cs="Arial"/>
          <w:sz w:val="24"/>
          <w:szCs w:val="24"/>
        </w:rPr>
        <w:t xml:space="preserve">CPM), including </w:t>
      </w:r>
      <w:r w:rsidRPr="00D13B9B">
        <w:rPr>
          <w:rFonts w:ascii="Arial" w:hAnsi="Arial" w:cs="Arial"/>
          <w:sz w:val="24"/>
          <w:szCs w:val="24"/>
        </w:rPr>
        <w:lastRenderedPageBreak/>
        <w:t xml:space="preserve">the establishment of the Child and Family Team (CFT) to ensure facilitation of a collaborative relationship among a </w:t>
      </w:r>
      <w:r w:rsidR="00042C62" w:rsidRPr="00D13B9B">
        <w:rPr>
          <w:rFonts w:ascii="Arial" w:hAnsi="Arial" w:cs="Arial"/>
          <w:sz w:val="24"/>
          <w:szCs w:val="24"/>
        </w:rPr>
        <w:t>child</w:t>
      </w:r>
      <w:r w:rsidRPr="00D13B9B">
        <w:rPr>
          <w:rFonts w:ascii="Arial" w:hAnsi="Arial" w:cs="Arial"/>
          <w:sz w:val="24"/>
          <w:szCs w:val="24"/>
        </w:rPr>
        <w:t xml:space="preserve">, </w:t>
      </w:r>
      <w:r w:rsidR="00F80169" w:rsidRPr="00D13B9B">
        <w:rPr>
          <w:rFonts w:ascii="Arial" w:hAnsi="Arial" w:cs="Arial"/>
          <w:sz w:val="24"/>
          <w:szCs w:val="24"/>
        </w:rPr>
        <w:t>their</w:t>
      </w:r>
      <w:r w:rsidRPr="00D13B9B">
        <w:rPr>
          <w:rFonts w:ascii="Arial" w:hAnsi="Arial" w:cs="Arial"/>
          <w:sz w:val="24"/>
          <w:szCs w:val="24"/>
        </w:rPr>
        <w:t xml:space="preserve"> family, and involved child-serving systems. </w:t>
      </w:r>
    </w:p>
    <w:p w14:paraId="25A3686B" w14:textId="77777777" w:rsidR="0045606A" w:rsidRPr="00D13B9B" w:rsidRDefault="0045606A" w:rsidP="00D13B9B">
      <w:pPr>
        <w:spacing w:line="360" w:lineRule="auto"/>
        <w:rPr>
          <w:rFonts w:ascii="Arial" w:hAnsi="Arial" w:cs="Arial"/>
          <w:sz w:val="24"/>
          <w:szCs w:val="24"/>
        </w:rPr>
      </w:pPr>
    </w:p>
    <w:p w14:paraId="08E99FC6" w14:textId="77777777" w:rsidR="00123554" w:rsidRPr="00D13B9B" w:rsidRDefault="0045606A" w:rsidP="00D13B9B">
      <w:pPr>
        <w:spacing w:line="360" w:lineRule="auto"/>
        <w:rPr>
          <w:rFonts w:ascii="Arial" w:hAnsi="Arial" w:cs="Arial"/>
          <w:sz w:val="24"/>
          <w:szCs w:val="24"/>
        </w:rPr>
      </w:pPr>
      <w:r w:rsidRPr="00D13B9B">
        <w:rPr>
          <w:rFonts w:ascii="Arial" w:hAnsi="Arial" w:cs="Arial"/>
          <w:sz w:val="24"/>
          <w:szCs w:val="24"/>
        </w:rPr>
        <w:t>CFT i</w:t>
      </w:r>
      <w:r w:rsidR="00FB33DB" w:rsidRPr="00D13B9B">
        <w:rPr>
          <w:rFonts w:ascii="Arial" w:hAnsi="Arial" w:cs="Arial"/>
          <w:sz w:val="24"/>
          <w:szCs w:val="24"/>
        </w:rPr>
        <w:t>ncludes</w:t>
      </w:r>
      <w:r w:rsidRPr="00D13B9B">
        <w:rPr>
          <w:rFonts w:ascii="Arial" w:hAnsi="Arial" w:cs="Arial"/>
          <w:sz w:val="24"/>
          <w:szCs w:val="24"/>
        </w:rPr>
        <w:t xml:space="preserve"> formal supports</w:t>
      </w:r>
      <w:r w:rsidR="00FB33DB" w:rsidRPr="00D13B9B">
        <w:rPr>
          <w:rFonts w:ascii="Arial" w:hAnsi="Arial" w:cs="Arial"/>
          <w:sz w:val="24"/>
          <w:szCs w:val="24"/>
        </w:rPr>
        <w:t xml:space="preserve"> (</w:t>
      </w:r>
      <w:r w:rsidRPr="00D13B9B">
        <w:rPr>
          <w:rFonts w:ascii="Arial" w:hAnsi="Arial" w:cs="Arial"/>
          <w:sz w:val="24"/>
          <w:szCs w:val="24"/>
        </w:rPr>
        <w:t xml:space="preserve">such as the care coordinator, providers, </w:t>
      </w:r>
      <w:r w:rsidR="00042C62" w:rsidRPr="00D13B9B">
        <w:rPr>
          <w:rFonts w:ascii="Arial" w:hAnsi="Arial" w:cs="Arial"/>
          <w:sz w:val="24"/>
          <w:szCs w:val="24"/>
        </w:rPr>
        <w:t xml:space="preserve">and </w:t>
      </w:r>
      <w:r w:rsidRPr="00D13B9B">
        <w:rPr>
          <w:rFonts w:ascii="Arial" w:hAnsi="Arial" w:cs="Arial"/>
          <w:sz w:val="24"/>
          <w:szCs w:val="24"/>
        </w:rPr>
        <w:t>case managers from child-serving agencies</w:t>
      </w:r>
      <w:r w:rsidR="00FB33DB" w:rsidRPr="00D13B9B">
        <w:rPr>
          <w:rFonts w:ascii="Arial" w:hAnsi="Arial" w:cs="Arial"/>
          <w:sz w:val="24"/>
          <w:szCs w:val="24"/>
        </w:rPr>
        <w:t>)</w:t>
      </w:r>
      <w:r w:rsidR="00D73A5B" w:rsidRPr="00D13B9B">
        <w:rPr>
          <w:rFonts w:ascii="Arial" w:hAnsi="Arial" w:cs="Arial"/>
          <w:sz w:val="24"/>
          <w:szCs w:val="24"/>
        </w:rPr>
        <w:t xml:space="preserve">, </w:t>
      </w:r>
      <w:r w:rsidRPr="00D13B9B">
        <w:rPr>
          <w:rFonts w:ascii="Arial" w:hAnsi="Arial" w:cs="Arial"/>
          <w:sz w:val="24"/>
          <w:szCs w:val="24"/>
        </w:rPr>
        <w:t>natural supports</w:t>
      </w:r>
      <w:r w:rsidR="00FB33DB" w:rsidRPr="00D13B9B">
        <w:rPr>
          <w:rFonts w:ascii="Arial" w:hAnsi="Arial" w:cs="Arial"/>
          <w:sz w:val="24"/>
          <w:szCs w:val="24"/>
        </w:rPr>
        <w:t xml:space="preserve"> (</w:t>
      </w:r>
      <w:r w:rsidRPr="00D13B9B">
        <w:rPr>
          <w:rFonts w:ascii="Arial" w:hAnsi="Arial" w:cs="Arial"/>
          <w:sz w:val="24"/>
          <w:szCs w:val="24"/>
        </w:rPr>
        <w:t>such as family members, neighbors, friends, and clergy</w:t>
      </w:r>
      <w:r w:rsidR="00FB33DB" w:rsidRPr="00D13B9B">
        <w:rPr>
          <w:rFonts w:ascii="Arial" w:hAnsi="Arial" w:cs="Arial"/>
          <w:sz w:val="24"/>
          <w:szCs w:val="24"/>
        </w:rPr>
        <w:t>)</w:t>
      </w:r>
      <w:r w:rsidRPr="00D13B9B">
        <w:rPr>
          <w:rFonts w:ascii="Arial" w:hAnsi="Arial" w:cs="Arial"/>
          <w:sz w:val="24"/>
          <w:szCs w:val="24"/>
        </w:rPr>
        <w:t xml:space="preserve">, and </w:t>
      </w:r>
      <w:r w:rsidR="00D73A5B" w:rsidRPr="00D13B9B">
        <w:rPr>
          <w:rFonts w:ascii="Arial" w:hAnsi="Arial" w:cs="Arial"/>
          <w:sz w:val="24"/>
          <w:szCs w:val="24"/>
        </w:rPr>
        <w:t>other</w:t>
      </w:r>
      <w:r w:rsidRPr="00D13B9B">
        <w:rPr>
          <w:rFonts w:ascii="Arial" w:hAnsi="Arial" w:cs="Arial"/>
          <w:sz w:val="24"/>
          <w:szCs w:val="24"/>
        </w:rPr>
        <w:t xml:space="preserve"> individuals who </w:t>
      </w:r>
      <w:r w:rsidRPr="00D13B9B">
        <w:rPr>
          <w:rFonts w:ascii="Arial" w:hAnsi="Arial" w:cs="Arial"/>
          <w:sz w:val="24"/>
          <w:szCs w:val="24"/>
        </w:rPr>
        <w:lastRenderedPageBreak/>
        <w:t>work together to develop and implement the client plan and are responsible for supporting</w:t>
      </w:r>
      <w:r w:rsidR="00FB33DB" w:rsidRPr="00D13B9B">
        <w:rPr>
          <w:rFonts w:ascii="Arial" w:hAnsi="Arial" w:cs="Arial"/>
          <w:sz w:val="24"/>
          <w:szCs w:val="24"/>
        </w:rPr>
        <w:t xml:space="preserve"> children and</w:t>
      </w:r>
      <w:r w:rsidR="00D73A5B" w:rsidRPr="00D13B9B">
        <w:rPr>
          <w:rFonts w:ascii="Arial" w:hAnsi="Arial" w:cs="Arial"/>
          <w:sz w:val="24"/>
          <w:szCs w:val="24"/>
        </w:rPr>
        <w:t xml:space="preserve"> their</w:t>
      </w:r>
      <w:r w:rsidR="00FB33DB" w:rsidRPr="00D13B9B">
        <w:rPr>
          <w:rFonts w:ascii="Arial" w:hAnsi="Arial" w:cs="Arial"/>
          <w:sz w:val="24"/>
          <w:szCs w:val="24"/>
        </w:rPr>
        <w:t xml:space="preserve"> families </w:t>
      </w:r>
      <w:r w:rsidRPr="00D13B9B">
        <w:rPr>
          <w:rFonts w:ascii="Arial" w:hAnsi="Arial" w:cs="Arial"/>
          <w:sz w:val="24"/>
          <w:szCs w:val="24"/>
        </w:rPr>
        <w:t xml:space="preserve">in attaining their goals. ICC also provides an ICC </w:t>
      </w:r>
      <w:r w:rsidR="00D73A5B" w:rsidRPr="00D13B9B">
        <w:rPr>
          <w:rFonts w:ascii="Arial" w:hAnsi="Arial" w:cs="Arial"/>
          <w:sz w:val="24"/>
          <w:szCs w:val="24"/>
        </w:rPr>
        <w:t>C</w:t>
      </w:r>
      <w:r w:rsidRPr="00D13B9B">
        <w:rPr>
          <w:rFonts w:ascii="Arial" w:hAnsi="Arial" w:cs="Arial"/>
          <w:sz w:val="24"/>
          <w:szCs w:val="24"/>
        </w:rPr>
        <w:t>oordinator who:</w:t>
      </w:r>
    </w:p>
    <w:p w14:paraId="05A32CAD" w14:textId="77777777" w:rsidR="00652182" w:rsidRPr="00D13B9B" w:rsidRDefault="00652182" w:rsidP="00D13B9B">
      <w:pPr>
        <w:spacing w:line="360" w:lineRule="auto"/>
        <w:rPr>
          <w:rFonts w:ascii="Arial" w:hAnsi="Arial" w:cs="Arial"/>
          <w:sz w:val="24"/>
          <w:szCs w:val="24"/>
        </w:rPr>
      </w:pPr>
    </w:p>
    <w:p w14:paraId="5FF58FBC" w14:textId="77777777" w:rsidR="00D73A5B" w:rsidRPr="00D13B9B" w:rsidRDefault="0045606A" w:rsidP="001E06E6">
      <w:pPr>
        <w:pStyle w:val="ListParagraph"/>
        <w:numPr>
          <w:ilvl w:val="0"/>
          <w:numId w:val="45"/>
        </w:numPr>
        <w:spacing w:line="360" w:lineRule="auto"/>
        <w:contextualSpacing w:val="0"/>
        <w:rPr>
          <w:rFonts w:ascii="Arial" w:hAnsi="Arial" w:cs="Arial"/>
          <w:sz w:val="24"/>
          <w:szCs w:val="24"/>
        </w:rPr>
      </w:pPr>
      <w:r w:rsidRPr="00D13B9B">
        <w:rPr>
          <w:rFonts w:ascii="Arial" w:hAnsi="Arial" w:cs="Arial"/>
          <w:sz w:val="24"/>
          <w:szCs w:val="24"/>
        </w:rPr>
        <w:t xml:space="preserve">Ensures that medically necessary services are accessed, coordinated, and delivered in a strength-based, individualized, </w:t>
      </w:r>
      <w:r w:rsidR="00D73A5B" w:rsidRPr="00D13B9B">
        <w:rPr>
          <w:rFonts w:ascii="Arial" w:hAnsi="Arial" w:cs="Arial"/>
          <w:sz w:val="24"/>
          <w:szCs w:val="24"/>
        </w:rPr>
        <w:t>client</w:t>
      </w:r>
      <w:r w:rsidR="00042C62" w:rsidRPr="00D13B9B">
        <w:rPr>
          <w:rFonts w:ascii="Arial" w:hAnsi="Arial" w:cs="Arial"/>
          <w:sz w:val="24"/>
          <w:szCs w:val="24"/>
        </w:rPr>
        <w:t>-</w:t>
      </w:r>
      <w:r w:rsidRPr="00D13B9B">
        <w:rPr>
          <w:rFonts w:ascii="Arial" w:hAnsi="Arial" w:cs="Arial"/>
          <w:sz w:val="24"/>
          <w:szCs w:val="24"/>
        </w:rPr>
        <w:lastRenderedPageBreak/>
        <w:t>driven, and culturally and linguistically competent manner</w:t>
      </w:r>
      <w:r w:rsidR="00D73A5B" w:rsidRPr="00D13B9B">
        <w:rPr>
          <w:rFonts w:ascii="Arial" w:hAnsi="Arial" w:cs="Arial"/>
          <w:sz w:val="24"/>
          <w:szCs w:val="24"/>
        </w:rPr>
        <w:t>.</w:t>
      </w:r>
    </w:p>
    <w:p w14:paraId="6A98038C" w14:textId="77777777" w:rsidR="0045606A" w:rsidRPr="00D13B9B" w:rsidRDefault="00D73A5B" w:rsidP="001E06E6">
      <w:pPr>
        <w:pStyle w:val="ListParagraph"/>
        <w:numPr>
          <w:ilvl w:val="0"/>
          <w:numId w:val="45"/>
        </w:numPr>
        <w:spacing w:line="360" w:lineRule="auto"/>
        <w:contextualSpacing w:val="0"/>
        <w:rPr>
          <w:rFonts w:ascii="Arial" w:hAnsi="Arial" w:cs="Arial"/>
          <w:sz w:val="24"/>
          <w:szCs w:val="24"/>
        </w:rPr>
      </w:pPr>
      <w:r w:rsidRPr="00D13B9B">
        <w:rPr>
          <w:rFonts w:ascii="Arial" w:hAnsi="Arial" w:cs="Arial"/>
          <w:sz w:val="24"/>
          <w:szCs w:val="24"/>
        </w:rPr>
        <w:t xml:space="preserve">Ensures </w:t>
      </w:r>
      <w:r w:rsidR="0045606A" w:rsidRPr="00D13B9B">
        <w:rPr>
          <w:rFonts w:ascii="Arial" w:hAnsi="Arial" w:cs="Arial"/>
          <w:sz w:val="24"/>
          <w:szCs w:val="24"/>
        </w:rPr>
        <w:t>that services and supports are guided by the needs of the child.</w:t>
      </w:r>
    </w:p>
    <w:p w14:paraId="64CD1369"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 xml:space="preserve">Facilitates a collaborative relationship among the child, </w:t>
      </w:r>
      <w:r w:rsidR="00FB33DB" w:rsidRPr="00D13B9B">
        <w:rPr>
          <w:rFonts w:ascii="Arial" w:hAnsi="Arial" w:cs="Arial"/>
          <w:sz w:val="24"/>
          <w:szCs w:val="24"/>
        </w:rPr>
        <w:t>their</w:t>
      </w:r>
      <w:r w:rsidRPr="00D13B9B">
        <w:rPr>
          <w:rFonts w:ascii="Arial" w:hAnsi="Arial" w:cs="Arial"/>
          <w:sz w:val="24"/>
          <w:szCs w:val="24"/>
        </w:rPr>
        <w:t xml:space="preserve"> family, and systems involved in providing services to the</w:t>
      </w:r>
      <w:r w:rsidR="00FB33DB" w:rsidRPr="00D13B9B">
        <w:rPr>
          <w:rFonts w:ascii="Arial" w:hAnsi="Arial" w:cs="Arial"/>
          <w:sz w:val="24"/>
          <w:szCs w:val="24"/>
        </w:rPr>
        <w:t>m</w:t>
      </w:r>
      <w:r w:rsidRPr="00D13B9B">
        <w:rPr>
          <w:rFonts w:ascii="Arial" w:hAnsi="Arial" w:cs="Arial"/>
          <w:sz w:val="24"/>
          <w:szCs w:val="24"/>
        </w:rPr>
        <w:t>.</w:t>
      </w:r>
    </w:p>
    <w:p w14:paraId="2A6E7F28"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Supports the parent/caregiver in meeting their child’s needs.</w:t>
      </w:r>
    </w:p>
    <w:p w14:paraId="6C10FD77"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Helps establish the CFT and provides ongoing support. </w:t>
      </w:r>
    </w:p>
    <w:p w14:paraId="62D8B990" w14:textId="77777777" w:rsidR="0045606A" w:rsidRPr="00D13B9B" w:rsidRDefault="0045606A" w:rsidP="001E06E6">
      <w:pPr>
        <w:pStyle w:val="ListParagraph"/>
        <w:numPr>
          <w:ilvl w:val="0"/>
          <w:numId w:val="46"/>
        </w:numPr>
        <w:spacing w:line="360" w:lineRule="auto"/>
        <w:contextualSpacing w:val="0"/>
        <w:rPr>
          <w:rFonts w:ascii="Arial" w:hAnsi="Arial" w:cs="Arial"/>
          <w:sz w:val="24"/>
          <w:szCs w:val="24"/>
        </w:rPr>
      </w:pPr>
      <w:r w:rsidRPr="00D13B9B">
        <w:rPr>
          <w:rFonts w:ascii="Arial" w:hAnsi="Arial" w:cs="Arial"/>
          <w:sz w:val="24"/>
          <w:szCs w:val="24"/>
        </w:rPr>
        <w:t xml:space="preserve">Organizes and matches care across providers and child serving systems to allow the child to be served in </w:t>
      </w:r>
      <w:r w:rsidR="00FB33DB" w:rsidRPr="00D13B9B">
        <w:rPr>
          <w:rFonts w:ascii="Arial" w:hAnsi="Arial" w:cs="Arial"/>
          <w:sz w:val="24"/>
          <w:szCs w:val="24"/>
        </w:rPr>
        <w:t>thei</w:t>
      </w:r>
      <w:r w:rsidRPr="00D13B9B">
        <w:rPr>
          <w:rFonts w:ascii="Arial" w:hAnsi="Arial" w:cs="Arial"/>
          <w:sz w:val="24"/>
          <w:szCs w:val="24"/>
        </w:rPr>
        <w:t>r community.</w:t>
      </w:r>
    </w:p>
    <w:p w14:paraId="2F53A28E" w14:textId="77777777" w:rsidR="0045606A" w:rsidRPr="00D13B9B" w:rsidRDefault="0045606A" w:rsidP="00D13B9B">
      <w:pPr>
        <w:pStyle w:val="ListParagraph"/>
        <w:spacing w:line="360" w:lineRule="auto"/>
        <w:contextualSpacing w:val="0"/>
        <w:rPr>
          <w:rFonts w:ascii="Arial" w:hAnsi="Arial" w:cs="Arial"/>
          <w:b/>
          <w:sz w:val="24"/>
          <w:szCs w:val="24"/>
        </w:rPr>
      </w:pPr>
    </w:p>
    <w:p w14:paraId="368FE1E0"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 xml:space="preserve">Intensive Home Based Services </w:t>
      </w:r>
    </w:p>
    <w:p w14:paraId="48D9225F" w14:textId="77777777" w:rsidR="0045606A" w:rsidRPr="00D13B9B" w:rsidRDefault="0045606A" w:rsidP="00D13B9B">
      <w:pPr>
        <w:spacing w:line="360" w:lineRule="auto"/>
        <w:rPr>
          <w:rFonts w:ascii="Arial" w:hAnsi="Arial" w:cs="Arial"/>
          <w:sz w:val="24"/>
          <w:szCs w:val="24"/>
        </w:rPr>
      </w:pPr>
    </w:p>
    <w:p w14:paraId="4D0861BD" w14:textId="519C9FD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t xml:space="preserve">IHBS are individualized, strength-based interventions designed to </w:t>
      </w:r>
      <w:r w:rsidR="00883257">
        <w:rPr>
          <w:rFonts w:ascii="Arial" w:hAnsi="Arial" w:cs="Arial"/>
          <w:sz w:val="24"/>
          <w:szCs w:val="24"/>
        </w:rPr>
        <w:t xml:space="preserve">change or </w:t>
      </w:r>
      <w:r w:rsidRPr="00D13B9B">
        <w:rPr>
          <w:rFonts w:ascii="Arial" w:hAnsi="Arial" w:cs="Arial"/>
          <w:sz w:val="24"/>
          <w:szCs w:val="24"/>
        </w:rPr>
        <w:t xml:space="preserve">ameliorate </w:t>
      </w:r>
      <w:r w:rsidRPr="00D13B9B">
        <w:rPr>
          <w:rFonts w:ascii="Arial" w:hAnsi="Arial" w:cs="Arial"/>
          <w:sz w:val="24"/>
          <w:szCs w:val="24"/>
        </w:rPr>
        <w:lastRenderedPageBreak/>
        <w:t xml:space="preserve">mental health conditions that interfere with a child/youth’s functioning and are aimed at helping the child/youth build skills necessary for successful functioning in the home and community, and improving the child/youth’s family’s ability to help the child/youth successfully function in the home and community. </w:t>
      </w:r>
    </w:p>
    <w:p w14:paraId="559A7796" w14:textId="77777777" w:rsidR="0045606A" w:rsidRPr="00D13B9B" w:rsidRDefault="0045606A" w:rsidP="00D13B9B">
      <w:pPr>
        <w:spacing w:line="360" w:lineRule="auto"/>
        <w:rPr>
          <w:rFonts w:ascii="Arial" w:hAnsi="Arial" w:cs="Arial"/>
          <w:sz w:val="24"/>
          <w:szCs w:val="24"/>
        </w:rPr>
      </w:pPr>
    </w:p>
    <w:p w14:paraId="21EA8CDC" w14:textId="77777777" w:rsidR="0045606A" w:rsidRPr="00D13B9B" w:rsidRDefault="0045606A" w:rsidP="00D13B9B">
      <w:pPr>
        <w:spacing w:line="360" w:lineRule="auto"/>
        <w:rPr>
          <w:rFonts w:ascii="Arial" w:hAnsi="Arial" w:cs="Arial"/>
          <w:sz w:val="24"/>
          <w:szCs w:val="24"/>
        </w:rPr>
      </w:pPr>
      <w:r w:rsidRPr="00D13B9B">
        <w:rPr>
          <w:rFonts w:ascii="Arial" w:hAnsi="Arial" w:cs="Arial"/>
          <w:sz w:val="24"/>
          <w:szCs w:val="24"/>
        </w:rPr>
        <w:lastRenderedPageBreak/>
        <w:t xml:space="preserve">IHBS services are provided according to an individualized treatment plan developed in accordance with the </w:t>
      </w:r>
      <w:r w:rsidR="00924FD2">
        <w:rPr>
          <w:rFonts w:ascii="Arial" w:hAnsi="Arial" w:cs="Arial"/>
          <w:sz w:val="24"/>
          <w:szCs w:val="24"/>
        </w:rPr>
        <w:t>I</w:t>
      </w:r>
      <w:r w:rsidRPr="00D13B9B">
        <w:rPr>
          <w:rFonts w:ascii="Arial" w:hAnsi="Arial" w:cs="Arial"/>
          <w:sz w:val="24"/>
          <w:szCs w:val="24"/>
        </w:rPr>
        <w:t>CPM by the CFT in coordination with the family’s overall service plan</w:t>
      </w:r>
      <w:r w:rsidR="00042C62" w:rsidRPr="00D13B9B">
        <w:rPr>
          <w:rFonts w:ascii="Arial" w:hAnsi="Arial" w:cs="Arial"/>
          <w:sz w:val="24"/>
          <w:szCs w:val="24"/>
        </w:rPr>
        <w:t>,</w:t>
      </w:r>
      <w:r w:rsidRPr="00D13B9B">
        <w:rPr>
          <w:rFonts w:ascii="Arial" w:hAnsi="Arial" w:cs="Arial"/>
          <w:sz w:val="24"/>
          <w:szCs w:val="24"/>
        </w:rPr>
        <w:t xml:space="preserve"> which may include, but are not limited to assessment, plan development, therapy, rehabilitation, and collateral. IHBS is provided to beneficiaries under 21 who are eligible for full scope Medi-Cal services and who meet medical necessity criteria for this service.</w:t>
      </w:r>
    </w:p>
    <w:p w14:paraId="3E2AA5D2" w14:textId="77777777" w:rsidR="0045606A" w:rsidRPr="00D13B9B" w:rsidRDefault="0045606A" w:rsidP="00D13B9B">
      <w:pPr>
        <w:spacing w:line="360" w:lineRule="auto"/>
        <w:rPr>
          <w:rFonts w:ascii="Arial" w:hAnsi="Arial" w:cs="Arial"/>
          <w:sz w:val="24"/>
          <w:szCs w:val="24"/>
        </w:rPr>
      </w:pPr>
    </w:p>
    <w:p w14:paraId="05283139" w14:textId="77777777" w:rsidR="0045606A" w:rsidRPr="00D13B9B" w:rsidRDefault="0045606A" w:rsidP="00D13B9B">
      <w:pPr>
        <w:spacing w:line="360" w:lineRule="auto"/>
        <w:rPr>
          <w:rFonts w:ascii="Arial" w:hAnsi="Arial" w:cs="Arial"/>
          <w:b/>
          <w:sz w:val="24"/>
          <w:szCs w:val="24"/>
        </w:rPr>
      </w:pPr>
      <w:r w:rsidRPr="00D13B9B">
        <w:rPr>
          <w:rFonts w:ascii="Arial" w:hAnsi="Arial" w:cs="Arial"/>
          <w:b/>
          <w:sz w:val="24"/>
          <w:szCs w:val="24"/>
        </w:rPr>
        <w:t>Therapeutic Foster Care</w:t>
      </w:r>
    </w:p>
    <w:p w14:paraId="71F51991" w14:textId="77777777" w:rsidR="0045606A" w:rsidRPr="00D13B9B" w:rsidRDefault="0045606A" w:rsidP="00D13B9B">
      <w:pPr>
        <w:spacing w:line="360" w:lineRule="auto"/>
        <w:rPr>
          <w:rFonts w:ascii="Arial" w:hAnsi="Arial" w:cs="Arial"/>
          <w:sz w:val="24"/>
          <w:szCs w:val="24"/>
        </w:rPr>
      </w:pPr>
    </w:p>
    <w:p w14:paraId="62E2C2EA" w14:textId="3FB94961" w:rsidR="002B60E1" w:rsidRDefault="00CF2AA6" w:rsidP="005710BA">
      <w:pPr>
        <w:spacing w:line="360" w:lineRule="auto"/>
        <w:rPr>
          <w:rFonts w:ascii="Arial" w:hAnsi="Arial" w:cs="Arial"/>
          <w:sz w:val="24"/>
          <w:szCs w:val="24"/>
        </w:rPr>
      </w:pPr>
      <w:r>
        <w:rPr>
          <w:rFonts w:ascii="Arial" w:hAnsi="Arial" w:cs="Arial"/>
          <w:sz w:val="24"/>
          <w:szCs w:val="24"/>
        </w:rPr>
        <w:t xml:space="preserve">The </w:t>
      </w:r>
      <w:r w:rsidR="0045606A" w:rsidRPr="00D13B9B">
        <w:rPr>
          <w:rFonts w:ascii="Arial" w:hAnsi="Arial" w:cs="Arial"/>
          <w:sz w:val="24"/>
          <w:szCs w:val="24"/>
        </w:rPr>
        <w:t>TFC service model allows for the provision of short-term, intensive, trauma</w:t>
      </w:r>
      <w:r w:rsidR="00C948DF" w:rsidRPr="00D13B9B">
        <w:rPr>
          <w:rFonts w:ascii="Arial" w:hAnsi="Arial" w:cs="Arial"/>
          <w:sz w:val="24"/>
          <w:szCs w:val="24"/>
        </w:rPr>
        <w:t>-</w:t>
      </w:r>
      <w:r w:rsidR="0045606A" w:rsidRPr="00D13B9B">
        <w:rPr>
          <w:rFonts w:ascii="Arial" w:hAnsi="Arial" w:cs="Arial"/>
          <w:sz w:val="24"/>
          <w:szCs w:val="24"/>
        </w:rPr>
        <w:t>informed, and individualized specialty mental health services</w:t>
      </w:r>
      <w:r w:rsidR="00026A6B" w:rsidRPr="00D13B9B">
        <w:rPr>
          <w:rFonts w:ascii="Arial" w:hAnsi="Arial" w:cs="Arial"/>
          <w:sz w:val="24"/>
          <w:szCs w:val="24"/>
        </w:rPr>
        <w:t xml:space="preserve"> for</w:t>
      </w:r>
      <w:r w:rsidR="0045606A" w:rsidRPr="00D13B9B">
        <w:rPr>
          <w:rFonts w:ascii="Arial" w:hAnsi="Arial" w:cs="Arial"/>
          <w:sz w:val="24"/>
          <w:szCs w:val="24"/>
        </w:rPr>
        <w:t xml:space="preserve"> children up to age 21 who have complex emotional and behavioral needs</w:t>
      </w:r>
      <w:r w:rsidR="00026A6B" w:rsidRPr="00D13B9B">
        <w:rPr>
          <w:rFonts w:ascii="Arial" w:hAnsi="Arial" w:cs="Arial"/>
          <w:sz w:val="24"/>
          <w:szCs w:val="24"/>
        </w:rPr>
        <w:t>. Services include plan development, rehabilitation, and collateral. In TFC, children</w:t>
      </w:r>
      <w:r w:rsidR="0045606A" w:rsidRPr="00D13B9B">
        <w:rPr>
          <w:rFonts w:ascii="Arial" w:hAnsi="Arial" w:cs="Arial"/>
          <w:sz w:val="24"/>
          <w:szCs w:val="24"/>
        </w:rPr>
        <w:t xml:space="preserve"> are placed with </w:t>
      </w:r>
      <w:r w:rsidR="0045606A" w:rsidRPr="00D13B9B">
        <w:rPr>
          <w:rFonts w:ascii="Arial" w:hAnsi="Arial" w:cs="Arial"/>
          <w:sz w:val="24"/>
          <w:szCs w:val="24"/>
        </w:rPr>
        <w:lastRenderedPageBreak/>
        <w:t xml:space="preserve">trained, intensely supervised, and supported </w:t>
      </w:r>
      <w:r w:rsidR="0045606A" w:rsidRPr="002B60E1">
        <w:rPr>
          <w:rFonts w:ascii="Arial" w:hAnsi="Arial" w:cs="Arial"/>
          <w:sz w:val="24"/>
          <w:szCs w:val="24"/>
        </w:rPr>
        <w:t xml:space="preserve">TFC parents. </w:t>
      </w:r>
      <w:bookmarkEnd w:id="11"/>
      <w:r w:rsidR="002B60E1">
        <w:rPr>
          <w:rFonts w:ascii="Arial" w:hAnsi="Arial" w:cs="Arial"/>
          <w:sz w:val="24"/>
          <w:szCs w:val="24"/>
        </w:rPr>
        <w:br w:type="page"/>
      </w:r>
    </w:p>
    <w:p w14:paraId="305C72EF" w14:textId="77777777" w:rsidR="002B60E1" w:rsidRPr="002B60E1" w:rsidRDefault="002B60E1" w:rsidP="002B60E1">
      <w:pPr>
        <w:pStyle w:val="Heading1"/>
        <w:spacing w:before="0" w:line="360" w:lineRule="auto"/>
        <w:jc w:val="center"/>
        <w:rPr>
          <w:rFonts w:ascii="Arial" w:hAnsi="Arial" w:cs="Arial"/>
          <w:b/>
          <w:color w:val="auto"/>
          <w:sz w:val="24"/>
          <w:szCs w:val="24"/>
        </w:rPr>
      </w:pPr>
      <w:bookmarkStart w:id="13" w:name="_Toc522013897"/>
      <w:r w:rsidRPr="002B60E1">
        <w:rPr>
          <w:rFonts w:ascii="Arial" w:hAnsi="Arial" w:cs="Arial"/>
          <w:b/>
          <w:color w:val="auto"/>
          <w:sz w:val="24"/>
          <w:szCs w:val="24"/>
        </w:rPr>
        <w:lastRenderedPageBreak/>
        <w:t>ADVERSE BENEFIT DETERMINATIONS BY YOUR MHP</w:t>
      </w:r>
      <w:bookmarkEnd w:id="13"/>
    </w:p>
    <w:p w14:paraId="65B21230" w14:textId="77777777" w:rsidR="0054574B" w:rsidRPr="002B60E1" w:rsidRDefault="0054574B" w:rsidP="00D13B9B">
      <w:pPr>
        <w:spacing w:line="360" w:lineRule="auto"/>
        <w:rPr>
          <w:rFonts w:ascii="Arial" w:hAnsi="Arial" w:cs="Arial"/>
          <w:b/>
          <w:sz w:val="24"/>
          <w:szCs w:val="24"/>
        </w:rPr>
      </w:pPr>
    </w:p>
    <w:p w14:paraId="7B70B3B2" w14:textId="77777777" w:rsidR="000A04FF" w:rsidRPr="00D13B9B" w:rsidRDefault="000A04FF" w:rsidP="00D13B9B">
      <w:pPr>
        <w:spacing w:line="360" w:lineRule="auto"/>
        <w:rPr>
          <w:rFonts w:ascii="Arial" w:hAnsi="Arial" w:cs="Arial"/>
          <w:b/>
          <w:sz w:val="24"/>
          <w:szCs w:val="24"/>
        </w:rPr>
      </w:pPr>
      <w:r w:rsidRPr="002B60E1">
        <w:rPr>
          <w:rFonts w:ascii="Arial" w:hAnsi="Arial" w:cs="Arial"/>
          <w:b/>
          <w:sz w:val="24"/>
          <w:szCs w:val="24"/>
        </w:rPr>
        <w:t xml:space="preserve">What Rights Do I Have if the MHP Denies </w:t>
      </w:r>
      <w:r w:rsidRPr="00D13B9B">
        <w:rPr>
          <w:rFonts w:ascii="Arial" w:hAnsi="Arial" w:cs="Arial"/>
          <w:b/>
          <w:sz w:val="24"/>
          <w:szCs w:val="24"/>
        </w:rPr>
        <w:t xml:space="preserve">the </w:t>
      </w:r>
      <w:r w:rsidR="008C5A35" w:rsidRPr="00D13B9B">
        <w:rPr>
          <w:rFonts w:ascii="Arial" w:hAnsi="Arial" w:cs="Arial"/>
          <w:b/>
          <w:sz w:val="24"/>
          <w:szCs w:val="24"/>
        </w:rPr>
        <w:t>S</w:t>
      </w:r>
      <w:r w:rsidRPr="00D13B9B">
        <w:rPr>
          <w:rFonts w:ascii="Arial" w:hAnsi="Arial" w:cs="Arial"/>
          <w:b/>
          <w:sz w:val="24"/>
          <w:szCs w:val="24"/>
        </w:rPr>
        <w:t xml:space="preserve">ervices I </w:t>
      </w:r>
      <w:r w:rsidR="008C5A35" w:rsidRPr="00D13B9B">
        <w:rPr>
          <w:rFonts w:ascii="Arial" w:hAnsi="Arial" w:cs="Arial"/>
          <w:b/>
          <w:sz w:val="24"/>
          <w:szCs w:val="24"/>
        </w:rPr>
        <w:t>W</w:t>
      </w:r>
      <w:r w:rsidRPr="00D13B9B">
        <w:rPr>
          <w:rFonts w:ascii="Arial" w:hAnsi="Arial" w:cs="Arial"/>
          <w:b/>
          <w:sz w:val="24"/>
          <w:szCs w:val="24"/>
        </w:rPr>
        <w:t xml:space="preserve">ant or </w:t>
      </w:r>
      <w:r w:rsidR="008C5A35" w:rsidRPr="00D13B9B">
        <w:rPr>
          <w:rFonts w:ascii="Arial" w:hAnsi="Arial" w:cs="Arial"/>
          <w:b/>
          <w:sz w:val="24"/>
          <w:szCs w:val="24"/>
        </w:rPr>
        <w:t>T</w:t>
      </w:r>
      <w:r w:rsidRPr="00D13B9B">
        <w:rPr>
          <w:rFonts w:ascii="Arial" w:hAnsi="Arial" w:cs="Arial"/>
          <w:b/>
          <w:sz w:val="24"/>
          <w:szCs w:val="24"/>
        </w:rPr>
        <w:t xml:space="preserve">hink I </w:t>
      </w:r>
      <w:r w:rsidR="008C5A35" w:rsidRPr="00D13B9B">
        <w:rPr>
          <w:rFonts w:ascii="Arial" w:hAnsi="Arial" w:cs="Arial"/>
          <w:b/>
          <w:sz w:val="24"/>
          <w:szCs w:val="24"/>
        </w:rPr>
        <w:t>N</w:t>
      </w:r>
      <w:r w:rsidRPr="00D13B9B">
        <w:rPr>
          <w:rFonts w:ascii="Arial" w:hAnsi="Arial" w:cs="Arial"/>
          <w:b/>
          <w:sz w:val="24"/>
          <w:szCs w:val="24"/>
        </w:rPr>
        <w:t>eed?</w:t>
      </w:r>
      <w:r w:rsidR="002B60E1">
        <w:rPr>
          <w:rFonts w:ascii="Arial" w:hAnsi="Arial" w:cs="Arial"/>
          <w:b/>
          <w:sz w:val="24"/>
          <w:szCs w:val="24"/>
        </w:rPr>
        <w:t xml:space="preserve"> </w:t>
      </w:r>
    </w:p>
    <w:p w14:paraId="2DAAA1F6" w14:textId="77777777" w:rsidR="000559E7" w:rsidRPr="00D13B9B" w:rsidRDefault="000559E7" w:rsidP="00D13B9B">
      <w:pPr>
        <w:spacing w:line="360" w:lineRule="auto"/>
        <w:rPr>
          <w:rFonts w:ascii="Arial" w:hAnsi="Arial" w:cs="Arial"/>
          <w:b/>
          <w:sz w:val="24"/>
          <w:szCs w:val="24"/>
        </w:rPr>
      </w:pPr>
    </w:p>
    <w:p w14:paraId="06141C3C" w14:textId="6855ED7C" w:rsidR="000559E7" w:rsidRPr="00D13B9B" w:rsidRDefault="000559E7" w:rsidP="00D13B9B">
      <w:pPr>
        <w:spacing w:line="360" w:lineRule="auto"/>
        <w:rPr>
          <w:rFonts w:ascii="Arial" w:hAnsi="Arial" w:cs="Arial"/>
          <w:sz w:val="24"/>
          <w:szCs w:val="24"/>
        </w:rPr>
      </w:pPr>
      <w:r w:rsidRPr="00D13B9B">
        <w:rPr>
          <w:rFonts w:ascii="Arial" w:hAnsi="Arial" w:cs="Arial"/>
          <w:sz w:val="24"/>
          <w:szCs w:val="24"/>
        </w:rPr>
        <w:t xml:space="preserve">If your MHP denies, limits, delays or ends services you want or believe you should get, you have the right to a Notice (called a </w:t>
      </w:r>
      <w:r w:rsidRPr="00BA26DE">
        <w:rPr>
          <w:rFonts w:ascii="Arial" w:hAnsi="Arial" w:cs="Arial"/>
          <w:sz w:val="24"/>
          <w:szCs w:val="24"/>
        </w:rPr>
        <w:t>“</w:t>
      </w:r>
      <w:r w:rsidRPr="00853711">
        <w:rPr>
          <w:rFonts w:ascii="Arial" w:hAnsi="Arial" w:cs="Arial"/>
          <w:sz w:val="24"/>
          <w:szCs w:val="24"/>
        </w:rPr>
        <w:t xml:space="preserve">Notice of Adverse Benefit Determination”) </w:t>
      </w:r>
      <w:r w:rsidRPr="00BA26DE">
        <w:rPr>
          <w:rFonts w:ascii="Arial" w:hAnsi="Arial" w:cs="Arial"/>
          <w:sz w:val="24"/>
          <w:szCs w:val="24"/>
        </w:rPr>
        <w:t>from</w:t>
      </w:r>
      <w:r w:rsidRPr="00D13B9B">
        <w:rPr>
          <w:rFonts w:ascii="Arial" w:hAnsi="Arial" w:cs="Arial"/>
          <w:sz w:val="24"/>
          <w:szCs w:val="24"/>
        </w:rPr>
        <w:t xml:space="preserve"> the </w:t>
      </w:r>
      <w:r w:rsidRPr="00D13B9B">
        <w:rPr>
          <w:rFonts w:ascii="Arial" w:hAnsi="Arial" w:cs="Arial"/>
          <w:sz w:val="24"/>
          <w:szCs w:val="24"/>
        </w:rPr>
        <w:lastRenderedPageBreak/>
        <w:t>MHP. You also have a right to disagree with the decision by asking for a “grievance” or “appeal</w:t>
      </w:r>
      <w:r w:rsidR="00CD2BCA">
        <w:rPr>
          <w:rFonts w:ascii="Arial" w:hAnsi="Arial" w:cs="Arial"/>
          <w:sz w:val="24"/>
          <w:szCs w:val="24"/>
        </w:rPr>
        <w:t>.</w:t>
      </w:r>
      <w:r w:rsidRPr="00D13B9B">
        <w:rPr>
          <w:rFonts w:ascii="Arial" w:hAnsi="Arial" w:cs="Arial"/>
          <w:sz w:val="24"/>
          <w:szCs w:val="24"/>
        </w:rPr>
        <w:t>”</w:t>
      </w:r>
      <w:r w:rsidRPr="00D13B9B">
        <w:rPr>
          <w:rFonts w:ascii="Arial" w:hAnsi="Arial" w:cs="Arial"/>
          <w:i/>
          <w:sz w:val="24"/>
          <w:szCs w:val="24"/>
        </w:rPr>
        <w:t xml:space="preserve"> </w:t>
      </w:r>
      <w:r w:rsidRPr="00D13B9B">
        <w:rPr>
          <w:rFonts w:ascii="Arial" w:hAnsi="Arial" w:cs="Arial"/>
          <w:sz w:val="24"/>
          <w:szCs w:val="24"/>
        </w:rPr>
        <w:t>The sections below discuss your right to a Notice and what to do if you disagree with your MHP’s decision.</w:t>
      </w:r>
    </w:p>
    <w:p w14:paraId="4C8BD04F" w14:textId="77777777" w:rsidR="000559E7" w:rsidRPr="00D13B9B" w:rsidRDefault="000559E7" w:rsidP="00D13B9B">
      <w:pPr>
        <w:spacing w:line="360" w:lineRule="auto"/>
        <w:rPr>
          <w:rFonts w:ascii="Arial" w:hAnsi="Arial" w:cs="Arial"/>
          <w:sz w:val="24"/>
          <w:szCs w:val="24"/>
        </w:rPr>
      </w:pPr>
    </w:p>
    <w:p w14:paraId="2AC34E7A"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w:t>
      </w:r>
      <w:r w:rsidR="001B75BD" w:rsidRPr="00D13B9B">
        <w:rPr>
          <w:rFonts w:ascii="Arial" w:hAnsi="Arial" w:cs="Arial"/>
          <w:b/>
          <w:sz w:val="24"/>
          <w:szCs w:val="24"/>
        </w:rPr>
        <w:t>I</w:t>
      </w:r>
      <w:r w:rsidRPr="00D13B9B">
        <w:rPr>
          <w:rFonts w:ascii="Arial" w:hAnsi="Arial" w:cs="Arial"/>
          <w:b/>
          <w:sz w:val="24"/>
          <w:szCs w:val="24"/>
        </w:rPr>
        <w:t xml:space="preserve">s </w:t>
      </w:r>
      <w:r w:rsidR="00521C54" w:rsidRPr="00D13B9B">
        <w:rPr>
          <w:rFonts w:ascii="Arial" w:hAnsi="Arial" w:cs="Arial"/>
          <w:b/>
          <w:sz w:val="24"/>
          <w:szCs w:val="24"/>
        </w:rPr>
        <w:t>a</w:t>
      </w:r>
      <w:r w:rsidR="000A04FF" w:rsidRPr="00D13B9B">
        <w:rPr>
          <w:rFonts w:ascii="Arial" w:hAnsi="Arial" w:cs="Arial"/>
          <w:b/>
          <w:sz w:val="24"/>
          <w:szCs w:val="24"/>
        </w:rPr>
        <w:t>n</w:t>
      </w:r>
      <w:r w:rsidRPr="00D13B9B">
        <w:rPr>
          <w:rFonts w:ascii="Arial" w:hAnsi="Arial" w:cs="Arial"/>
          <w:b/>
          <w:sz w:val="24"/>
          <w:szCs w:val="24"/>
        </w:rPr>
        <w:t xml:space="preserve"> </w:t>
      </w:r>
      <w:r w:rsidR="00686412" w:rsidRPr="00D13B9B">
        <w:rPr>
          <w:rFonts w:ascii="Arial" w:hAnsi="Arial" w:cs="Arial"/>
          <w:b/>
          <w:sz w:val="24"/>
          <w:szCs w:val="24"/>
        </w:rPr>
        <w:t>Adverse Benefit Determination</w:t>
      </w:r>
      <w:r w:rsidRPr="00D13B9B">
        <w:rPr>
          <w:rFonts w:ascii="Arial" w:hAnsi="Arial" w:cs="Arial"/>
          <w:b/>
          <w:sz w:val="24"/>
          <w:szCs w:val="24"/>
        </w:rPr>
        <w:t>?</w:t>
      </w:r>
    </w:p>
    <w:p w14:paraId="21A667C1" w14:textId="77777777" w:rsidR="00D77AD1" w:rsidRPr="00D13B9B" w:rsidRDefault="00D77AD1" w:rsidP="00D13B9B">
      <w:pPr>
        <w:spacing w:line="360" w:lineRule="auto"/>
        <w:rPr>
          <w:rFonts w:ascii="Arial" w:hAnsi="Arial" w:cs="Arial"/>
          <w:sz w:val="24"/>
          <w:szCs w:val="24"/>
        </w:rPr>
      </w:pPr>
    </w:p>
    <w:p w14:paraId="07E70AE4" w14:textId="77777777" w:rsidR="000A04FF" w:rsidRPr="00D13B9B" w:rsidRDefault="000A04FF" w:rsidP="00D13B9B">
      <w:pPr>
        <w:spacing w:line="360" w:lineRule="auto"/>
        <w:rPr>
          <w:rFonts w:ascii="Arial" w:hAnsi="Arial" w:cs="Arial"/>
          <w:sz w:val="24"/>
          <w:szCs w:val="24"/>
        </w:rPr>
      </w:pPr>
      <w:r w:rsidRPr="00BA26DE">
        <w:rPr>
          <w:rFonts w:ascii="Arial" w:hAnsi="Arial" w:cs="Arial"/>
          <w:sz w:val="24"/>
          <w:szCs w:val="24"/>
        </w:rPr>
        <w:t>An</w:t>
      </w:r>
      <w:r w:rsidR="00E1067D" w:rsidRPr="00BA26DE">
        <w:rPr>
          <w:rFonts w:ascii="Arial" w:hAnsi="Arial" w:cs="Arial"/>
          <w:sz w:val="24"/>
          <w:szCs w:val="24"/>
        </w:rPr>
        <w:t xml:space="preserve"> </w:t>
      </w:r>
      <w:r w:rsidRPr="00BA26DE">
        <w:rPr>
          <w:rFonts w:ascii="Arial" w:hAnsi="Arial" w:cs="Arial"/>
          <w:sz w:val="24"/>
          <w:szCs w:val="24"/>
        </w:rPr>
        <w:t>A</w:t>
      </w:r>
      <w:r w:rsidRPr="00853711">
        <w:rPr>
          <w:rFonts w:ascii="Arial" w:hAnsi="Arial" w:cs="Arial"/>
          <w:sz w:val="24"/>
          <w:szCs w:val="24"/>
        </w:rPr>
        <w:t>dverse Benefit Determination</w:t>
      </w:r>
      <w:r w:rsidRPr="00BA26DE">
        <w:rPr>
          <w:rFonts w:ascii="Arial" w:hAnsi="Arial" w:cs="Arial"/>
          <w:sz w:val="24"/>
          <w:szCs w:val="24"/>
        </w:rPr>
        <w:t xml:space="preserve"> i</w:t>
      </w:r>
      <w:r w:rsidRPr="00D13B9B">
        <w:rPr>
          <w:rFonts w:ascii="Arial" w:hAnsi="Arial" w:cs="Arial"/>
          <w:sz w:val="24"/>
          <w:szCs w:val="24"/>
        </w:rPr>
        <w:t xml:space="preserve">s any of the following: </w:t>
      </w:r>
    </w:p>
    <w:p w14:paraId="45999403" w14:textId="77777777" w:rsidR="00D77AD1" w:rsidRPr="00D13B9B" w:rsidRDefault="00D77AD1" w:rsidP="00D13B9B">
      <w:pPr>
        <w:spacing w:line="360" w:lineRule="auto"/>
        <w:rPr>
          <w:rFonts w:ascii="Arial" w:hAnsi="Arial" w:cs="Arial"/>
          <w:sz w:val="24"/>
          <w:szCs w:val="24"/>
        </w:rPr>
      </w:pPr>
    </w:p>
    <w:p w14:paraId="2FCFFFFF" w14:textId="77777777" w:rsidR="00D77AD1"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t xml:space="preserve">If your MHP or one of its providers decides that you do not qualify to receive any Medi-Cal specialty mental health services because you do not meet the medical necessity criteria. </w:t>
      </w:r>
    </w:p>
    <w:p w14:paraId="599CA95C" w14:textId="77777777" w:rsidR="00D77AD1"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t xml:space="preserve">If your provider thinks you need a specialty mental health service and asks the MHP for approval, but the MHP does not agree and denies your provider’s request, or reduces </w:t>
      </w:r>
      <w:r w:rsidRPr="00D13B9B">
        <w:rPr>
          <w:rFonts w:ascii="Arial" w:hAnsi="Arial" w:cs="Arial"/>
          <w:sz w:val="24"/>
          <w:szCs w:val="24"/>
        </w:rPr>
        <w:lastRenderedPageBreak/>
        <w:t xml:space="preserve">the type or frequency of service. Most of the time you will receive a Notice of Adverse Benefit Determination before you receive the service, but sometimes the Notice of Adverse Benefit Determination will come after you already received the service, or while you are receiving the service. If you get a Notice of Adverse Benefit Determination after you have already received the service, you </w:t>
      </w:r>
      <w:r w:rsidRPr="00843E66">
        <w:rPr>
          <w:rFonts w:ascii="Arial" w:hAnsi="Arial" w:cs="Arial"/>
          <w:sz w:val="24"/>
          <w:szCs w:val="24"/>
        </w:rPr>
        <w:t>do not have to pay</w:t>
      </w:r>
      <w:r w:rsidRPr="00D13B9B">
        <w:rPr>
          <w:rFonts w:ascii="Arial" w:hAnsi="Arial" w:cs="Arial"/>
          <w:sz w:val="24"/>
          <w:szCs w:val="24"/>
        </w:rPr>
        <w:t xml:space="preserve"> for the service. </w:t>
      </w:r>
    </w:p>
    <w:p w14:paraId="6A1A1273" w14:textId="77777777" w:rsidR="00297EF9" w:rsidRPr="00D13B9B" w:rsidRDefault="000A04FF" w:rsidP="001E06E6">
      <w:pPr>
        <w:pStyle w:val="ListParagraph"/>
        <w:numPr>
          <w:ilvl w:val="0"/>
          <w:numId w:val="47"/>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If your provider has asked the MHP for approval, but the MHP needs more information to make a decision and doesn’t complete the approval process on time. </w:t>
      </w:r>
    </w:p>
    <w:p w14:paraId="0542B26D" w14:textId="77777777" w:rsidR="00017A4E"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t xml:space="preserve">If your MHP does not provide services to you based on the </w:t>
      </w:r>
      <w:r w:rsidR="00D2788C">
        <w:rPr>
          <w:rFonts w:ascii="Arial" w:hAnsi="Arial" w:cs="Arial"/>
          <w:sz w:val="24"/>
          <w:szCs w:val="24"/>
        </w:rPr>
        <w:t xml:space="preserve">appointment time standards </w:t>
      </w:r>
      <w:r w:rsidRPr="00D13B9B">
        <w:rPr>
          <w:rFonts w:ascii="Arial" w:hAnsi="Arial" w:cs="Arial"/>
          <w:sz w:val="24"/>
          <w:szCs w:val="24"/>
        </w:rPr>
        <w:t xml:space="preserve">it </w:t>
      </w:r>
      <w:r w:rsidR="00101946" w:rsidRPr="00D13B9B">
        <w:rPr>
          <w:rFonts w:ascii="Arial" w:hAnsi="Arial" w:cs="Arial"/>
          <w:sz w:val="24"/>
          <w:szCs w:val="24"/>
        </w:rPr>
        <w:t>is required to follow</w:t>
      </w:r>
      <w:r w:rsidR="00017A4E" w:rsidRPr="00D13B9B">
        <w:rPr>
          <w:rFonts w:ascii="Arial" w:hAnsi="Arial" w:cs="Arial"/>
          <w:sz w:val="24"/>
          <w:szCs w:val="24"/>
        </w:rPr>
        <w:t xml:space="preserve"> (refer </w:t>
      </w:r>
      <w:r w:rsidR="00D2788C">
        <w:rPr>
          <w:rFonts w:ascii="Arial" w:hAnsi="Arial" w:cs="Arial"/>
          <w:sz w:val="24"/>
          <w:szCs w:val="24"/>
        </w:rPr>
        <w:t xml:space="preserve">to page </w:t>
      </w:r>
      <w:r w:rsidR="001C5107">
        <w:rPr>
          <w:rFonts w:ascii="Arial" w:hAnsi="Arial" w:cs="Arial"/>
          <w:sz w:val="24"/>
          <w:szCs w:val="24"/>
        </w:rPr>
        <w:t>[</w:t>
      </w:r>
      <w:r w:rsidR="001C5107" w:rsidRPr="00D2788C">
        <w:rPr>
          <w:rFonts w:ascii="Arial" w:hAnsi="Arial" w:cs="Arial"/>
          <w:sz w:val="24"/>
          <w:szCs w:val="24"/>
          <w:highlight w:val="yellow"/>
        </w:rPr>
        <w:t>MHP to insert correct page number prior to publishing</w:t>
      </w:r>
      <w:r w:rsidR="001C5107">
        <w:rPr>
          <w:rFonts w:ascii="Arial" w:hAnsi="Arial" w:cs="Arial"/>
          <w:sz w:val="24"/>
          <w:szCs w:val="24"/>
        </w:rPr>
        <w:t>]</w:t>
      </w:r>
      <w:r w:rsidR="00D2788C">
        <w:rPr>
          <w:rFonts w:ascii="Arial" w:hAnsi="Arial" w:cs="Arial"/>
          <w:sz w:val="24"/>
          <w:szCs w:val="24"/>
        </w:rPr>
        <w:t xml:space="preserve">).  </w:t>
      </w:r>
    </w:p>
    <w:p w14:paraId="6AC3C19B" w14:textId="77777777" w:rsidR="00D77AD1"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lastRenderedPageBreak/>
        <w:t>If you file a grievance with the MHP and the MHP does not get back to you with a written decision on your grievance within 90 days.</w:t>
      </w:r>
    </w:p>
    <w:p w14:paraId="72E7587B" w14:textId="77777777" w:rsidR="002D7CFD" w:rsidRPr="00D13B9B" w:rsidRDefault="000A04FF" w:rsidP="001E06E6">
      <w:pPr>
        <w:pStyle w:val="ListParagraph"/>
        <w:numPr>
          <w:ilvl w:val="0"/>
          <w:numId w:val="48"/>
        </w:numPr>
        <w:spacing w:line="360" w:lineRule="auto"/>
        <w:contextualSpacing w:val="0"/>
        <w:rPr>
          <w:rFonts w:ascii="Arial" w:hAnsi="Arial" w:cs="Arial"/>
          <w:sz w:val="24"/>
          <w:szCs w:val="24"/>
        </w:rPr>
      </w:pPr>
      <w:r w:rsidRPr="00D13B9B">
        <w:rPr>
          <w:rFonts w:ascii="Arial" w:hAnsi="Arial" w:cs="Arial"/>
          <w:sz w:val="24"/>
          <w:szCs w:val="24"/>
        </w:rPr>
        <w:t>If you file an appeal with the MHP and the MHP does not get back to you with a written decision on your appeal within 30 days, or if you filed an expedited appeal, and did not receive a response within 72 hours.</w:t>
      </w:r>
    </w:p>
    <w:p w14:paraId="303A6C95" w14:textId="77777777" w:rsidR="002D7CFD" w:rsidRPr="00D13B9B" w:rsidRDefault="002D7CFD" w:rsidP="00D13B9B">
      <w:pPr>
        <w:spacing w:line="360" w:lineRule="auto"/>
        <w:rPr>
          <w:rFonts w:ascii="Arial" w:hAnsi="Arial" w:cs="Arial"/>
          <w:sz w:val="24"/>
          <w:szCs w:val="24"/>
        </w:rPr>
      </w:pPr>
    </w:p>
    <w:p w14:paraId="4C645A62" w14:textId="77777777" w:rsidR="00F7254E" w:rsidRPr="00D13B9B" w:rsidRDefault="000A04FF" w:rsidP="00D13B9B">
      <w:pPr>
        <w:spacing w:line="360" w:lineRule="auto"/>
        <w:rPr>
          <w:rFonts w:ascii="Arial" w:hAnsi="Arial" w:cs="Arial"/>
          <w:b/>
          <w:sz w:val="24"/>
          <w:szCs w:val="24"/>
        </w:rPr>
      </w:pPr>
      <w:r w:rsidRPr="00D13B9B">
        <w:rPr>
          <w:rFonts w:ascii="Arial" w:hAnsi="Arial" w:cs="Arial"/>
          <w:b/>
          <w:sz w:val="24"/>
          <w:szCs w:val="24"/>
        </w:rPr>
        <w:lastRenderedPageBreak/>
        <w:t>What Is a Notice of Adverse Benefit Determination</w:t>
      </w:r>
      <w:r w:rsidR="00F7254E" w:rsidRPr="00D13B9B">
        <w:rPr>
          <w:rFonts w:ascii="Arial" w:hAnsi="Arial" w:cs="Arial"/>
          <w:b/>
          <w:sz w:val="24"/>
          <w:szCs w:val="24"/>
        </w:rPr>
        <w:t>?</w:t>
      </w:r>
      <w:r w:rsidR="003C30B6" w:rsidRPr="00D13B9B">
        <w:rPr>
          <w:rFonts w:ascii="Arial" w:hAnsi="Arial" w:cs="Arial"/>
          <w:b/>
          <w:sz w:val="24"/>
          <w:szCs w:val="24"/>
        </w:rPr>
        <w:t xml:space="preserve"> </w:t>
      </w:r>
    </w:p>
    <w:p w14:paraId="40EC3BAA" w14:textId="77777777" w:rsidR="002D7CFD" w:rsidRPr="00D13B9B" w:rsidRDefault="002D7CFD" w:rsidP="00D13B9B">
      <w:pPr>
        <w:spacing w:line="360" w:lineRule="auto"/>
        <w:rPr>
          <w:rFonts w:ascii="Arial" w:hAnsi="Arial" w:cs="Arial"/>
          <w:b/>
          <w:sz w:val="24"/>
          <w:szCs w:val="24"/>
        </w:rPr>
      </w:pPr>
    </w:p>
    <w:p w14:paraId="41B9CF56" w14:textId="77777777" w:rsidR="000A04FF" w:rsidRPr="00D13B9B" w:rsidRDefault="000A04FF" w:rsidP="00D13B9B">
      <w:pPr>
        <w:spacing w:line="360" w:lineRule="auto"/>
        <w:rPr>
          <w:rFonts w:ascii="Arial" w:hAnsi="Arial" w:cs="Arial"/>
          <w:sz w:val="24"/>
          <w:szCs w:val="24"/>
        </w:rPr>
      </w:pPr>
      <w:r w:rsidRPr="00BA26DE">
        <w:rPr>
          <w:rFonts w:ascii="Arial" w:hAnsi="Arial" w:cs="Arial"/>
          <w:sz w:val="24"/>
          <w:szCs w:val="24"/>
        </w:rPr>
        <w:t xml:space="preserve">A </w:t>
      </w:r>
      <w:r w:rsidRPr="00853711">
        <w:rPr>
          <w:rFonts w:ascii="Arial" w:hAnsi="Arial" w:cs="Arial"/>
          <w:sz w:val="24"/>
          <w:szCs w:val="24"/>
        </w:rPr>
        <w:t>Notice of Adverse Benefit Determination</w:t>
      </w:r>
      <w:r w:rsidRPr="00D13B9B">
        <w:rPr>
          <w:rFonts w:ascii="Arial" w:hAnsi="Arial" w:cs="Arial"/>
          <w:sz w:val="24"/>
          <w:szCs w:val="24"/>
        </w:rPr>
        <w:t xml:space="preserve"> is a letter that your MHP </w:t>
      </w:r>
      <w:r w:rsidR="0054574B" w:rsidRPr="00D13B9B">
        <w:rPr>
          <w:rFonts w:ascii="Arial" w:hAnsi="Arial" w:cs="Arial"/>
          <w:sz w:val="24"/>
          <w:szCs w:val="24"/>
        </w:rPr>
        <w:t xml:space="preserve">will </w:t>
      </w:r>
      <w:r w:rsidRPr="00D13B9B">
        <w:rPr>
          <w:rFonts w:ascii="Arial" w:hAnsi="Arial" w:cs="Arial"/>
          <w:sz w:val="24"/>
          <w:szCs w:val="24"/>
        </w:rPr>
        <w:t xml:space="preserve">send you </w:t>
      </w:r>
      <w:r w:rsidR="008C5A35" w:rsidRPr="00D13B9B">
        <w:rPr>
          <w:rFonts w:ascii="Arial" w:hAnsi="Arial" w:cs="Arial"/>
          <w:sz w:val="24"/>
          <w:szCs w:val="24"/>
        </w:rPr>
        <w:t xml:space="preserve">if </w:t>
      </w:r>
      <w:r w:rsidRPr="00D13B9B">
        <w:rPr>
          <w:rFonts w:ascii="Arial" w:hAnsi="Arial" w:cs="Arial"/>
          <w:sz w:val="24"/>
          <w:szCs w:val="24"/>
        </w:rPr>
        <w:t xml:space="preserve">it makes a decision to </w:t>
      </w:r>
      <w:r w:rsidR="0054574B" w:rsidRPr="00D13B9B">
        <w:rPr>
          <w:rFonts w:ascii="Arial" w:hAnsi="Arial" w:cs="Arial"/>
          <w:sz w:val="24"/>
          <w:szCs w:val="24"/>
        </w:rPr>
        <w:t xml:space="preserve">deny, limit, delay, or end services you and your provider believe you should get. </w:t>
      </w:r>
      <w:r w:rsidRPr="00D13B9B">
        <w:rPr>
          <w:rFonts w:ascii="Arial" w:hAnsi="Arial" w:cs="Arial"/>
          <w:sz w:val="24"/>
          <w:szCs w:val="24"/>
        </w:rPr>
        <w:t xml:space="preserve">A Notice of Adverse Benefit Determination is also used to tell you if your grievance, appeal, or expedited appeal was not resolved in time, </w:t>
      </w:r>
      <w:r w:rsidRPr="00D13B9B">
        <w:rPr>
          <w:rFonts w:ascii="Arial" w:hAnsi="Arial" w:cs="Arial"/>
          <w:sz w:val="24"/>
          <w:szCs w:val="24"/>
        </w:rPr>
        <w:lastRenderedPageBreak/>
        <w:t>or if you didn’t get services within the MHP’s timeline standards for providing services.</w:t>
      </w:r>
    </w:p>
    <w:p w14:paraId="1053E346" w14:textId="77777777" w:rsidR="005F7101" w:rsidRPr="00D13B9B" w:rsidRDefault="005F7101" w:rsidP="00D13B9B">
      <w:pPr>
        <w:spacing w:line="360" w:lineRule="auto"/>
        <w:rPr>
          <w:rFonts w:ascii="Arial" w:hAnsi="Arial" w:cs="Arial"/>
          <w:b/>
          <w:sz w:val="24"/>
          <w:szCs w:val="24"/>
        </w:rPr>
      </w:pPr>
    </w:p>
    <w:p w14:paraId="7D429D69"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Will </w:t>
      </w:r>
      <w:r w:rsidR="00521C54" w:rsidRPr="00D13B9B">
        <w:rPr>
          <w:rFonts w:ascii="Arial" w:hAnsi="Arial" w:cs="Arial"/>
          <w:b/>
          <w:sz w:val="24"/>
          <w:szCs w:val="24"/>
        </w:rPr>
        <w:t>t</w:t>
      </w:r>
      <w:r w:rsidRPr="00D13B9B">
        <w:rPr>
          <w:rFonts w:ascii="Arial" w:hAnsi="Arial" w:cs="Arial"/>
          <w:b/>
          <w:sz w:val="24"/>
          <w:szCs w:val="24"/>
        </w:rPr>
        <w:t xml:space="preserve">he Notice </w:t>
      </w:r>
      <w:r w:rsidR="00521C54" w:rsidRPr="00D13B9B">
        <w:rPr>
          <w:rFonts w:ascii="Arial" w:hAnsi="Arial" w:cs="Arial"/>
          <w:b/>
          <w:sz w:val="24"/>
          <w:szCs w:val="24"/>
        </w:rPr>
        <w:t>o</w:t>
      </w:r>
      <w:r w:rsidRPr="00D13B9B">
        <w:rPr>
          <w:rFonts w:ascii="Arial" w:hAnsi="Arial" w:cs="Arial"/>
          <w:b/>
          <w:sz w:val="24"/>
          <w:szCs w:val="24"/>
        </w:rPr>
        <w:t xml:space="preserve">f </w:t>
      </w:r>
      <w:r w:rsidR="00686412" w:rsidRPr="00D13B9B">
        <w:rPr>
          <w:rFonts w:ascii="Arial" w:hAnsi="Arial" w:cs="Arial"/>
          <w:b/>
          <w:sz w:val="24"/>
          <w:szCs w:val="24"/>
        </w:rPr>
        <w:t>Adverse Benefit Determination</w:t>
      </w:r>
      <w:r w:rsidRPr="00D13B9B">
        <w:rPr>
          <w:rFonts w:ascii="Arial" w:hAnsi="Arial" w:cs="Arial"/>
          <w:b/>
          <w:sz w:val="24"/>
          <w:szCs w:val="24"/>
        </w:rPr>
        <w:t xml:space="preserve"> Tell Me?</w:t>
      </w:r>
    </w:p>
    <w:p w14:paraId="7F9DD30E" w14:textId="77777777" w:rsidR="002D7CFD" w:rsidRPr="00D13B9B" w:rsidRDefault="002D7CFD" w:rsidP="00D13B9B">
      <w:pPr>
        <w:spacing w:line="360" w:lineRule="auto"/>
        <w:rPr>
          <w:rFonts w:ascii="Arial" w:hAnsi="Arial" w:cs="Arial"/>
          <w:b/>
          <w:sz w:val="24"/>
          <w:szCs w:val="24"/>
        </w:rPr>
      </w:pPr>
    </w:p>
    <w:p w14:paraId="64B6C17C" w14:textId="77777777" w:rsidR="00F7254E" w:rsidRPr="00D13B9B" w:rsidRDefault="00F7254E" w:rsidP="00D13B9B">
      <w:pPr>
        <w:spacing w:line="360" w:lineRule="auto"/>
        <w:rPr>
          <w:rFonts w:ascii="Arial" w:hAnsi="Arial" w:cs="Arial"/>
          <w:sz w:val="24"/>
          <w:szCs w:val="24"/>
        </w:rPr>
      </w:pPr>
      <w:r w:rsidRPr="00D13B9B">
        <w:rPr>
          <w:rFonts w:ascii="Arial" w:hAnsi="Arial" w:cs="Arial"/>
          <w:sz w:val="24"/>
          <w:szCs w:val="24"/>
        </w:rPr>
        <w:t xml:space="preserve">The Notice of </w:t>
      </w:r>
      <w:r w:rsidR="00686412" w:rsidRPr="00D13B9B">
        <w:rPr>
          <w:rFonts w:ascii="Arial" w:hAnsi="Arial" w:cs="Arial"/>
          <w:sz w:val="24"/>
          <w:szCs w:val="24"/>
        </w:rPr>
        <w:t>Adverse Benefit Determination</w:t>
      </w:r>
      <w:r w:rsidRPr="00D13B9B">
        <w:rPr>
          <w:rFonts w:ascii="Arial" w:hAnsi="Arial" w:cs="Arial"/>
          <w:sz w:val="24"/>
          <w:szCs w:val="24"/>
        </w:rPr>
        <w:t xml:space="preserve"> will tell you:</w:t>
      </w:r>
    </w:p>
    <w:p w14:paraId="5229A68F" w14:textId="77777777" w:rsidR="007B199C" w:rsidRPr="00D13B9B" w:rsidRDefault="007B199C" w:rsidP="00D13B9B">
      <w:pPr>
        <w:spacing w:line="360" w:lineRule="auto"/>
        <w:rPr>
          <w:rFonts w:ascii="Arial" w:hAnsi="Arial" w:cs="Arial"/>
          <w:sz w:val="24"/>
          <w:szCs w:val="24"/>
        </w:rPr>
      </w:pPr>
    </w:p>
    <w:p w14:paraId="22E7A719" w14:textId="77777777" w:rsidR="00F7254E" w:rsidRPr="00D13B9B" w:rsidRDefault="00513DB8"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lastRenderedPageBreak/>
        <w:t>The</w:t>
      </w:r>
      <w:r w:rsidR="00E90E79" w:rsidRPr="00D13B9B">
        <w:rPr>
          <w:rFonts w:ascii="Arial" w:hAnsi="Arial" w:cs="Arial"/>
          <w:sz w:val="24"/>
          <w:szCs w:val="24"/>
        </w:rPr>
        <w:t xml:space="preserve"> </w:t>
      </w:r>
      <w:r w:rsidR="00101946" w:rsidRPr="00D13B9B">
        <w:rPr>
          <w:rFonts w:ascii="Arial" w:hAnsi="Arial" w:cs="Arial"/>
          <w:sz w:val="24"/>
          <w:szCs w:val="24"/>
        </w:rPr>
        <w:t xml:space="preserve">decision </w:t>
      </w:r>
      <w:r w:rsidR="00E90E79" w:rsidRPr="00D13B9B">
        <w:rPr>
          <w:rFonts w:ascii="Arial" w:hAnsi="Arial" w:cs="Arial"/>
          <w:sz w:val="24"/>
          <w:szCs w:val="24"/>
        </w:rPr>
        <w:t xml:space="preserve">your </w:t>
      </w:r>
      <w:r w:rsidR="00CB0F83" w:rsidRPr="00D13B9B">
        <w:rPr>
          <w:rFonts w:ascii="Arial" w:hAnsi="Arial" w:cs="Arial"/>
          <w:sz w:val="24"/>
          <w:szCs w:val="24"/>
        </w:rPr>
        <w:t xml:space="preserve">MHP </w:t>
      </w:r>
      <w:r w:rsidR="00101946" w:rsidRPr="00D13B9B">
        <w:rPr>
          <w:rFonts w:ascii="Arial" w:hAnsi="Arial" w:cs="Arial"/>
          <w:sz w:val="24"/>
          <w:szCs w:val="24"/>
        </w:rPr>
        <w:t>made</w:t>
      </w:r>
      <w:r w:rsidR="00F7254E" w:rsidRPr="00D13B9B">
        <w:rPr>
          <w:rFonts w:ascii="Arial" w:hAnsi="Arial" w:cs="Arial"/>
          <w:sz w:val="24"/>
          <w:szCs w:val="24"/>
        </w:rPr>
        <w:t xml:space="preserve"> that </w:t>
      </w:r>
      <w:r w:rsidRPr="00D13B9B">
        <w:rPr>
          <w:rFonts w:ascii="Arial" w:hAnsi="Arial" w:cs="Arial"/>
          <w:sz w:val="24"/>
          <w:szCs w:val="24"/>
        </w:rPr>
        <w:t>affects you</w:t>
      </w:r>
      <w:r w:rsidR="00F7254E" w:rsidRPr="00D13B9B">
        <w:rPr>
          <w:rFonts w:ascii="Arial" w:hAnsi="Arial" w:cs="Arial"/>
          <w:sz w:val="24"/>
          <w:szCs w:val="24"/>
        </w:rPr>
        <w:t xml:space="preserve"> a</w:t>
      </w:r>
      <w:r w:rsidR="00E6606B" w:rsidRPr="00D13B9B">
        <w:rPr>
          <w:rFonts w:ascii="Arial" w:hAnsi="Arial" w:cs="Arial"/>
          <w:sz w:val="24"/>
          <w:szCs w:val="24"/>
        </w:rPr>
        <w:t>nd your ability to get services</w:t>
      </w:r>
    </w:p>
    <w:p w14:paraId="2C023A2F"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The date</w:t>
      </w:r>
      <w:r w:rsidR="00A35F3D" w:rsidRPr="00D13B9B">
        <w:rPr>
          <w:rFonts w:ascii="Arial" w:hAnsi="Arial" w:cs="Arial"/>
          <w:sz w:val="24"/>
          <w:szCs w:val="24"/>
        </w:rPr>
        <w:t xml:space="preserve"> the decision will take effect</w:t>
      </w:r>
      <w:r w:rsidRPr="00D13B9B">
        <w:rPr>
          <w:rFonts w:ascii="Arial" w:hAnsi="Arial" w:cs="Arial"/>
          <w:sz w:val="24"/>
          <w:szCs w:val="24"/>
        </w:rPr>
        <w:t xml:space="preserve"> and the reason </w:t>
      </w:r>
      <w:r w:rsidR="00A35F3D" w:rsidRPr="00D13B9B">
        <w:rPr>
          <w:rFonts w:ascii="Arial" w:hAnsi="Arial" w:cs="Arial"/>
          <w:sz w:val="24"/>
          <w:szCs w:val="24"/>
        </w:rPr>
        <w:t>for the</w:t>
      </w:r>
      <w:r w:rsidR="00E6606B" w:rsidRPr="00D13B9B">
        <w:rPr>
          <w:rFonts w:ascii="Arial" w:hAnsi="Arial" w:cs="Arial"/>
          <w:sz w:val="24"/>
          <w:szCs w:val="24"/>
        </w:rPr>
        <w:t xml:space="preserve"> decision</w:t>
      </w:r>
    </w:p>
    <w:p w14:paraId="6C7ED737"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The state or federal rules the </w:t>
      </w:r>
      <w:r w:rsidR="00E6606B" w:rsidRPr="00D13B9B">
        <w:rPr>
          <w:rFonts w:ascii="Arial" w:hAnsi="Arial" w:cs="Arial"/>
          <w:sz w:val="24"/>
          <w:szCs w:val="24"/>
        </w:rPr>
        <w:t>decision</w:t>
      </w:r>
      <w:r w:rsidR="009C7EB5" w:rsidRPr="00D13B9B">
        <w:rPr>
          <w:rFonts w:ascii="Arial" w:hAnsi="Arial" w:cs="Arial"/>
          <w:sz w:val="24"/>
          <w:szCs w:val="24"/>
        </w:rPr>
        <w:t xml:space="preserve"> </w:t>
      </w:r>
      <w:r w:rsidR="00A35F3D" w:rsidRPr="00D13B9B">
        <w:rPr>
          <w:rFonts w:ascii="Arial" w:hAnsi="Arial" w:cs="Arial"/>
          <w:sz w:val="24"/>
          <w:szCs w:val="24"/>
        </w:rPr>
        <w:t>was based on</w:t>
      </w:r>
      <w:r w:rsidRPr="00D13B9B">
        <w:rPr>
          <w:rFonts w:ascii="Arial" w:hAnsi="Arial" w:cs="Arial"/>
          <w:sz w:val="24"/>
          <w:szCs w:val="24"/>
        </w:rPr>
        <w:t xml:space="preserve"> </w:t>
      </w:r>
    </w:p>
    <w:p w14:paraId="59135762" w14:textId="77777777" w:rsidR="00F7254E" w:rsidRPr="00D13B9B" w:rsidRDefault="00513DB8"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Y</w:t>
      </w:r>
      <w:r w:rsidR="00F7254E" w:rsidRPr="00D13B9B">
        <w:rPr>
          <w:rFonts w:ascii="Arial" w:hAnsi="Arial" w:cs="Arial"/>
          <w:sz w:val="24"/>
          <w:szCs w:val="24"/>
        </w:rPr>
        <w:t xml:space="preserve">our rights if you do not agree with the </w:t>
      </w:r>
      <w:r w:rsidR="00975708" w:rsidRPr="00D13B9B">
        <w:rPr>
          <w:rFonts w:ascii="Arial" w:hAnsi="Arial" w:cs="Arial"/>
          <w:sz w:val="24"/>
          <w:szCs w:val="24"/>
        </w:rPr>
        <w:t>MHP</w:t>
      </w:r>
      <w:r w:rsidR="00A35F3D" w:rsidRPr="00D13B9B">
        <w:rPr>
          <w:rFonts w:ascii="Arial" w:hAnsi="Arial" w:cs="Arial"/>
          <w:sz w:val="24"/>
          <w:szCs w:val="24"/>
        </w:rPr>
        <w:t>’s</w:t>
      </w:r>
      <w:r w:rsidR="00975708" w:rsidRPr="00D13B9B">
        <w:rPr>
          <w:rFonts w:ascii="Arial" w:hAnsi="Arial" w:cs="Arial"/>
          <w:sz w:val="24"/>
          <w:szCs w:val="24"/>
        </w:rPr>
        <w:t xml:space="preserve"> </w:t>
      </w:r>
      <w:r w:rsidR="00A35F3D" w:rsidRPr="00D13B9B">
        <w:rPr>
          <w:rFonts w:ascii="Arial" w:hAnsi="Arial" w:cs="Arial"/>
          <w:sz w:val="24"/>
          <w:szCs w:val="24"/>
        </w:rPr>
        <w:t>decision</w:t>
      </w:r>
    </w:p>
    <w:p w14:paraId="560C34EC"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How to file an appeal with the </w:t>
      </w:r>
      <w:r w:rsidR="00975708" w:rsidRPr="00D13B9B">
        <w:rPr>
          <w:rFonts w:ascii="Arial" w:hAnsi="Arial" w:cs="Arial"/>
          <w:sz w:val="24"/>
          <w:szCs w:val="24"/>
        </w:rPr>
        <w:t>MHP</w:t>
      </w:r>
    </w:p>
    <w:p w14:paraId="2D573846"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How </w:t>
      </w:r>
      <w:r w:rsidR="00E6606B" w:rsidRPr="00D13B9B">
        <w:rPr>
          <w:rFonts w:ascii="Arial" w:hAnsi="Arial" w:cs="Arial"/>
          <w:sz w:val="24"/>
          <w:szCs w:val="24"/>
        </w:rPr>
        <w:t xml:space="preserve">to request a </w:t>
      </w:r>
      <w:r w:rsidR="00FC39AD" w:rsidRPr="00D13B9B">
        <w:rPr>
          <w:rFonts w:ascii="Arial" w:hAnsi="Arial" w:cs="Arial"/>
          <w:sz w:val="24"/>
          <w:szCs w:val="24"/>
        </w:rPr>
        <w:t>State Hearing</w:t>
      </w:r>
      <w:r w:rsidR="00E7520D" w:rsidRPr="00D13B9B">
        <w:rPr>
          <w:rFonts w:ascii="Arial" w:hAnsi="Arial" w:cs="Arial"/>
          <w:sz w:val="24"/>
          <w:szCs w:val="24"/>
        </w:rPr>
        <w:t xml:space="preserve"> if you are not satisfied with the MHP’s decision on your appeal</w:t>
      </w:r>
    </w:p>
    <w:p w14:paraId="0616968C" w14:textId="77777777" w:rsidR="00F7254E" w:rsidRPr="00D13B9B" w:rsidRDefault="00F7254E" w:rsidP="001E06E6">
      <w:pPr>
        <w:pStyle w:val="ListParagraph"/>
        <w:numPr>
          <w:ilvl w:val="0"/>
          <w:numId w:val="49"/>
        </w:numPr>
        <w:spacing w:line="360" w:lineRule="auto"/>
        <w:contextualSpacing w:val="0"/>
        <w:rPr>
          <w:rFonts w:ascii="Arial" w:hAnsi="Arial" w:cs="Arial"/>
          <w:sz w:val="24"/>
          <w:szCs w:val="24"/>
        </w:rPr>
      </w:pPr>
      <w:r w:rsidRPr="00D13B9B">
        <w:rPr>
          <w:rFonts w:ascii="Arial" w:hAnsi="Arial" w:cs="Arial"/>
          <w:sz w:val="24"/>
          <w:szCs w:val="24"/>
        </w:rPr>
        <w:t xml:space="preserve">How to request an expedited appeal or an expedited </w:t>
      </w:r>
      <w:r w:rsidR="00FC39AD" w:rsidRPr="00D13B9B">
        <w:rPr>
          <w:rFonts w:ascii="Arial" w:hAnsi="Arial" w:cs="Arial"/>
          <w:sz w:val="24"/>
          <w:szCs w:val="24"/>
        </w:rPr>
        <w:t>State Hearing</w:t>
      </w:r>
      <w:r w:rsidR="00A35F3D" w:rsidRPr="00D13B9B">
        <w:rPr>
          <w:rFonts w:ascii="Arial" w:hAnsi="Arial" w:cs="Arial"/>
          <w:sz w:val="24"/>
          <w:szCs w:val="24"/>
        </w:rPr>
        <w:t xml:space="preserve"> </w:t>
      </w:r>
    </w:p>
    <w:p w14:paraId="2B9A266B"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How to get help filing an appeal or </w:t>
      </w:r>
      <w:r w:rsidR="00E6606B" w:rsidRPr="00D13B9B">
        <w:rPr>
          <w:rFonts w:ascii="Arial" w:hAnsi="Arial" w:cs="Arial"/>
          <w:sz w:val="24"/>
          <w:szCs w:val="24"/>
        </w:rPr>
        <w:t xml:space="preserve">requesting a </w:t>
      </w:r>
      <w:r w:rsidR="00FC39AD" w:rsidRPr="00D13B9B">
        <w:rPr>
          <w:rFonts w:ascii="Arial" w:hAnsi="Arial" w:cs="Arial"/>
          <w:sz w:val="24"/>
          <w:szCs w:val="24"/>
        </w:rPr>
        <w:t>State Hearing</w:t>
      </w:r>
      <w:r w:rsidR="00A35F3D" w:rsidRPr="00D13B9B">
        <w:rPr>
          <w:rFonts w:ascii="Arial" w:hAnsi="Arial" w:cs="Arial"/>
          <w:sz w:val="24"/>
          <w:szCs w:val="24"/>
        </w:rPr>
        <w:t xml:space="preserve"> </w:t>
      </w:r>
    </w:p>
    <w:p w14:paraId="53C09B21"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How long you have to file an appeal </w:t>
      </w:r>
      <w:r w:rsidR="00E6606B" w:rsidRPr="00D13B9B">
        <w:rPr>
          <w:rFonts w:ascii="Arial" w:hAnsi="Arial" w:cs="Arial"/>
          <w:sz w:val="24"/>
          <w:szCs w:val="24"/>
        </w:rPr>
        <w:t xml:space="preserve">or request a </w:t>
      </w:r>
      <w:r w:rsidR="00FC39AD" w:rsidRPr="00D13B9B">
        <w:rPr>
          <w:rFonts w:ascii="Arial" w:hAnsi="Arial" w:cs="Arial"/>
          <w:sz w:val="24"/>
          <w:szCs w:val="24"/>
        </w:rPr>
        <w:t>State Hearing</w:t>
      </w:r>
      <w:r w:rsidRPr="00D13B9B">
        <w:rPr>
          <w:rFonts w:ascii="Arial" w:hAnsi="Arial" w:cs="Arial"/>
          <w:sz w:val="24"/>
          <w:szCs w:val="24"/>
        </w:rPr>
        <w:t xml:space="preserve"> </w:t>
      </w:r>
    </w:p>
    <w:p w14:paraId="1F0C2D0A"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lastRenderedPageBreak/>
        <w:t xml:space="preserve">If you are eligible to continue to receive services while you wait for an </w:t>
      </w:r>
      <w:r w:rsidR="00975708" w:rsidRPr="00D13B9B">
        <w:rPr>
          <w:rFonts w:ascii="Arial" w:hAnsi="Arial" w:cs="Arial"/>
          <w:sz w:val="24"/>
          <w:szCs w:val="24"/>
        </w:rPr>
        <w:t>a</w:t>
      </w:r>
      <w:r w:rsidRPr="00D13B9B">
        <w:rPr>
          <w:rFonts w:ascii="Arial" w:hAnsi="Arial" w:cs="Arial"/>
          <w:sz w:val="24"/>
          <w:szCs w:val="24"/>
        </w:rPr>
        <w:t>ppeal</w:t>
      </w:r>
      <w:r w:rsidR="00E6606B" w:rsidRPr="00D13B9B">
        <w:rPr>
          <w:rFonts w:ascii="Arial" w:hAnsi="Arial" w:cs="Arial"/>
          <w:sz w:val="24"/>
          <w:szCs w:val="24"/>
        </w:rPr>
        <w:t xml:space="preserve"> or </w:t>
      </w:r>
      <w:r w:rsidR="00FC39AD" w:rsidRPr="00D13B9B">
        <w:rPr>
          <w:rFonts w:ascii="Arial" w:hAnsi="Arial" w:cs="Arial"/>
          <w:sz w:val="24"/>
          <w:szCs w:val="24"/>
        </w:rPr>
        <w:t>State Hearing</w:t>
      </w:r>
      <w:r w:rsidR="00E6606B" w:rsidRPr="00D13B9B">
        <w:rPr>
          <w:rFonts w:ascii="Arial" w:hAnsi="Arial" w:cs="Arial"/>
          <w:sz w:val="24"/>
          <w:szCs w:val="24"/>
        </w:rPr>
        <w:t xml:space="preserve"> decision</w:t>
      </w:r>
      <w:r w:rsidRPr="00D13B9B">
        <w:rPr>
          <w:rFonts w:ascii="Arial" w:hAnsi="Arial" w:cs="Arial"/>
          <w:sz w:val="24"/>
          <w:szCs w:val="24"/>
        </w:rPr>
        <w:t xml:space="preserve"> </w:t>
      </w:r>
    </w:p>
    <w:p w14:paraId="31288943" w14:textId="77777777" w:rsidR="00F7254E" w:rsidRPr="00D13B9B" w:rsidRDefault="00F7254E" w:rsidP="001E06E6">
      <w:pPr>
        <w:pStyle w:val="ListParagraph"/>
        <w:numPr>
          <w:ilvl w:val="0"/>
          <w:numId w:val="50"/>
        </w:numPr>
        <w:tabs>
          <w:tab w:val="left" w:pos="720"/>
        </w:tabs>
        <w:spacing w:line="360" w:lineRule="auto"/>
        <w:ind w:left="720" w:hanging="360"/>
        <w:contextualSpacing w:val="0"/>
        <w:jc w:val="both"/>
        <w:rPr>
          <w:rFonts w:ascii="Arial" w:hAnsi="Arial" w:cs="Arial"/>
          <w:sz w:val="24"/>
          <w:szCs w:val="24"/>
        </w:rPr>
      </w:pPr>
      <w:r w:rsidRPr="00D13B9B">
        <w:rPr>
          <w:rFonts w:ascii="Arial" w:hAnsi="Arial" w:cs="Arial"/>
          <w:sz w:val="24"/>
          <w:szCs w:val="24"/>
        </w:rPr>
        <w:t xml:space="preserve">When you have to file your </w:t>
      </w:r>
      <w:r w:rsidR="00975708" w:rsidRPr="00D13B9B">
        <w:rPr>
          <w:rFonts w:ascii="Arial" w:hAnsi="Arial" w:cs="Arial"/>
          <w:sz w:val="24"/>
          <w:szCs w:val="24"/>
        </w:rPr>
        <w:t>appeal</w:t>
      </w:r>
      <w:r w:rsidRPr="00D13B9B">
        <w:rPr>
          <w:rFonts w:ascii="Arial" w:hAnsi="Arial" w:cs="Arial"/>
          <w:sz w:val="24"/>
          <w:szCs w:val="24"/>
        </w:rPr>
        <w:t xml:space="preserve"> or </w:t>
      </w:r>
      <w:r w:rsidR="00FC39AD" w:rsidRPr="00D13B9B">
        <w:rPr>
          <w:rFonts w:ascii="Arial" w:hAnsi="Arial" w:cs="Arial"/>
          <w:sz w:val="24"/>
          <w:szCs w:val="24"/>
        </w:rPr>
        <w:t>State Hearing</w:t>
      </w:r>
      <w:r w:rsidRPr="00D13B9B">
        <w:rPr>
          <w:rFonts w:ascii="Arial" w:hAnsi="Arial" w:cs="Arial"/>
          <w:sz w:val="24"/>
          <w:szCs w:val="24"/>
        </w:rPr>
        <w:t xml:space="preserve"> request if yo</w:t>
      </w:r>
      <w:r w:rsidR="00E6606B" w:rsidRPr="00D13B9B">
        <w:rPr>
          <w:rFonts w:ascii="Arial" w:hAnsi="Arial" w:cs="Arial"/>
          <w:sz w:val="24"/>
          <w:szCs w:val="24"/>
        </w:rPr>
        <w:t>u want the services to continue</w:t>
      </w:r>
    </w:p>
    <w:p w14:paraId="7B26A4C1" w14:textId="77777777" w:rsidR="002D7CFD" w:rsidRPr="00D13B9B" w:rsidRDefault="002D7CFD" w:rsidP="00D13B9B">
      <w:pPr>
        <w:spacing w:line="360" w:lineRule="auto"/>
        <w:rPr>
          <w:rFonts w:ascii="Arial" w:hAnsi="Arial" w:cs="Arial"/>
          <w:b/>
          <w:sz w:val="24"/>
          <w:szCs w:val="24"/>
        </w:rPr>
      </w:pPr>
    </w:p>
    <w:p w14:paraId="148B8304" w14:textId="77777777" w:rsidR="00F7254E" w:rsidRPr="00D13B9B" w:rsidRDefault="00F7254E" w:rsidP="00D13B9B">
      <w:pPr>
        <w:spacing w:line="360" w:lineRule="auto"/>
        <w:rPr>
          <w:rFonts w:ascii="Arial" w:hAnsi="Arial" w:cs="Arial"/>
          <w:b/>
          <w:sz w:val="24"/>
          <w:szCs w:val="24"/>
        </w:rPr>
      </w:pPr>
      <w:r w:rsidRPr="00D13B9B">
        <w:rPr>
          <w:rFonts w:ascii="Arial" w:hAnsi="Arial" w:cs="Arial"/>
          <w:b/>
          <w:sz w:val="24"/>
          <w:szCs w:val="24"/>
        </w:rPr>
        <w:t xml:space="preserve">What Should I Do When I Get </w:t>
      </w:r>
      <w:r w:rsidR="00521C54" w:rsidRPr="00D13B9B">
        <w:rPr>
          <w:rFonts w:ascii="Arial" w:hAnsi="Arial" w:cs="Arial"/>
          <w:b/>
          <w:sz w:val="24"/>
          <w:szCs w:val="24"/>
        </w:rPr>
        <w:t>a</w:t>
      </w:r>
      <w:r w:rsidRPr="00D13B9B">
        <w:rPr>
          <w:rFonts w:ascii="Arial" w:hAnsi="Arial" w:cs="Arial"/>
          <w:b/>
          <w:sz w:val="24"/>
          <w:szCs w:val="24"/>
        </w:rPr>
        <w:t xml:space="preserve"> Notice </w:t>
      </w:r>
      <w:r w:rsidR="00521C54" w:rsidRPr="00D13B9B">
        <w:rPr>
          <w:rFonts w:ascii="Arial" w:hAnsi="Arial" w:cs="Arial"/>
          <w:b/>
          <w:sz w:val="24"/>
          <w:szCs w:val="24"/>
        </w:rPr>
        <w:t>o</w:t>
      </w:r>
      <w:r w:rsidRPr="00D13B9B">
        <w:rPr>
          <w:rFonts w:ascii="Arial" w:hAnsi="Arial" w:cs="Arial"/>
          <w:b/>
          <w:sz w:val="24"/>
          <w:szCs w:val="24"/>
        </w:rPr>
        <w:t xml:space="preserve">f </w:t>
      </w:r>
      <w:r w:rsidR="00686412" w:rsidRPr="00D13B9B">
        <w:rPr>
          <w:rFonts w:ascii="Arial" w:hAnsi="Arial" w:cs="Arial"/>
          <w:b/>
          <w:sz w:val="24"/>
          <w:szCs w:val="24"/>
        </w:rPr>
        <w:t>Adverse Benefit Determination</w:t>
      </w:r>
      <w:r w:rsidRPr="00D13B9B">
        <w:rPr>
          <w:rFonts w:ascii="Arial" w:hAnsi="Arial" w:cs="Arial"/>
          <w:b/>
          <w:sz w:val="24"/>
          <w:szCs w:val="24"/>
        </w:rPr>
        <w:t xml:space="preserve">? </w:t>
      </w:r>
    </w:p>
    <w:p w14:paraId="472DF084" w14:textId="77777777" w:rsidR="002D7CFD" w:rsidRPr="00D13B9B" w:rsidRDefault="002D7CFD" w:rsidP="00D13B9B">
      <w:pPr>
        <w:spacing w:line="360" w:lineRule="auto"/>
        <w:rPr>
          <w:rFonts w:ascii="Arial" w:hAnsi="Arial" w:cs="Arial"/>
          <w:b/>
          <w:sz w:val="24"/>
          <w:szCs w:val="24"/>
        </w:rPr>
      </w:pPr>
    </w:p>
    <w:p w14:paraId="4870DD68" w14:textId="77777777" w:rsidR="00F7254E" w:rsidRPr="00D13B9B" w:rsidRDefault="00F7254E" w:rsidP="00D13B9B">
      <w:pPr>
        <w:spacing w:line="360" w:lineRule="auto"/>
        <w:rPr>
          <w:rFonts w:ascii="Arial" w:hAnsi="Arial" w:cs="Arial"/>
          <w:sz w:val="24"/>
          <w:szCs w:val="24"/>
        </w:rPr>
      </w:pPr>
      <w:r w:rsidRPr="00D13B9B">
        <w:rPr>
          <w:rFonts w:ascii="Arial" w:hAnsi="Arial" w:cs="Arial"/>
          <w:sz w:val="24"/>
          <w:szCs w:val="24"/>
        </w:rPr>
        <w:lastRenderedPageBreak/>
        <w:t xml:space="preserve">When you get a Notice of </w:t>
      </w:r>
      <w:r w:rsidR="00686412" w:rsidRPr="00D13B9B">
        <w:rPr>
          <w:rFonts w:ascii="Arial" w:hAnsi="Arial" w:cs="Arial"/>
          <w:sz w:val="24"/>
          <w:szCs w:val="24"/>
        </w:rPr>
        <w:t>Adverse Benefit Determination</w:t>
      </w:r>
      <w:r w:rsidR="005978FC" w:rsidRPr="00D13B9B">
        <w:rPr>
          <w:rFonts w:ascii="Arial" w:hAnsi="Arial" w:cs="Arial"/>
          <w:sz w:val="24"/>
          <w:szCs w:val="24"/>
        </w:rPr>
        <w:t>,</w:t>
      </w:r>
      <w:r w:rsidRPr="00D13B9B">
        <w:rPr>
          <w:rFonts w:ascii="Arial" w:hAnsi="Arial" w:cs="Arial"/>
          <w:sz w:val="24"/>
          <w:szCs w:val="24"/>
        </w:rPr>
        <w:t xml:space="preserve"> you should read all the information on the form carefully. If you don’t understand the form, your </w:t>
      </w:r>
      <w:r w:rsidR="00B93182" w:rsidRPr="00D13B9B">
        <w:rPr>
          <w:rFonts w:ascii="Arial" w:hAnsi="Arial" w:cs="Arial"/>
          <w:sz w:val="24"/>
          <w:szCs w:val="24"/>
        </w:rPr>
        <w:t>MHP</w:t>
      </w:r>
      <w:r w:rsidR="00A332F6" w:rsidRPr="00D13B9B">
        <w:rPr>
          <w:rFonts w:ascii="Arial" w:hAnsi="Arial" w:cs="Arial"/>
          <w:sz w:val="24"/>
          <w:szCs w:val="24"/>
        </w:rPr>
        <w:t xml:space="preserve"> </w:t>
      </w:r>
      <w:r w:rsidRPr="00D13B9B">
        <w:rPr>
          <w:rFonts w:ascii="Arial" w:hAnsi="Arial" w:cs="Arial"/>
          <w:sz w:val="24"/>
          <w:szCs w:val="24"/>
        </w:rPr>
        <w:t xml:space="preserve">can help you. You may also ask another person to help you. </w:t>
      </w:r>
    </w:p>
    <w:p w14:paraId="2CEAB660" w14:textId="77777777" w:rsidR="001A6552" w:rsidRPr="00D13B9B" w:rsidRDefault="001A6552" w:rsidP="00D13B9B">
      <w:pPr>
        <w:spacing w:line="360" w:lineRule="auto"/>
        <w:rPr>
          <w:rFonts w:ascii="Arial" w:hAnsi="Arial" w:cs="Arial"/>
          <w:sz w:val="24"/>
          <w:szCs w:val="24"/>
        </w:rPr>
      </w:pPr>
    </w:p>
    <w:p w14:paraId="43634150" w14:textId="77777777" w:rsidR="00E7520D" w:rsidRPr="00D13B9B" w:rsidRDefault="00E7520D" w:rsidP="00D13B9B">
      <w:pPr>
        <w:spacing w:line="360" w:lineRule="auto"/>
        <w:rPr>
          <w:rFonts w:ascii="Arial" w:hAnsi="Arial" w:cs="Arial"/>
          <w:sz w:val="24"/>
          <w:szCs w:val="24"/>
        </w:rPr>
      </w:pPr>
      <w:r w:rsidRPr="00D13B9B">
        <w:rPr>
          <w:rFonts w:ascii="Arial" w:hAnsi="Arial" w:cs="Arial"/>
          <w:sz w:val="24"/>
          <w:szCs w:val="24"/>
        </w:rPr>
        <w:t xml:space="preserve">If the MHP tells you your services will end or get reduced and you disagree with the decision, you have the right to request an appeal </w:t>
      </w:r>
      <w:r w:rsidRPr="00D13B9B">
        <w:rPr>
          <w:rFonts w:ascii="Arial" w:hAnsi="Arial" w:cs="Arial"/>
          <w:sz w:val="24"/>
          <w:szCs w:val="24"/>
        </w:rPr>
        <w:lastRenderedPageBreak/>
        <w:t xml:space="preserve">of that decision. You can continue getting services until your appeal or State Hearing is decided. </w:t>
      </w:r>
      <w:r w:rsidRPr="00D13B9B">
        <w:rPr>
          <w:rFonts w:ascii="Arial" w:hAnsi="Arial" w:cs="Arial"/>
          <w:b/>
          <w:sz w:val="24"/>
          <w:szCs w:val="24"/>
        </w:rPr>
        <w:t>You must request the continuation of services no later than 10 days after receiving a Notice of Adverse Benefit Determination or before the effective date of the change.</w:t>
      </w:r>
    </w:p>
    <w:p w14:paraId="51CD7BFE" w14:textId="77777777" w:rsidR="00A36706" w:rsidRPr="00D13B9B" w:rsidRDefault="00A36706"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531AA89F" w14:textId="77777777" w:rsidR="00512C51" w:rsidRPr="00D13B9B" w:rsidRDefault="000A04FF" w:rsidP="00D13B9B">
      <w:pPr>
        <w:pStyle w:val="Heading1"/>
        <w:spacing w:before="0" w:line="360" w:lineRule="auto"/>
        <w:jc w:val="center"/>
        <w:rPr>
          <w:rFonts w:ascii="Arial" w:hAnsi="Arial" w:cs="Arial"/>
          <w:b/>
          <w:color w:val="auto"/>
          <w:sz w:val="24"/>
          <w:szCs w:val="24"/>
        </w:rPr>
      </w:pPr>
      <w:bookmarkStart w:id="14" w:name="_Toc522013898"/>
      <w:r w:rsidRPr="00D13B9B">
        <w:rPr>
          <w:rFonts w:ascii="Arial" w:hAnsi="Arial" w:cs="Arial"/>
          <w:b/>
          <w:color w:val="auto"/>
          <w:sz w:val="24"/>
          <w:szCs w:val="24"/>
        </w:rPr>
        <w:lastRenderedPageBreak/>
        <w:t xml:space="preserve">THE </w:t>
      </w:r>
      <w:r w:rsidR="00512C51" w:rsidRPr="00D13B9B">
        <w:rPr>
          <w:rFonts w:ascii="Arial" w:hAnsi="Arial" w:cs="Arial"/>
          <w:b/>
          <w:color w:val="auto"/>
          <w:sz w:val="24"/>
          <w:szCs w:val="24"/>
        </w:rPr>
        <w:t>PROBLEM RESOLUTION</w:t>
      </w:r>
      <w:r w:rsidR="007A5C72" w:rsidRPr="00D13B9B">
        <w:rPr>
          <w:rFonts w:ascii="Arial" w:hAnsi="Arial" w:cs="Arial"/>
          <w:sz w:val="24"/>
          <w:szCs w:val="24"/>
        </w:rPr>
        <w:t xml:space="preserve"> </w:t>
      </w:r>
      <w:r w:rsidR="007A5C72" w:rsidRPr="00D13B9B">
        <w:rPr>
          <w:rFonts w:ascii="Arial" w:hAnsi="Arial" w:cs="Arial"/>
          <w:b/>
          <w:color w:val="auto"/>
          <w:sz w:val="24"/>
          <w:szCs w:val="24"/>
        </w:rPr>
        <w:t xml:space="preserve">PROCESS: TO FILE A </w:t>
      </w:r>
      <w:r w:rsidRPr="00D13B9B">
        <w:rPr>
          <w:rFonts w:ascii="Arial" w:hAnsi="Arial" w:cs="Arial"/>
          <w:b/>
          <w:color w:val="auto"/>
          <w:sz w:val="24"/>
          <w:szCs w:val="24"/>
        </w:rPr>
        <w:t>GRIEVANCE OR APPEAL</w:t>
      </w:r>
      <w:bookmarkEnd w:id="14"/>
      <w:r w:rsidR="0036707D">
        <w:rPr>
          <w:rFonts w:ascii="Arial" w:hAnsi="Arial" w:cs="Arial"/>
          <w:b/>
          <w:color w:val="auto"/>
          <w:sz w:val="24"/>
          <w:szCs w:val="24"/>
        </w:rPr>
        <w:t xml:space="preserve"> </w:t>
      </w:r>
    </w:p>
    <w:p w14:paraId="40C3C470" w14:textId="77777777" w:rsidR="002D7CFD" w:rsidRPr="00D13B9B" w:rsidRDefault="002D7CFD" w:rsidP="00D13B9B">
      <w:pPr>
        <w:spacing w:line="360" w:lineRule="auto"/>
        <w:jc w:val="center"/>
        <w:rPr>
          <w:rFonts w:ascii="Arial" w:hAnsi="Arial" w:cs="Arial"/>
          <w:b/>
          <w:sz w:val="24"/>
          <w:szCs w:val="24"/>
        </w:rPr>
      </w:pPr>
    </w:p>
    <w:p w14:paraId="3153CD03" w14:textId="77777777" w:rsidR="00512C51" w:rsidRPr="00D13B9B" w:rsidRDefault="00512C51" w:rsidP="00D13B9B">
      <w:pPr>
        <w:spacing w:line="360" w:lineRule="auto"/>
        <w:rPr>
          <w:rFonts w:ascii="Arial" w:eastAsia="Calibri" w:hAnsi="Arial" w:cs="Arial"/>
          <w:sz w:val="24"/>
          <w:szCs w:val="24"/>
        </w:rPr>
      </w:pPr>
      <w:r w:rsidRPr="00D13B9B">
        <w:rPr>
          <w:rFonts w:ascii="Arial" w:hAnsi="Arial" w:cs="Arial"/>
          <w:b/>
          <w:sz w:val="24"/>
          <w:szCs w:val="24"/>
        </w:rPr>
        <w:t xml:space="preserve">What If I </w:t>
      </w:r>
      <w:r w:rsidR="008A3093" w:rsidRPr="00D13B9B">
        <w:rPr>
          <w:rFonts w:ascii="Arial" w:hAnsi="Arial" w:cs="Arial"/>
          <w:b/>
          <w:sz w:val="24"/>
          <w:szCs w:val="24"/>
        </w:rPr>
        <w:t xml:space="preserve">Don’t Get </w:t>
      </w:r>
      <w:r w:rsidR="00521C54" w:rsidRPr="00D13B9B">
        <w:rPr>
          <w:rFonts w:ascii="Arial" w:hAnsi="Arial" w:cs="Arial"/>
          <w:b/>
          <w:sz w:val="24"/>
          <w:szCs w:val="24"/>
        </w:rPr>
        <w:t>t</w:t>
      </w:r>
      <w:r w:rsidRPr="00D13B9B">
        <w:rPr>
          <w:rFonts w:ascii="Arial" w:hAnsi="Arial" w:cs="Arial"/>
          <w:b/>
          <w:sz w:val="24"/>
          <w:szCs w:val="24"/>
        </w:rPr>
        <w:t>he Ser</w:t>
      </w:r>
      <w:r w:rsidR="008A3093" w:rsidRPr="00D13B9B">
        <w:rPr>
          <w:rFonts w:ascii="Arial" w:hAnsi="Arial" w:cs="Arial"/>
          <w:b/>
          <w:sz w:val="24"/>
          <w:szCs w:val="24"/>
        </w:rPr>
        <w:t xml:space="preserve">vices I Want </w:t>
      </w:r>
      <w:r w:rsidR="00BA26DE">
        <w:rPr>
          <w:rFonts w:ascii="Arial" w:hAnsi="Arial" w:cs="Arial"/>
          <w:b/>
          <w:sz w:val="24"/>
          <w:szCs w:val="24"/>
        </w:rPr>
        <w:t>F</w:t>
      </w:r>
      <w:r w:rsidR="001D1404" w:rsidRPr="00D13B9B">
        <w:rPr>
          <w:rFonts w:ascii="Arial" w:hAnsi="Arial" w:cs="Arial"/>
          <w:b/>
          <w:sz w:val="24"/>
          <w:szCs w:val="24"/>
        </w:rPr>
        <w:t>rom</w:t>
      </w:r>
      <w:r w:rsidR="008A3093" w:rsidRPr="00D13B9B">
        <w:rPr>
          <w:rFonts w:ascii="Arial" w:hAnsi="Arial" w:cs="Arial"/>
          <w:b/>
          <w:sz w:val="24"/>
          <w:szCs w:val="24"/>
        </w:rPr>
        <w:t xml:space="preserve"> </w:t>
      </w:r>
      <w:r w:rsidR="005353F7" w:rsidRPr="00D13B9B">
        <w:rPr>
          <w:rFonts w:ascii="Arial" w:hAnsi="Arial" w:cs="Arial"/>
          <w:b/>
          <w:sz w:val="24"/>
          <w:szCs w:val="24"/>
        </w:rPr>
        <w:t>M</w:t>
      </w:r>
      <w:r w:rsidR="008A3093" w:rsidRPr="00D13B9B">
        <w:rPr>
          <w:rFonts w:ascii="Arial" w:hAnsi="Arial" w:cs="Arial"/>
          <w:b/>
          <w:sz w:val="24"/>
          <w:szCs w:val="24"/>
        </w:rPr>
        <w:t xml:space="preserve">y </w:t>
      </w:r>
      <w:r w:rsidR="007D69CD" w:rsidRPr="00D13B9B">
        <w:rPr>
          <w:rFonts w:ascii="Arial" w:hAnsi="Arial" w:cs="Arial"/>
          <w:b/>
          <w:sz w:val="24"/>
          <w:szCs w:val="24"/>
        </w:rPr>
        <w:t>MHP</w:t>
      </w:r>
      <w:r w:rsidRPr="00D13B9B">
        <w:rPr>
          <w:rFonts w:ascii="Arial" w:hAnsi="Arial" w:cs="Arial"/>
          <w:b/>
          <w:sz w:val="24"/>
          <w:szCs w:val="24"/>
        </w:rPr>
        <w:t>?</w:t>
      </w:r>
      <w:r w:rsidRPr="00D13B9B">
        <w:rPr>
          <w:rFonts w:ascii="Arial" w:eastAsia="Calibri" w:hAnsi="Arial" w:cs="Arial"/>
          <w:sz w:val="24"/>
          <w:szCs w:val="24"/>
        </w:rPr>
        <w:t xml:space="preserve"> </w:t>
      </w:r>
    </w:p>
    <w:p w14:paraId="76ECBB23" w14:textId="77777777" w:rsidR="002D7CFD" w:rsidRPr="00D13B9B" w:rsidRDefault="002D7CFD" w:rsidP="00D13B9B">
      <w:pPr>
        <w:spacing w:line="360" w:lineRule="auto"/>
        <w:rPr>
          <w:rFonts w:ascii="Arial" w:eastAsia="Calibri" w:hAnsi="Arial" w:cs="Arial"/>
          <w:sz w:val="24"/>
          <w:szCs w:val="24"/>
        </w:rPr>
      </w:pPr>
    </w:p>
    <w:p w14:paraId="72D41FC1" w14:textId="77777777" w:rsidR="00512C51" w:rsidRPr="00D13B9B" w:rsidRDefault="00E90E79" w:rsidP="00D13B9B">
      <w:pPr>
        <w:spacing w:line="360" w:lineRule="auto"/>
        <w:rPr>
          <w:rFonts w:ascii="Arial" w:hAnsi="Arial" w:cs="Arial"/>
          <w:sz w:val="24"/>
          <w:szCs w:val="24"/>
        </w:rPr>
      </w:pPr>
      <w:r w:rsidRPr="00D13B9B">
        <w:rPr>
          <w:rFonts w:ascii="Arial" w:hAnsi="Arial" w:cs="Arial"/>
          <w:sz w:val="24"/>
          <w:szCs w:val="24"/>
        </w:rPr>
        <w:t xml:space="preserve">Your </w:t>
      </w:r>
      <w:r w:rsidR="00B93182" w:rsidRPr="00D13B9B">
        <w:rPr>
          <w:rFonts w:ascii="Arial" w:hAnsi="Arial" w:cs="Arial"/>
          <w:sz w:val="24"/>
          <w:szCs w:val="24"/>
        </w:rPr>
        <w:t>MHP</w:t>
      </w:r>
      <w:r w:rsidR="00512C51" w:rsidRPr="00D13B9B">
        <w:rPr>
          <w:rFonts w:ascii="Arial" w:hAnsi="Arial" w:cs="Arial"/>
          <w:sz w:val="24"/>
          <w:szCs w:val="24"/>
        </w:rPr>
        <w:t xml:space="preserve"> </w:t>
      </w:r>
      <w:r w:rsidR="007A5C72" w:rsidRPr="00D13B9B">
        <w:rPr>
          <w:rFonts w:ascii="Arial" w:hAnsi="Arial" w:cs="Arial"/>
          <w:sz w:val="24"/>
          <w:szCs w:val="24"/>
        </w:rPr>
        <w:t>must have a process</w:t>
      </w:r>
      <w:r w:rsidR="00512C51" w:rsidRPr="00D13B9B">
        <w:rPr>
          <w:rFonts w:ascii="Arial" w:hAnsi="Arial" w:cs="Arial"/>
          <w:sz w:val="24"/>
          <w:szCs w:val="24"/>
        </w:rPr>
        <w:t xml:space="preserve"> for you to work out a </w:t>
      </w:r>
      <w:r w:rsidR="007A5C72" w:rsidRPr="00D13B9B">
        <w:rPr>
          <w:rFonts w:ascii="Arial" w:hAnsi="Arial" w:cs="Arial"/>
          <w:sz w:val="24"/>
          <w:szCs w:val="24"/>
        </w:rPr>
        <w:t xml:space="preserve">complaint or </w:t>
      </w:r>
      <w:r w:rsidR="00512C51" w:rsidRPr="00D13B9B">
        <w:rPr>
          <w:rFonts w:ascii="Arial" w:hAnsi="Arial" w:cs="Arial"/>
          <w:sz w:val="24"/>
          <w:szCs w:val="24"/>
        </w:rPr>
        <w:t xml:space="preserve">problem about any issue related to the </w:t>
      </w:r>
      <w:r w:rsidR="00B93182" w:rsidRPr="00D13B9B">
        <w:rPr>
          <w:rFonts w:ascii="Arial" w:hAnsi="Arial" w:cs="Arial"/>
          <w:sz w:val="24"/>
          <w:szCs w:val="24"/>
        </w:rPr>
        <w:t>specialty mental health</w:t>
      </w:r>
      <w:r w:rsidR="00512C51" w:rsidRPr="00D13B9B">
        <w:rPr>
          <w:rFonts w:ascii="Arial" w:hAnsi="Arial" w:cs="Arial"/>
          <w:sz w:val="24"/>
          <w:szCs w:val="24"/>
        </w:rPr>
        <w:t xml:space="preserve"> services you </w:t>
      </w:r>
      <w:r w:rsidR="007A5C72" w:rsidRPr="00D13B9B">
        <w:rPr>
          <w:rFonts w:ascii="Arial" w:hAnsi="Arial" w:cs="Arial"/>
          <w:sz w:val="24"/>
          <w:szCs w:val="24"/>
        </w:rPr>
        <w:t xml:space="preserve">want or </w:t>
      </w:r>
      <w:r w:rsidR="00512C51" w:rsidRPr="00D13B9B">
        <w:rPr>
          <w:rFonts w:ascii="Arial" w:hAnsi="Arial" w:cs="Arial"/>
          <w:sz w:val="24"/>
          <w:szCs w:val="24"/>
        </w:rPr>
        <w:t xml:space="preserve">are receiving. This is called </w:t>
      </w:r>
      <w:r w:rsidR="00512C51" w:rsidRPr="00D13B9B">
        <w:rPr>
          <w:rFonts w:ascii="Arial" w:hAnsi="Arial" w:cs="Arial"/>
          <w:sz w:val="24"/>
          <w:szCs w:val="24"/>
        </w:rPr>
        <w:lastRenderedPageBreak/>
        <w:t>the problem resolution process</w:t>
      </w:r>
      <w:r w:rsidR="008A3093" w:rsidRPr="00D13B9B">
        <w:rPr>
          <w:rFonts w:ascii="Arial" w:hAnsi="Arial" w:cs="Arial"/>
          <w:sz w:val="24"/>
          <w:szCs w:val="24"/>
        </w:rPr>
        <w:t xml:space="preserve"> and it could involve</w:t>
      </w:r>
      <w:r w:rsidR="005978FC" w:rsidRPr="00D13B9B">
        <w:rPr>
          <w:rFonts w:ascii="Arial" w:hAnsi="Arial" w:cs="Arial"/>
          <w:sz w:val="24"/>
          <w:szCs w:val="24"/>
        </w:rPr>
        <w:t>:</w:t>
      </w:r>
    </w:p>
    <w:p w14:paraId="4ED31AA3" w14:textId="77777777" w:rsidR="00E7520D" w:rsidRPr="00D13B9B" w:rsidRDefault="00E7520D" w:rsidP="00D13B9B">
      <w:pPr>
        <w:spacing w:line="360" w:lineRule="auto"/>
        <w:rPr>
          <w:rFonts w:ascii="Arial" w:hAnsi="Arial" w:cs="Arial"/>
          <w:sz w:val="24"/>
          <w:szCs w:val="24"/>
        </w:rPr>
      </w:pPr>
    </w:p>
    <w:p w14:paraId="13B1ABDF" w14:textId="77777777" w:rsidR="00E7520D" w:rsidRPr="00D13B9B" w:rsidRDefault="00E7520D" w:rsidP="001E06E6">
      <w:pPr>
        <w:pStyle w:val="ListParagraph"/>
        <w:numPr>
          <w:ilvl w:val="0"/>
          <w:numId w:val="1"/>
        </w:numPr>
        <w:spacing w:line="360" w:lineRule="auto"/>
        <w:contextualSpacing w:val="0"/>
        <w:rPr>
          <w:rFonts w:ascii="Arial" w:hAnsi="Arial" w:cs="Arial"/>
          <w:i/>
          <w:sz w:val="24"/>
          <w:szCs w:val="24"/>
        </w:rPr>
      </w:pPr>
      <w:r w:rsidRPr="00D13B9B">
        <w:rPr>
          <w:rFonts w:ascii="Arial" w:hAnsi="Arial" w:cs="Arial"/>
          <w:b/>
          <w:sz w:val="24"/>
          <w:szCs w:val="24"/>
        </w:rPr>
        <w:t>The Grievance Process</w:t>
      </w:r>
      <w:r w:rsidRPr="00D13B9B">
        <w:rPr>
          <w:rFonts w:ascii="Arial" w:hAnsi="Arial" w:cs="Arial"/>
          <w:sz w:val="24"/>
          <w:szCs w:val="24"/>
        </w:rPr>
        <w:t xml:space="preserve">: an expression of unhappiness about anything regarding your specialty mental health services or the MHP. </w:t>
      </w:r>
    </w:p>
    <w:p w14:paraId="221B3685" w14:textId="77777777" w:rsidR="00E7520D" w:rsidRPr="00D13B9B" w:rsidRDefault="00E7520D" w:rsidP="001E06E6">
      <w:pPr>
        <w:pStyle w:val="ListParagraph"/>
        <w:numPr>
          <w:ilvl w:val="0"/>
          <w:numId w:val="1"/>
        </w:numPr>
        <w:spacing w:line="360" w:lineRule="auto"/>
        <w:contextualSpacing w:val="0"/>
        <w:rPr>
          <w:rFonts w:ascii="Arial" w:hAnsi="Arial" w:cs="Arial"/>
          <w:sz w:val="24"/>
          <w:szCs w:val="24"/>
        </w:rPr>
      </w:pPr>
      <w:r w:rsidRPr="00D13B9B">
        <w:rPr>
          <w:rFonts w:ascii="Arial" w:hAnsi="Arial" w:cs="Arial"/>
          <w:b/>
          <w:sz w:val="24"/>
          <w:szCs w:val="24"/>
        </w:rPr>
        <w:t>The Appeal Process</w:t>
      </w:r>
      <w:r w:rsidRPr="00D13B9B">
        <w:rPr>
          <w:rFonts w:ascii="Arial" w:hAnsi="Arial" w:cs="Arial"/>
          <w:sz w:val="24"/>
          <w:szCs w:val="24"/>
        </w:rPr>
        <w:t xml:space="preserve">: the review of a decision (e.g., denial or changes to services) </w:t>
      </w:r>
      <w:r w:rsidRPr="00D13B9B">
        <w:rPr>
          <w:rFonts w:ascii="Arial" w:hAnsi="Arial" w:cs="Arial"/>
          <w:sz w:val="24"/>
          <w:szCs w:val="24"/>
        </w:rPr>
        <w:lastRenderedPageBreak/>
        <w:t>that was made about your specialty mental health services by the MHP or your provider</w:t>
      </w:r>
      <w:r w:rsidR="00CF2AA6">
        <w:rPr>
          <w:rFonts w:ascii="Arial" w:hAnsi="Arial" w:cs="Arial"/>
          <w:sz w:val="24"/>
          <w:szCs w:val="24"/>
        </w:rPr>
        <w:t>.</w:t>
      </w:r>
    </w:p>
    <w:p w14:paraId="0907621D" w14:textId="77777777" w:rsidR="00E7520D" w:rsidRPr="00D13B9B" w:rsidRDefault="00E7520D" w:rsidP="001E06E6">
      <w:pPr>
        <w:pStyle w:val="ListParagraph"/>
        <w:numPr>
          <w:ilvl w:val="0"/>
          <w:numId w:val="1"/>
        </w:numPr>
        <w:spacing w:line="360" w:lineRule="auto"/>
        <w:contextualSpacing w:val="0"/>
        <w:rPr>
          <w:rFonts w:ascii="Arial" w:eastAsia="Calibri" w:hAnsi="Arial" w:cs="Arial"/>
          <w:sz w:val="24"/>
          <w:szCs w:val="24"/>
        </w:rPr>
      </w:pPr>
      <w:r w:rsidRPr="00D13B9B">
        <w:rPr>
          <w:rFonts w:ascii="Arial" w:hAnsi="Arial" w:cs="Arial"/>
          <w:b/>
          <w:sz w:val="24"/>
          <w:szCs w:val="24"/>
        </w:rPr>
        <w:t>The State Hearing Process</w:t>
      </w:r>
      <w:r w:rsidRPr="00D13B9B">
        <w:rPr>
          <w:rFonts w:ascii="Arial" w:hAnsi="Arial" w:cs="Arial"/>
          <w:sz w:val="24"/>
          <w:szCs w:val="24"/>
        </w:rPr>
        <w:t>: the process to request an administrative hearing before a state administrative law judge if the MHP denies your appeal.</w:t>
      </w:r>
    </w:p>
    <w:p w14:paraId="7B4BA52F" w14:textId="77777777" w:rsidR="002D7CFD" w:rsidRPr="00D13B9B" w:rsidRDefault="002D7CFD" w:rsidP="00D13B9B">
      <w:pPr>
        <w:pStyle w:val="ListParagraph"/>
        <w:spacing w:line="360" w:lineRule="auto"/>
        <w:contextualSpacing w:val="0"/>
        <w:rPr>
          <w:rFonts w:ascii="Arial" w:hAnsi="Arial" w:cs="Arial"/>
          <w:sz w:val="24"/>
          <w:szCs w:val="24"/>
        </w:rPr>
      </w:pPr>
    </w:p>
    <w:p w14:paraId="200CF430" w14:textId="77777777" w:rsidR="00512C51" w:rsidRPr="00D13B9B" w:rsidRDefault="00512C51" w:rsidP="00D13B9B">
      <w:pPr>
        <w:spacing w:line="360" w:lineRule="auto"/>
        <w:rPr>
          <w:rFonts w:ascii="Arial" w:hAnsi="Arial" w:cs="Arial"/>
          <w:sz w:val="24"/>
          <w:szCs w:val="24"/>
        </w:rPr>
      </w:pPr>
      <w:r w:rsidRPr="00D13B9B">
        <w:rPr>
          <w:rFonts w:ascii="Arial" w:hAnsi="Arial" w:cs="Arial"/>
          <w:sz w:val="24"/>
          <w:szCs w:val="24"/>
        </w:rPr>
        <w:t>Filing a grievance</w:t>
      </w:r>
      <w:r w:rsidR="005978FC" w:rsidRPr="00D13B9B">
        <w:rPr>
          <w:rFonts w:ascii="Arial" w:hAnsi="Arial" w:cs="Arial"/>
          <w:sz w:val="24"/>
          <w:szCs w:val="24"/>
        </w:rPr>
        <w:t>,</w:t>
      </w:r>
      <w:r w:rsidRPr="00D13B9B">
        <w:rPr>
          <w:rFonts w:ascii="Arial" w:hAnsi="Arial" w:cs="Arial"/>
          <w:sz w:val="24"/>
          <w:szCs w:val="24"/>
        </w:rPr>
        <w:t xml:space="preserve"> appeal</w:t>
      </w:r>
      <w:r w:rsidR="005978FC" w:rsidRPr="00D13B9B">
        <w:rPr>
          <w:rFonts w:ascii="Arial" w:hAnsi="Arial" w:cs="Arial"/>
          <w:sz w:val="24"/>
          <w:szCs w:val="24"/>
        </w:rPr>
        <w:t>,</w:t>
      </w:r>
      <w:r w:rsidRPr="00D13B9B">
        <w:rPr>
          <w:rFonts w:ascii="Arial" w:hAnsi="Arial" w:cs="Arial"/>
          <w:sz w:val="24"/>
          <w:szCs w:val="24"/>
        </w:rPr>
        <w:t xml:space="preserve"> or </w:t>
      </w:r>
      <w:r w:rsidR="00FC39AD" w:rsidRPr="00D13B9B">
        <w:rPr>
          <w:rFonts w:ascii="Arial" w:hAnsi="Arial" w:cs="Arial"/>
          <w:sz w:val="24"/>
          <w:szCs w:val="24"/>
        </w:rPr>
        <w:t>State Hearing</w:t>
      </w:r>
      <w:r w:rsidRPr="00D13B9B">
        <w:rPr>
          <w:rFonts w:ascii="Arial" w:hAnsi="Arial" w:cs="Arial"/>
          <w:sz w:val="24"/>
          <w:szCs w:val="24"/>
        </w:rPr>
        <w:t xml:space="preserve"> will not count against you</w:t>
      </w:r>
      <w:r w:rsidR="004A7D18" w:rsidRPr="00D13B9B">
        <w:rPr>
          <w:rFonts w:ascii="Arial" w:hAnsi="Arial" w:cs="Arial"/>
          <w:sz w:val="24"/>
          <w:szCs w:val="24"/>
        </w:rPr>
        <w:t xml:space="preserve"> and will not impact </w:t>
      </w:r>
      <w:r w:rsidR="004A7D18" w:rsidRPr="00D13B9B">
        <w:rPr>
          <w:rFonts w:ascii="Arial" w:hAnsi="Arial" w:cs="Arial"/>
          <w:sz w:val="24"/>
          <w:szCs w:val="24"/>
        </w:rPr>
        <w:lastRenderedPageBreak/>
        <w:t>the services you are receiving</w:t>
      </w:r>
      <w:r w:rsidRPr="00D13B9B">
        <w:rPr>
          <w:rFonts w:ascii="Arial" w:hAnsi="Arial" w:cs="Arial"/>
          <w:sz w:val="24"/>
          <w:szCs w:val="24"/>
        </w:rPr>
        <w:t xml:space="preserve">. </w:t>
      </w:r>
      <w:r w:rsidR="00725761" w:rsidRPr="00D13B9B">
        <w:rPr>
          <w:rFonts w:ascii="Arial" w:hAnsi="Arial" w:cs="Arial"/>
          <w:sz w:val="24"/>
          <w:szCs w:val="24"/>
        </w:rPr>
        <w:t xml:space="preserve">Filing a grievance or appeal helps </w:t>
      </w:r>
      <w:r w:rsidR="00260954" w:rsidRPr="00D13B9B">
        <w:rPr>
          <w:rFonts w:ascii="Arial" w:hAnsi="Arial" w:cs="Arial"/>
          <w:sz w:val="24"/>
          <w:szCs w:val="24"/>
        </w:rPr>
        <w:t xml:space="preserve">to </w:t>
      </w:r>
      <w:r w:rsidR="00725761" w:rsidRPr="00D13B9B">
        <w:rPr>
          <w:rFonts w:ascii="Arial" w:hAnsi="Arial" w:cs="Arial"/>
          <w:sz w:val="24"/>
          <w:szCs w:val="24"/>
        </w:rPr>
        <w:t xml:space="preserve">get </w:t>
      </w:r>
      <w:r w:rsidR="00260954" w:rsidRPr="00D13B9B">
        <w:rPr>
          <w:rFonts w:ascii="Arial" w:hAnsi="Arial" w:cs="Arial"/>
          <w:sz w:val="24"/>
          <w:szCs w:val="24"/>
        </w:rPr>
        <w:t xml:space="preserve">you </w:t>
      </w:r>
      <w:r w:rsidR="00725761" w:rsidRPr="00D13B9B">
        <w:rPr>
          <w:rFonts w:ascii="Arial" w:hAnsi="Arial" w:cs="Arial"/>
          <w:sz w:val="24"/>
          <w:szCs w:val="24"/>
        </w:rPr>
        <w:t xml:space="preserve">the services you need and to solve any problems you have with your specialty mental health services. Grievances and appeals also help the MHP by giving them information they can use to improve services. </w:t>
      </w:r>
      <w:r w:rsidRPr="00D13B9B">
        <w:rPr>
          <w:rFonts w:ascii="Arial" w:hAnsi="Arial" w:cs="Arial"/>
          <w:sz w:val="24"/>
          <w:szCs w:val="24"/>
        </w:rPr>
        <w:t>When your grievance or a</w:t>
      </w:r>
      <w:r w:rsidR="0016282B" w:rsidRPr="00D13B9B">
        <w:rPr>
          <w:rFonts w:ascii="Arial" w:hAnsi="Arial" w:cs="Arial"/>
          <w:sz w:val="24"/>
          <w:szCs w:val="24"/>
        </w:rPr>
        <w:t xml:space="preserve">ppeal is complete, your </w:t>
      </w:r>
      <w:r w:rsidR="00CB0F83" w:rsidRPr="00D13B9B">
        <w:rPr>
          <w:rFonts w:ascii="Arial" w:hAnsi="Arial" w:cs="Arial"/>
          <w:sz w:val="24"/>
          <w:szCs w:val="24"/>
        </w:rPr>
        <w:t>MHP</w:t>
      </w:r>
      <w:r w:rsidRPr="00D13B9B">
        <w:rPr>
          <w:rFonts w:ascii="Arial" w:hAnsi="Arial" w:cs="Arial"/>
          <w:sz w:val="24"/>
          <w:szCs w:val="24"/>
        </w:rPr>
        <w:t xml:space="preserve"> will notify you and others involved of the final outcome. When </w:t>
      </w:r>
      <w:r w:rsidRPr="00D13B9B">
        <w:rPr>
          <w:rFonts w:ascii="Arial" w:hAnsi="Arial" w:cs="Arial"/>
          <w:sz w:val="24"/>
          <w:szCs w:val="24"/>
        </w:rPr>
        <w:lastRenderedPageBreak/>
        <w:t xml:space="preserve">your </w:t>
      </w:r>
      <w:r w:rsidR="00FC39AD" w:rsidRPr="00D13B9B">
        <w:rPr>
          <w:rFonts w:ascii="Arial" w:hAnsi="Arial" w:cs="Arial"/>
          <w:sz w:val="24"/>
          <w:szCs w:val="24"/>
        </w:rPr>
        <w:t>State Hearing</w:t>
      </w:r>
      <w:r w:rsidRPr="00D13B9B">
        <w:rPr>
          <w:rFonts w:ascii="Arial" w:hAnsi="Arial" w:cs="Arial"/>
          <w:sz w:val="24"/>
          <w:szCs w:val="24"/>
        </w:rPr>
        <w:t xml:space="preserve"> is </w:t>
      </w:r>
      <w:r w:rsidR="007A5C72" w:rsidRPr="00D13B9B">
        <w:rPr>
          <w:rFonts w:ascii="Arial" w:hAnsi="Arial" w:cs="Arial"/>
          <w:sz w:val="24"/>
          <w:szCs w:val="24"/>
        </w:rPr>
        <w:t>decided</w:t>
      </w:r>
      <w:r w:rsidRPr="00D13B9B">
        <w:rPr>
          <w:rFonts w:ascii="Arial" w:hAnsi="Arial" w:cs="Arial"/>
          <w:sz w:val="24"/>
          <w:szCs w:val="24"/>
        </w:rPr>
        <w:t>, the State Hearing Office will notify you and others involved of the final outcome.</w:t>
      </w:r>
      <w:r w:rsidRPr="00D13B9B">
        <w:rPr>
          <w:rFonts w:ascii="Arial" w:eastAsia="Calibri" w:hAnsi="Arial" w:cs="Arial"/>
          <w:sz w:val="24"/>
          <w:szCs w:val="24"/>
        </w:rPr>
        <w:t xml:space="preserve"> </w:t>
      </w:r>
      <w:r w:rsidR="007A5C72" w:rsidRPr="00D13B9B">
        <w:rPr>
          <w:rFonts w:ascii="Arial" w:hAnsi="Arial" w:cs="Arial"/>
          <w:sz w:val="24"/>
          <w:szCs w:val="24"/>
        </w:rPr>
        <w:t>You can l</w:t>
      </w:r>
      <w:r w:rsidR="008A3093" w:rsidRPr="00D13B9B">
        <w:rPr>
          <w:rFonts w:ascii="Arial" w:hAnsi="Arial" w:cs="Arial"/>
          <w:sz w:val="24"/>
          <w:szCs w:val="24"/>
        </w:rPr>
        <w:t>earn more about each problem resolution process below.</w:t>
      </w:r>
    </w:p>
    <w:p w14:paraId="2C008F82" w14:textId="77777777" w:rsidR="002D7CFD" w:rsidRPr="00D13B9B" w:rsidRDefault="002D7CFD" w:rsidP="00D13B9B">
      <w:pPr>
        <w:spacing w:line="360" w:lineRule="auto"/>
        <w:rPr>
          <w:rFonts w:ascii="Arial" w:hAnsi="Arial" w:cs="Arial"/>
          <w:sz w:val="24"/>
          <w:szCs w:val="24"/>
        </w:rPr>
      </w:pPr>
    </w:p>
    <w:p w14:paraId="2C8E3F4D"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Can I Get Help </w:t>
      </w:r>
      <w:r w:rsidR="00BA26DE">
        <w:rPr>
          <w:rFonts w:ascii="Arial" w:hAnsi="Arial" w:cs="Arial"/>
          <w:b/>
          <w:sz w:val="24"/>
          <w:szCs w:val="24"/>
        </w:rPr>
        <w:t>W</w:t>
      </w:r>
      <w:r w:rsidR="005978FC" w:rsidRPr="00D13B9B">
        <w:rPr>
          <w:rFonts w:ascii="Arial" w:hAnsi="Arial" w:cs="Arial"/>
          <w:b/>
          <w:sz w:val="24"/>
          <w:szCs w:val="24"/>
        </w:rPr>
        <w:t xml:space="preserve">ith </w:t>
      </w:r>
      <w:r w:rsidRPr="00D13B9B">
        <w:rPr>
          <w:rFonts w:ascii="Arial" w:hAnsi="Arial" w:cs="Arial"/>
          <w:b/>
          <w:sz w:val="24"/>
          <w:szCs w:val="24"/>
        </w:rPr>
        <w:t>Fil</w:t>
      </w:r>
      <w:r w:rsidR="005978FC" w:rsidRPr="00D13B9B">
        <w:rPr>
          <w:rFonts w:ascii="Arial" w:hAnsi="Arial" w:cs="Arial"/>
          <w:b/>
          <w:sz w:val="24"/>
          <w:szCs w:val="24"/>
        </w:rPr>
        <w:t>ing</w:t>
      </w:r>
      <w:r w:rsidRPr="00D13B9B">
        <w:rPr>
          <w:rFonts w:ascii="Arial" w:hAnsi="Arial" w:cs="Arial"/>
          <w:b/>
          <w:sz w:val="24"/>
          <w:szCs w:val="24"/>
        </w:rPr>
        <w:t xml:space="preserve"> </w:t>
      </w:r>
      <w:r w:rsidR="00521C54" w:rsidRPr="00D13B9B">
        <w:rPr>
          <w:rFonts w:ascii="Arial" w:hAnsi="Arial" w:cs="Arial"/>
          <w:b/>
          <w:sz w:val="24"/>
          <w:szCs w:val="24"/>
        </w:rPr>
        <w:t>a</w:t>
      </w:r>
      <w:r w:rsidRPr="00D13B9B">
        <w:rPr>
          <w:rFonts w:ascii="Arial" w:hAnsi="Arial" w:cs="Arial"/>
          <w:b/>
          <w:sz w:val="24"/>
          <w:szCs w:val="24"/>
        </w:rPr>
        <w:t>n Appeal, Grievance</w:t>
      </w:r>
      <w:r w:rsidR="005978FC" w:rsidRPr="00D13B9B">
        <w:rPr>
          <w:rFonts w:ascii="Arial" w:hAnsi="Arial" w:cs="Arial"/>
          <w:b/>
          <w:sz w:val="24"/>
          <w:szCs w:val="24"/>
        </w:rPr>
        <w:t>,</w:t>
      </w:r>
      <w:r w:rsidRPr="00D13B9B">
        <w:rPr>
          <w:rFonts w:ascii="Arial" w:hAnsi="Arial" w:cs="Arial"/>
          <w:b/>
          <w:sz w:val="24"/>
          <w:szCs w:val="24"/>
        </w:rPr>
        <w:t xml:space="preserve"> </w:t>
      </w:r>
      <w:r w:rsidR="005978FC" w:rsidRPr="00D13B9B">
        <w:rPr>
          <w:rFonts w:ascii="Arial" w:hAnsi="Arial" w:cs="Arial"/>
          <w:b/>
          <w:sz w:val="24"/>
          <w:szCs w:val="24"/>
        </w:rPr>
        <w:t>o</w:t>
      </w:r>
      <w:r w:rsidRPr="00D13B9B">
        <w:rPr>
          <w:rFonts w:ascii="Arial" w:hAnsi="Arial" w:cs="Arial"/>
          <w:b/>
          <w:sz w:val="24"/>
          <w:szCs w:val="24"/>
        </w:rPr>
        <w:t xml:space="preserve">r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681F34FA" w14:textId="77777777" w:rsidR="002D7CFD" w:rsidRPr="00D13B9B" w:rsidRDefault="002D7CFD" w:rsidP="00D13B9B">
      <w:pPr>
        <w:spacing w:line="360" w:lineRule="auto"/>
        <w:rPr>
          <w:rFonts w:ascii="Arial" w:hAnsi="Arial" w:cs="Arial"/>
          <w:b/>
          <w:sz w:val="24"/>
          <w:szCs w:val="24"/>
        </w:rPr>
      </w:pPr>
    </w:p>
    <w:p w14:paraId="10404A04" w14:textId="77777777" w:rsidR="008A3093" w:rsidRPr="00D13B9B" w:rsidRDefault="00096F4D" w:rsidP="00D13B9B">
      <w:pPr>
        <w:spacing w:line="360" w:lineRule="auto"/>
        <w:rPr>
          <w:rFonts w:ascii="Arial" w:hAnsi="Arial" w:cs="Arial"/>
          <w:sz w:val="24"/>
          <w:szCs w:val="24"/>
        </w:rPr>
      </w:pPr>
      <w:r w:rsidRPr="00D13B9B">
        <w:rPr>
          <w:rFonts w:ascii="Arial" w:hAnsi="Arial" w:cs="Arial"/>
          <w:sz w:val="24"/>
          <w:szCs w:val="24"/>
        </w:rPr>
        <w:lastRenderedPageBreak/>
        <w:t xml:space="preserve">Your </w:t>
      </w:r>
      <w:r w:rsidR="00B93182" w:rsidRPr="00D13B9B">
        <w:rPr>
          <w:rFonts w:ascii="Arial" w:hAnsi="Arial" w:cs="Arial"/>
          <w:sz w:val="24"/>
          <w:szCs w:val="24"/>
        </w:rPr>
        <w:t>MHP</w:t>
      </w:r>
      <w:r w:rsidR="008A3093" w:rsidRPr="00D13B9B">
        <w:rPr>
          <w:rFonts w:ascii="Arial" w:hAnsi="Arial" w:cs="Arial"/>
          <w:sz w:val="24"/>
          <w:szCs w:val="24"/>
        </w:rPr>
        <w:t xml:space="preserve"> will </w:t>
      </w:r>
      <w:r w:rsidR="007A5C72" w:rsidRPr="00D13B9B">
        <w:rPr>
          <w:rFonts w:ascii="Arial" w:hAnsi="Arial" w:cs="Arial"/>
          <w:sz w:val="24"/>
          <w:szCs w:val="24"/>
        </w:rPr>
        <w:t>help</w:t>
      </w:r>
      <w:r w:rsidR="008A3093" w:rsidRPr="00D13B9B">
        <w:rPr>
          <w:rFonts w:ascii="Arial" w:hAnsi="Arial" w:cs="Arial"/>
          <w:sz w:val="24"/>
          <w:szCs w:val="24"/>
        </w:rPr>
        <w:t xml:space="preserve"> explain these processes to you and </w:t>
      </w:r>
      <w:r w:rsidR="007A5C72" w:rsidRPr="00D13B9B">
        <w:rPr>
          <w:rFonts w:ascii="Arial" w:hAnsi="Arial" w:cs="Arial"/>
          <w:sz w:val="24"/>
          <w:szCs w:val="24"/>
        </w:rPr>
        <w:t>must</w:t>
      </w:r>
      <w:r w:rsidR="008A3093" w:rsidRPr="00D13B9B">
        <w:rPr>
          <w:rFonts w:ascii="Arial" w:hAnsi="Arial" w:cs="Arial"/>
          <w:sz w:val="24"/>
          <w:szCs w:val="24"/>
        </w:rPr>
        <w:t xml:space="preserve"> help yo</w:t>
      </w:r>
      <w:r w:rsidR="00020EDA" w:rsidRPr="00D13B9B">
        <w:rPr>
          <w:rFonts w:ascii="Arial" w:hAnsi="Arial" w:cs="Arial"/>
          <w:sz w:val="24"/>
          <w:szCs w:val="24"/>
        </w:rPr>
        <w:t xml:space="preserve">u </w:t>
      </w:r>
      <w:r w:rsidR="007A5C72" w:rsidRPr="00D13B9B">
        <w:rPr>
          <w:rFonts w:ascii="Arial" w:hAnsi="Arial" w:cs="Arial"/>
          <w:sz w:val="24"/>
          <w:szCs w:val="24"/>
        </w:rPr>
        <w:t>file</w:t>
      </w:r>
      <w:r w:rsidR="00020EDA" w:rsidRPr="00D13B9B">
        <w:rPr>
          <w:rFonts w:ascii="Arial" w:hAnsi="Arial" w:cs="Arial"/>
          <w:sz w:val="24"/>
          <w:szCs w:val="24"/>
        </w:rPr>
        <w:t xml:space="preserve"> a grievance, an a</w:t>
      </w:r>
      <w:r w:rsidR="008A3093" w:rsidRPr="00D13B9B">
        <w:rPr>
          <w:rFonts w:ascii="Arial" w:hAnsi="Arial" w:cs="Arial"/>
          <w:sz w:val="24"/>
          <w:szCs w:val="24"/>
        </w:rPr>
        <w:t xml:space="preserve">ppeal, or </w:t>
      </w:r>
      <w:r w:rsidR="007A5C72" w:rsidRPr="00D13B9B">
        <w:rPr>
          <w:rFonts w:ascii="Arial" w:hAnsi="Arial" w:cs="Arial"/>
          <w:sz w:val="24"/>
          <w:szCs w:val="24"/>
        </w:rPr>
        <w:t>to</w:t>
      </w:r>
      <w:r w:rsidR="008A3093" w:rsidRPr="00D13B9B">
        <w:rPr>
          <w:rFonts w:ascii="Arial" w:hAnsi="Arial" w:cs="Arial"/>
          <w:sz w:val="24"/>
          <w:szCs w:val="24"/>
        </w:rPr>
        <w:t xml:space="preserve"> request </w:t>
      </w:r>
      <w:r w:rsidR="007A5C72" w:rsidRPr="00D13B9B">
        <w:rPr>
          <w:rFonts w:ascii="Arial" w:hAnsi="Arial" w:cs="Arial"/>
          <w:sz w:val="24"/>
          <w:szCs w:val="24"/>
        </w:rPr>
        <w:t>a</w:t>
      </w:r>
      <w:r w:rsidR="008A3093" w:rsidRPr="00D13B9B">
        <w:rPr>
          <w:rFonts w:ascii="Arial" w:hAnsi="Arial" w:cs="Arial"/>
          <w:sz w:val="24"/>
          <w:szCs w:val="24"/>
        </w:rPr>
        <w:t xml:space="preserve"> </w:t>
      </w:r>
      <w:r w:rsidR="00FC39AD" w:rsidRPr="00D13B9B">
        <w:rPr>
          <w:rFonts w:ascii="Arial" w:hAnsi="Arial" w:cs="Arial"/>
          <w:sz w:val="24"/>
          <w:szCs w:val="24"/>
        </w:rPr>
        <w:t>State Hearing</w:t>
      </w:r>
      <w:r w:rsidR="008A3093" w:rsidRPr="00D13B9B">
        <w:rPr>
          <w:rFonts w:ascii="Arial" w:hAnsi="Arial" w:cs="Arial"/>
          <w:sz w:val="24"/>
          <w:szCs w:val="24"/>
        </w:rPr>
        <w:t>. The</w:t>
      </w:r>
      <w:r w:rsidR="007A5C72" w:rsidRPr="00D13B9B">
        <w:rPr>
          <w:rFonts w:ascii="Arial" w:hAnsi="Arial" w:cs="Arial"/>
          <w:sz w:val="24"/>
          <w:szCs w:val="24"/>
        </w:rPr>
        <w:t xml:space="preserve"> MHP can</w:t>
      </w:r>
      <w:r w:rsidR="008A3093" w:rsidRPr="00D13B9B">
        <w:rPr>
          <w:rFonts w:ascii="Arial" w:hAnsi="Arial" w:cs="Arial"/>
          <w:sz w:val="24"/>
          <w:szCs w:val="24"/>
        </w:rPr>
        <w:t xml:space="preserve"> also help you decide if you qualify for what’s called an </w:t>
      </w:r>
      <w:r w:rsidR="00E52D99">
        <w:rPr>
          <w:rFonts w:ascii="Arial" w:hAnsi="Arial" w:cs="Arial"/>
          <w:sz w:val="24"/>
          <w:szCs w:val="24"/>
        </w:rPr>
        <w:t>”</w:t>
      </w:r>
      <w:r w:rsidR="008A3093" w:rsidRPr="00D13B9B">
        <w:rPr>
          <w:rFonts w:ascii="Arial" w:hAnsi="Arial" w:cs="Arial"/>
          <w:sz w:val="24"/>
          <w:szCs w:val="24"/>
        </w:rPr>
        <w:t xml:space="preserve">expedited </w:t>
      </w:r>
      <w:r w:rsidR="007A5C72" w:rsidRPr="00D13B9B">
        <w:rPr>
          <w:rFonts w:ascii="Arial" w:hAnsi="Arial" w:cs="Arial"/>
          <w:sz w:val="24"/>
          <w:szCs w:val="24"/>
        </w:rPr>
        <w:t>appeal</w:t>
      </w:r>
      <w:r w:rsidR="00E52D99">
        <w:rPr>
          <w:rFonts w:ascii="Arial" w:hAnsi="Arial" w:cs="Arial"/>
          <w:sz w:val="24"/>
          <w:szCs w:val="24"/>
        </w:rPr>
        <w:t>”</w:t>
      </w:r>
      <w:r w:rsidR="007A5C72" w:rsidRPr="00D13B9B">
        <w:rPr>
          <w:rFonts w:ascii="Arial" w:hAnsi="Arial" w:cs="Arial"/>
          <w:sz w:val="24"/>
          <w:szCs w:val="24"/>
        </w:rPr>
        <w:t xml:space="preserve"> </w:t>
      </w:r>
      <w:r w:rsidR="008A3093" w:rsidRPr="00D13B9B">
        <w:rPr>
          <w:rFonts w:ascii="Arial" w:hAnsi="Arial" w:cs="Arial"/>
          <w:sz w:val="24"/>
          <w:szCs w:val="24"/>
        </w:rPr>
        <w:t xml:space="preserve">process, which means it will be reviewed more quickly because your health </w:t>
      </w:r>
      <w:r w:rsidR="00183361" w:rsidRPr="00D13B9B">
        <w:rPr>
          <w:rFonts w:ascii="Arial" w:hAnsi="Arial" w:cs="Arial"/>
          <w:sz w:val="24"/>
          <w:szCs w:val="24"/>
        </w:rPr>
        <w:t>and/</w:t>
      </w:r>
      <w:r w:rsidR="008A3093" w:rsidRPr="00D13B9B">
        <w:rPr>
          <w:rFonts w:ascii="Arial" w:hAnsi="Arial" w:cs="Arial"/>
          <w:sz w:val="24"/>
          <w:szCs w:val="24"/>
        </w:rPr>
        <w:t xml:space="preserve">or stability are at risk. You may also authorize another person to act on your behalf, including your </w:t>
      </w:r>
      <w:r w:rsidR="00B93182" w:rsidRPr="00D13B9B">
        <w:rPr>
          <w:rFonts w:ascii="Arial" w:hAnsi="Arial" w:cs="Arial"/>
          <w:sz w:val="24"/>
          <w:szCs w:val="24"/>
        </w:rPr>
        <w:t>specialty mental health</w:t>
      </w:r>
      <w:r w:rsidR="008A3093" w:rsidRPr="00D13B9B">
        <w:rPr>
          <w:rFonts w:ascii="Arial" w:hAnsi="Arial" w:cs="Arial"/>
          <w:sz w:val="24"/>
          <w:szCs w:val="24"/>
        </w:rPr>
        <w:t xml:space="preserve"> provider.</w:t>
      </w:r>
    </w:p>
    <w:p w14:paraId="0D644436" w14:textId="77777777" w:rsidR="002D7CFD" w:rsidRPr="00D13B9B" w:rsidRDefault="002D7CFD" w:rsidP="00D13B9B">
      <w:pPr>
        <w:spacing w:line="360" w:lineRule="auto"/>
        <w:rPr>
          <w:rFonts w:ascii="Arial" w:hAnsi="Arial" w:cs="Arial"/>
          <w:sz w:val="24"/>
          <w:szCs w:val="24"/>
        </w:rPr>
      </w:pPr>
    </w:p>
    <w:p w14:paraId="5A998D67" w14:textId="77777777" w:rsidR="00895E1B" w:rsidRPr="00D13B9B" w:rsidRDefault="00895E1B" w:rsidP="00D13B9B">
      <w:pPr>
        <w:spacing w:line="360" w:lineRule="auto"/>
        <w:rPr>
          <w:rFonts w:ascii="Arial" w:hAnsi="Arial" w:cs="Arial"/>
          <w:i/>
          <w:sz w:val="24"/>
          <w:szCs w:val="24"/>
        </w:rPr>
      </w:pPr>
      <w:r w:rsidRPr="00D13B9B">
        <w:rPr>
          <w:rFonts w:ascii="Arial" w:hAnsi="Arial" w:cs="Arial"/>
          <w:sz w:val="24"/>
          <w:szCs w:val="24"/>
        </w:rPr>
        <w:t>If you would like help, call</w:t>
      </w:r>
      <w:r w:rsidR="00AD33F6" w:rsidRPr="00D13B9B">
        <w:rPr>
          <w:rFonts w:ascii="Arial" w:hAnsi="Arial" w:cs="Arial"/>
          <w:sz w:val="24"/>
          <w:szCs w:val="24"/>
        </w:rPr>
        <w:t xml:space="preserve"> [</w:t>
      </w:r>
      <w:r w:rsidR="00AD33F6" w:rsidRPr="00D13B9B">
        <w:rPr>
          <w:rFonts w:ascii="Arial" w:hAnsi="Arial" w:cs="Arial"/>
          <w:sz w:val="24"/>
          <w:szCs w:val="24"/>
          <w:highlight w:val="yellow"/>
        </w:rPr>
        <w:t>county to insert toll-free phone number</w:t>
      </w:r>
      <w:r w:rsidR="00AD33F6" w:rsidRPr="00D13B9B">
        <w:rPr>
          <w:rFonts w:ascii="Arial" w:hAnsi="Arial" w:cs="Arial"/>
          <w:sz w:val="24"/>
          <w:szCs w:val="24"/>
        </w:rPr>
        <w:t>].</w:t>
      </w:r>
    </w:p>
    <w:p w14:paraId="4FD294B0" w14:textId="77777777" w:rsidR="002D7CFD" w:rsidRPr="00D13B9B" w:rsidRDefault="002D7CFD" w:rsidP="00D13B9B">
      <w:pPr>
        <w:spacing w:line="360" w:lineRule="auto"/>
        <w:rPr>
          <w:rFonts w:ascii="Arial" w:hAnsi="Arial" w:cs="Arial"/>
          <w:sz w:val="24"/>
          <w:szCs w:val="24"/>
        </w:rPr>
      </w:pPr>
    </w:p>
    <w:p w14:paraId="5C9F0FD5" w14:textId="77777777" w:rsidR="002D7CFD" w:rsidRPr="00D13B9B" w:rsidRDefault="00725761" w:rsidP="00D13B9B">
      <w:pPr>
        <w:spacing w:line="360" w:lineRule="auto"/>
        <w:rPr>
          <w:rFonts w:ascii="Arial" w:hAnsi="Arial" w:cs="Arial"/>
          <w:b/>
          <w:sz w:val="24"/>
          <w:szCs w:val="24"/>
        </w:rPr>
      </w:pPr>
      <w:r w:rsidRPr="00D13B9B">
        <w:rPr>
          <w:rFonts w:ascii="Arial" w:hAnsi="Arial" w:cs="Arial"/>
          <w:b/>
          <w:sz w:val="24"/>
          <w:szCs w:val="24"/>
        </w:rPr>
        <w:t>Can the State Help Me With My Problem</w:t>
      </w:r>
      <w:r w:rsidR="00066B43" w:rsidRPr="00D13B9B">
        <w:rPr>
          <w:rFonts w:ascii="Arial" w:hAnsi="Arial" w:cs="Arial"/>
          <w:b/>
          <w:sz w:val="24"/>
          <w:szCs w:val="24"/>
        </w:rPr>
        <w:t>/Questions</w:t>
      </w:r>
      <w:r w:rsidRPr="00D13B9B">
        <w:rPr>
          <w:rFonts w:ascii="Arial" w:hAnsi="Arial" w:cs="Arial"/>
          <w:b/>
          <w:sz w:val="24"/>
          <w:szCs w:val="24"/>
        </w:rPr>
        <w:t>?</w:t>
      </w:r>
    </w:p>
    <w:p w14:paraId="5D2F4DCC" w14:textId="77777777" w:rsidR="00725761" w:rsidRPr="00D13B9B" w:rsidRDefault="00725761" w:rsidP="00D13B9B">
      <w:pPr>
        <w:spacing w:line="360" w:lineRule="auto"/>
        <w:rPr>
          <w:rFonts w:ascii="Arial" w:hAnsi="Arial" w:cs="Arial"/>
          <w:b/>
          <w:sz w:val="24"/>
          <w:szCs w:val="24"/>
        </w:rPr>
      </w:pPr>
    </w:p>
    <w:p w14:paraId="7AC868C4" w14:textId="77777777" w:rsidR="00EB2D08" w:rsidRPr="00D13B9B" w:rsidRDefault="00EB2D08" w:rsidP="00D13B9B">
      <w:pPr>
        <w:spacing w:line="360" w:lineRule="auto"/>
        <w:rPr>
          <w:rFonts w:ascii="Arial" w:hAnsi="Arial" w:cs="Arial"/>
          <w:sz w:val="24"/>
          <w:szCs w:val="24"/>
        </w:rPr>
      </w:pPr>
      <w:r w:rsidRPr="00D13B9B">
        <w:rPr>
          <w:rFonts w:ascii="Arial" w:hAnsi="Arial" w:cs="Arial"/>
          <w:sz w:val="24"/>
          <w:szCs w:val="24"/>
        </w:rPr>
        <w:t xml:space="preserve">You may contact the Department of Health Care Services, Office of the Ombudsman, </w:t>
      </w:r>
      <w:r w:rsidRPr="00D13B9B">
        <w:rPr>
          <w:rFonts w:ascii="Arial" w:hAnsi="Arial" w:cs="Arial"/>
          <w:sz w:val="24"/>
          <w:szCs w:val="24"/>
        </w:rPr>
        <w:lastRenderedPageBreak/>
        <w:t>Monday through Friday, 8 a.m. to 5 p.m. (excluding holidays), by phone at (888) 452</w:t>
      </w:r>
      <w:r w:rsidR="00066B43" w:rsidRPr="00D13B9B">
        <w:rPr>
          <w:rFonts w:ascii="Arial" w:hAnsi="Arial" w:cs="Arial"/>
          <w:sz w:val="24"/>
          <w:szCs w:val="24"/>
        </w:rPr>
        <w:noBreakHyphen/>
      </w:r>
      <w:r w:rsidRPr="00D13B9B">
        <w:rPr>
          <w:rFonts w:ascii="Arial" w:hAnsi="Arial" w:cs="Arial"/>
          <w:sz w:val="24"/>
          <w:szCs w:val="24"/>
        </w:rPr>
        <w:t>8609 or by e</w:t>
      </w:r>
      <w:r w:rsidR="00E84CA2">
        <w:rPr>
          <w:rFonts w:ascii="Arial" w:hAnsi="Arial" w:cs="Arial"/>
          <w:sz w:val="24"/>
          <w:szCs w:val="24"/>
        </w:rPr>
        <w:t>-</w:t>
      </w:r>
      <w:r w:rsidRPr="00D13B9B">
        <w:rPr>
          <w:rFonts w:ascii="Arial" w:hAnsi="Arial" w:cs="Arial"/>
          <w:sz w:val="24"/>
          <w:szCs w:val="24"/>
        </w:rPr>
        <w:t xml:space="preserve">mail at </w:t>
      </w:r>
      <w:hyperlink r:id="rId23" w:history="1">
        <w:r w:rsidR="00F364E9" w:rsidRPr="00D13B9B">
          <w:rPr>
            <w:rStyle w:val="Hyperlink"/>
            <w:rFonts w:ascii="Arial" w:hAnsi="Arial" w:cs="Arial"/>
            <w:sz w:val="24"/>
            <w:szCs w:val="24"/>
          </w:rPr>
          <w:t>MMCDOmbudsmanOffice@dhcs.ca.gov</w:t>
        </w:r>
      </w:hyperlink>
      <w:r w:rsidRPr="00D13B9B">
        <w:rPr>
          <w:rFonts w:ascii="Arial" w:hAnsi="Arial" w:cs="Arial"/>
          <w:sz w:val="24"/>
          <w:szCs w:val="24"/>
        </w:rPr>
        <w:t xml:space="preserve">. </w:t>
      </w:r>
      <w:r w:rsidR="00F364E9" w:rsidRPr="00D13B9B">
        <w:rPr>
          <w:rFonts w:ascii="Arial" w:hAnsi="Arial" w:cs="Arial"/>
          <w:color w:val="000000"/>
          <w:sz w:val="24"/>
          <w:szCs w:val="24"/>
        </w:rPr>
        <w:t>Please note: E</w:t>
      </w:r>
      <w:r w:rsidR="00066B43" w:rsidRPr="00D13B9B">
        <w:rPr>
          <w:rFonts w:ascii="Arial" w:hAnsi="Arial" w:cs="Arial"/>
          <w:color w:val="000000"/>
          <w:sz w:val="24"/>
          <w:szCs w:val="24"/>
        </w:rPr>
        <w:noBreakHyphen/>
      </w:r>
      <w:r w:rsidR="00F364E9" w:rsidRPr="00D13B9B">
        <w:rPr>
          <w:rFonts w:ascii="Arial" w:hAnsi="Arial" w:cs="Arial"/>
          <w:color w:val="000000"/>
          <w:sz w:val="24"/>
          <w:szCs w:val="24"/>
        </w:rPr>
        <w:t>mail messages are not considered confidential.</w:t>
      </w:r>
      <w:r w:rsidR="003C30B6" w:rsidRPr="00D13B9B">
        <w:rPr>
          <w:rFonts w:ascii="Arial" w:hAnsi="Arial" w:cs="Arial"/>
          <w:color w:val="000000"/>
          <w:sz w:val="24"/>
          <w:szCs w:val="24"/>
        </w:rPr>
        <w:t xml:space="preserve"> </w:t>
      </w:r>
      <w:r w:rsidR="00F364E9" w:rsidRPr="00D13B9B">
        <w:rPr>
          <w:rFonts w:ascii="Arial" w:hAnsi="Arial" w:cs="Arial"/>
          <w:color w:val="000000"/>
          <w:sz w:val="24"/>
          <w:szCs w:val="24"/>
        </w:rPr>
        <w:t xml:space="preserve">You should not include personal information in an e-mail message. </w:t>
      </w:r>
    </w:p>
    <w:p w14:paraId="7568295A" w14:textId="77777777" w:rsidR="0074510E" w:rsidRPr="00D13B9B" w:rsidRDefault="0074510E" w:rsidP="00D13B9B">
      <w:pPr>
        <w:spacing w:line="360" w:lineRule="auto"/>
        <w:rPr>
          <w:rFonts w:ascii="Arial" w:hAnsi="Arial" w:cs="Arial"/>
          <w:sz w:val="24"/>
          <w:szCs w:val="24"/>
        </w:rPr>
      </w:pPr>
    </w:p>
    <w:p w14:paraId="38074F2B" w14:textId="77777777" w:rsidR="00B93182" w:rsidRPr="00D13B9B" w:rsidRDefault="0074510E" w:rsidP="00D13B9B">
      <w:pPr>
        <w:spacing w:line="360" w:lineRule="auto"/>
        <w:rPr>
          <w:rFonts w:ascii="Arial" w:hAnsi="Arial" w:cs="Arial"/>
          <w:sz w:val="24"/>
          <w:szCs w:val="24"/>
        </w:rPr>
      </w:pPr>
      <w:r w:rsidRPr="00D13B9B">
        <w:rPr>
          <w:rFonts w:ascii="Arial" w:hAnsi="Arial" w:cs="Arial"/>
          <w:sz w:val="24"/>
          <w:szCs w:val="24"/>
        </w:rPr>
        <w:t xml:space="preserve">You may </w:t>
      </w:r>
      <w:r w:rsidR="00F364E9" w:rsidRPr="00D13B9B">
        <w:rPr>
          <w:rFonts w:ascii="Arial" w:hAnsi="Arial" w:cs="Arial"/>
          <w:sz w:val="24"/>
          <w:szCs w:val="24"/>
        </w:rPr>
        <w:t xml:space="preserve">also </w:t>
      </w:r>
      <w:r w:rsidRPr="00D13B9B">
        <w:rPr>
          <w:rFonts w:ascii="Arial" w:hAnsi="Arial" w:cs="Arial"/>
          <w:sz w:val="24"/>
          <w:szCs w:val="24"/>
        </w:rPr>
        <w:t>get free legal help at your local legal aid office o</w:t>
      </w:r>
      <w:r w:rsidR="00404AB5" w:rsidRPr="00D13B9B">
        <w:rPr>
          <w:rFonts w:ascii="Arial" w:hAnsi="Arial" w:cs="Arial"/>
          <w:sz w:val="24"/>
          <w:szCs w:val="24"/>
        </w:rPr>
        <w:t>r other groups.</w:t>
      </w:r>
      <w:r w:rsidRPr="00D13B9B">
        <w:rPr>
          <w:rFonts w:ascii="Arial" w:hAnsi="Arial" w:cs="Arial"/>
          <w:sz w:val="24"/>
          <w:szCs w:val="24"/>
        </w:rPr>
        <w:t xml:space="preserve"> You can </w:t>
      </w:r>
      <w:r w:rsidR="00066B43" w:rsidRPr="00D13B9B">
        <w:rPr>
          <w:rFonts w:ascii="Arial" w:hAnsi="Arial" w:cs="Arial"/>
          <w:sz w:val="24"/>
          <w:szCs w:val="24"/>
        </w:rPr>
        <w:t xml:space="preserve">also </w:t>
      </w:r>
      <w:r w:rsidR="00725761" w:rsidRPr="00D13B9B">
        <w:rPr>
          <w:rFonts w:ascii="Arial" w:hAnsi="Arial" w:cs="Arial"/>
          <w:sz w:val="24"/>
          <w:szCs w:val="24"/>
        </w:rPr>
        <w:lastRenderedPageBreak/>
        <w:t xml:space="preserve">contact the California Department of Social Services (CDSS) to </w:t>
      </w:r>
      <w:r w:rsidRPr="00D13B9B">
        <w:rPr>
          <w:rFonts w:ascii="Arial" w:hAnsi="Arial" w:cs="Arial"/>
          <w:sz w:val="24"/>
          <w:szCs w:val="24"/>
        </w:rPr>
        <w:t>ask about your hearing rights</w:t>
      </w:r>
      <w:r w:rsidR="00725761" w:rsidRPr="00D13B9B">
        <w:rPr>
          <w:rFonts w:ascii="Arial" w:hAnsi="Arial" w:cs="Arial"/>
          <w:sz w:val="24"/>
          <w:szCs w:val="24"/>
        </w:rPr>
        <w:t xml:space="preserve"> by contacting their </w:t>
      </w:r>
      <w:r w:rsidRPr="00D13B9B">
        <w:rPr>
          <w:rFonts w:ascii="Arial" w:hAnsi="Arial" w:cs="Arial"/>
          <w:sz w:val="24"/>
          <w:szCs w:val="24"/>
        </w:rPr>
        <w:t>Public Inquiry and Response Unit</w:t>
      </w:r>
      <w:r w:rsidR="00725761" w:rsidRPr="00D13B9B">
        <w:rPr>
          <w:rFonts w:ascii="Arial" w:hAnsi="Arial" w:cs="Arial"/>
          <w:sz w:val="24"/>
          <w:szCs w:val="24"/>
        </w:rPr>
        <w:t xml:space="preserve"> by phone at (</w:t>
      </w:r>
      <w:r w:rsidRPr="00D13B9B">
        <w:rPr>
          <w:rFonts w:ascii="Arial" w:hAnsi="Arial" w:cs="Arial"/>
          <w:sz w:val="24"/>
          <w:szCs w:val="24"/>
        </w:rPr>
        <w:t>800</w:t>
      </w:r>
      <w:r w:rsidR="00725761" w:rsidRPr="00D13B9B">
        <w:rPr>
          <w:rFonts w:ascii="Arial" w:hAnsi="Arial" w:cs="Arial"/>
          <w:sz w:val="24"/>
          <w:szCs w:val="24"/>
        </w:rPr>
        <w:t xml:space="preserve">) </w:t>
      </w:r>
      <w:r w:rsidRPr="00D13B9B">
        <w:rPr>
          <w:rFonts w:ascii="Arial" w:hAnsi="Arial" w:cs="Arial"/>
          <w:sz w:val="24"/>
          <w:szCs w:val="24"/>
        </w:rPr>
        <w:t>952-5253</w:t>
      </w:r>
      <w:r w:rsidR="00725761" w:rsidRPr="00D13B9B">
        <w:rPr>
          <w:rFonts w:ascii="Arial" w:hAnsi="Arial" w:cs="Arial"/>
          <w:sz w:val="24"/>
          <w:szCs w:val="24"/>
        </w:rPr>
        <w:t xml:space="preserve"> (f</w:t>
      </w:r>
      <w:r w:rsidR="001F4AA0" w:rsidRPr="00D13B9B">
        <w:rPr>
          <w:rFonts w:ascii="Arial" w:hAnsi="Arial" w:cs="Arial"/>
          <w:sz w:val="24"/>
          <w:szCs w:val="24"/>
        </w:rPr>
        <w:t>or TTY</w:t>
      </w:r>
      <w:r w:rsidR="00B03A40" w:rsidRPr="00D13B9B">
        <w:rPr>
          <w:rFonts w:ascii="Arial" w:hAnsi="Arial" w:cs="Arial"/>
          <w:sz w:val="24"/>
          <w:szCs w:val="24"/>
        </w:rPr>
        <w:t xml:space="preserve">, call </w:t>
      </w:r>
      <w:r w:rsidR="00725761" w:rsidRPr="00D13B9B">
        <w:rPr>
          <w:rFonts w:ascii="Arial" w:hAnsi="Arial" w:cs="Arial"/>
          <w:sz w:val="24"/>
          <w:szCs w:val="24"/>
        </w:rPr>
        <w:t>(</w:t>
      </w:r>
      <w:r w:rsidRPr="00D13B9B">
        <w:rPr>
          <w:rFonts w:ascii="Arial" w:hAnsi="Arial" w:cs="Arial"/>
          <w:sz w:val="24"/>
          <w:szCs w:val="24"/>
        </w:rPr>
        <w:t>800</w:t>
      </w:r>
      <w:r w:rsidR="00725761" w:rsidRPr="00D13B9B">
        <w:rPr>
          <w:rFonts w:ascii="Arial" w:hAnsi="Arial" w:cs="Arial"/>
          <w:sz w:val="24"/>
          <w:szCs w:val="24"/>
        </w:rPr>
        <w:t xml:space="preserve">) </w:t>
      </w:r>
      <w:r w:rsidRPr="00D13B9B">
        <w:rPr>
          <w:rFonts w:ascii="Arial" w:hAnsi="Arial" w:cs="Arial"/>
          <w:sz w:val="24"/>
          <w:szCs w:val="24"/>
        </w:rPr>
        <w:t>952-8349</w:t>
      </w:r>
      <w:r w:rsidR="00725761" w:rsidRPr="00D13B9B">
        <w:rPr>
          <w:rFonts w:ascii="Arial" w:hAnsi="Arial" w:cs="Arial"/>
          <w:sz w:val="24"/>
          <w:szCs w:val="24"/>
        </w:rPr>
        <w:t>).</w:t>
      </w:r>
      <w:r w:rsidR="00B93182" w:rsidRPr="00D13B9B">
        <w:rPr>
          <w:rFonts w:ascii="Arial" w:hAnsi="Arial" w:cs="Arial"/>
          <w:sz w:val="24"/>
          <w:szCs w:val="24"/>
        </w:rPr>
        <w:br w:type="page"/>
      </w:r>
    </w:p>
    <w:p w14:paraId="0B74E6A3" w14:textId="77777777" w:rsidR="008A3093" w:rsidRPr="00D13B9B" w:rsidRDefault="007C1CA2" w:rsidP="00D13B9B">
      <w:pPr>
        <w:pStyle w:val="Heading1"/>
        <w:spacing w:before="0" w:line="360" w:lineRule="auto"/>
        <w:jc w:val="center"/>
        <w:rPr>
          <w:rFonts w:ascii="Arial" w:hAnsi="Arial" w:cs="Arial"/>
          <w:b/>
          <w:color w:val="auto"/>
          <w:sz w:val="24"/>
          <w:szCs w:val="24"/>
        </w:rPr>
      </w:pPr>
      <w:bookmarkStart w:id="15" w:name="_Toc522013899"/>
      <w:r w:rsidRPr="00D13B9B">
        <w:rPr>
          <w:rFonts w:ascii="Arial" w:hAnsi="Arial" w:cs="Arial"/>
          <w:b/>
          <w:color w:val="auto"/>
          <w:sz w:val="24"/>
          <w:szCs w:val="24"/>
        </w:rPr>
        <w:lastRenderedPageBreak/>
        <w:t>THE GRIEVANCE PROCESS</w:t>
      </w:r>
      <w:bookmarkEnd w:id="15"/>
    </w:p>
    <w:p w14:paraId="1EC0AFAB" w14:textId="77777777" w:rsidR="002D7CFD" w:rsidRPr="00D13B9B" w:rsidRDefault="002D7CFD" w:rsidP="00D13B9B">
      <w:pPr>
        <w:spacing w:line="360" w:lineRule="auto"/>
        <w:rPr>
          <w:rFonts w:ascii="Arial" w:hAnsi="Arial" w:cs="Arial"/>
          <w:b/>
          <w:sz w:val="24"/>
          <w:szCs w:val="24"/>
        </w:rPr>
      </w:pPr>
    </w:p>
    <w:p w14:paraId="611FEC4A"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Is </w:t>
      </w:r>
      <w:r w:rsidR="00C721DE" w:rsidRPr="00D13B9B">
        <w:rPr>
          <w:rFonts w:ascii="Arial" w:hAnsi="Arial" w:cs="Arial"/>
          <w:b/>
          <w:sz w:val="24"/>
          <w:szCs w:val="24"/>
        </w:rPr>
        <w:t>a</w:t>
      </w:r>
      <w:r w:rsidRPr="00D13B9B">
        <w:rPr>
          <w:rFonts w:ascii="Arial" w:hAnsi="Arial" w:cs="Arial"/>
          <w:b/>
          <w:sz w:val="24"/>
          <w:szCs w:val="24"/>
        </w:rPr>
        <w:t xml:space="preserve"> Grievance?</w:t>
      </w:r>
    </w:p>
    <w:p w14:paraId="20B8C36D" w14:textId="77777777" w:rsidR="002D7CFD" w:rsidRPr="00D13B9B" w:rsidRDefault="002D7CFD" w:rsidP="00D13B9B">
      <w:pPr>
        <w:spacing w:line="360" w:lineRule="auto"/>
        <w:rPr>
          <w:rFonts w:ascii="Arial" w:hAnsi="Arial" w:cs="Arial"/>
          <w:b/>
          <w:sz w:val="24"/>
          <w:szCs w:val="24"/>
        </w:rPr>
      </w:pPr>
    </w:p>
    <w:p w14:paraId="6B2DFFB1"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A grievance is an expression of </w:t>
      </w:r>
      <w:r w:rsidR="00454D6A" w:rsidRPr="00D13B9B">
        <w:rPr>
          <w:rFonts w:ascii="Arial" w:hAnsi="Arial" w:cs="Arial"/>
          <w:sz w:val="24"/>
          <w:szCs w:val="24"/>
        </w:rPr>
        <w:t>dissatisfaction</w:t>
      </w:r>
      <w:r w:rsidRPr="00D13B9B">
        <w:rPr>
          <w:rFonts w:ascii="Arial" w:hAnsi="Arial" w:cs="Arial"/>
          <w:sz w:val="24"/>
          <w:szCs w:val="24"/>
        </w:rPr>
        <w:t xml:space="preserve"> about anything regarding your </w:t>
      </w:r>
      <w:r w:rsidR="00B93182" w:rsidRPr="00D13B9B">
        <w:rPr>
          <w:rFonts w:ascii="Arial" w:hAnsi="Arial" w:cs="Arial"/>
          <w:sz w:val="24"/>
          <w:szCs w:val="24"/>
        </w:rPr>
        <w:t xml:space="preserve">specialty mental health </w:t>
      </w:r>
      <w:r w:rsidRPr="00D13B9B">
        <w:rPr>
          <w:rFonts w:ascii="Arial" w:hAnsi="Arial" w:cs="Arial"/>
          <w:sz w:val="24"/>
          <w:szCs w:val="24"/>
        </w:rPr>
        <w:t xml:space="preserve">services that are not one </w:t>
      </w:r>
      <w:r w:rsidR="00020EDA" w:rsidRPr="00D13B9B">
        <w:rPr>
          <w:rFonts w:ascii="Arial" w:hAnsi="Arial" w:cs="Arial"/>
          <w:sz w:val="24"/>
          <w:szCs w:val="24"/>
        </w:rPr>
        <w:t>of the problems covered by the a</w:t>
      </w:r>
      <w:r w:rsidRPr="00D13B9B">
        <w:rPr>
          <w:rFonts w:ascii="Arial" w:hAnsi="Arial" w:cs="Arial"/>
          <w:sz w:val="24"/>
          <w:szCs w:val="24"/>
        </w:rPr>
        <w:t xml:space="preserve">ppeal and </w:t>
      </w:r>
      <w:r w:rsidR="00FC39AD" w:rsidRPr="00D13B9B">
        <w:rPr>
          <w:rFonts w:ascii="Arial" w:hAnsi="Arial" w:cs="Arial"/>
          <w:sz w:val="24"/>
          <w:szCs w:val="24"/>
        </w:rPr>
        <w:t>State Hearing</w:t>
      </w:r>
      <w:r w:rsidR="00946C9E" w:rsidRPr="00D13B9B">
        <w:rPr>
          <w:rFonts w:ascii="Arial" w:hAnsi="Arial" w:cs="Arial"/>
          <w:sz w:val="24"/>
          <w:szCs w:val="24"/>
        </w:rPr>
        <w:t xml:space="preserve"> processes</w:t>
      </w:r>
      <w:r w:rsidRPr="00D13B9B">
        <w:rPr>
          <w:rFonts w:ascii="Arial" w:hAnsi="Arial" w:cs="Arial"/>
          <w:sz w:val="24"/>
          <w:szCs w:val="24"/>
        </w:rPr>
        <w:t xml:space="preserve">. </w:t>
      </w:r>
    </w:p>
    <w:p w14:paraId="5EB713FF" w14:textId="77777777" w:rsidR="002D7CFD" w:rsidRPr="00D13B9B" w:rsidRDefault="002D7CFD" w:rsidP="00D13B9B">
      <w:pPr>
        <w:spacing w:line="360" w:lineRule="auto"/>
        <w:rPr>
          <w:rFonts w:ascii="Arial" w:hAnsi="Arial" w:cs="Arial"/>
          <w:sz w:val="24"/>
          <w:szCs w:val="24"/>
        </w:rPr>
      </w:pPr>
    </w:p>
    <w:p w14:paraId="308710A7" w14:textId="77777777" w:rsidR="00C8581B" w:rsidRPr="00D13B9B" w:rsidRDefault="00C8581B" w:rsidP="00D13B9B">
      <w:pPr>
        <w:spacing w:line="360" w:lineRule="auto"/>
        <w:rPr>
          <w:rFonts w:ascii="Arial" w:hAnsi="Arial" w:cs="Arial"/>
          <w:b/>
          <w:sz w:val="24"/>
          <w:szCs w:val="24"/>
        </w:rPr>
      </w:pPr>
      <w:r w:rsidRPr="00D13B9B">
        <w:rPr>
          <w:rFonts w:ascii="Arial" w:hAnsi="Arial" w:cs="Arial"/>
          <w:b/>
          <w:sz w:val="24"/>
          <w:szCs w:val="24"/>
        </w:rPr>
        <w:lastRenderedPageBreak/>
        <w:t xml:space="preserve">What </w:t>
      </w:r>
      <w:r w:rsidR="00E52D99">
        <w:rPr>
          <w:rFonts w:ascii="Arial" w:hAnsi="Arial" w:cs="Arial"/>
          <w:b/>
          <w:sz w:val="24"/>
          <w:szCs w:val="24"/>
        </w:rPr>
        <w:t>I</w:t>
      </w:r>
      <w:r w:rsidRPr="00D13B9B">
        <w:rPr>
          <w:rFonts w:ascii="Arial" w:hAnsi="Arial" w:cs="Arial"/>
          <w:b/>
          <w:sz w:val="24"/>
          <w:szCs w:val="24"/>
        </w:rPr>
        <w:t xml:space="preserve">s the Grievance Process? </w:t>
      </w:r>
    </w:p>
    <w:p w14:paraId="4896A98A"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The grievance process is the MHP’s process for reviewing your grievance or complaint about your services or the MHP. </w:t>
      </w:r>
    </w:p>
    <w:p w14:paraId="56F2E8ED" w14:textId="77777777" w:rsidR="00C8581B" w:rsidRPr="00D13B9B" w:rsidRDefault="00C8581B" w:rsidP="00D13B9B">
      <w:pPr>
        <w:spacing w:line="360" w:lineRule="auto"/>
        <w:rPr>
          <w:rFonts w:ascii="Arial" w:hAnsi="Arial" w:cs="Arial"/>
          <w:sz w:val="24"/>
          <w:szCs w:val="24"/>
        </w:rPr>
      </w:pPr>
    </w:p>
    <w:p w14:paraId="3FDEA51D"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A grievance can be made anytime orally or in writing, and making a grievance will not cause you to lose your rights or services. If you file a grievance, your provider will not get in trouble. </w:t>
      </w:r>
    </w:p>
    <w:p w14:paraId="5B711B48" w14:textId="77777777" w:rsidR="00C8581B" w:rsidRPr="00D13B9B" w:rsidRDefault="00C8581B" w:rsidP="00D13B9B">
      <w:pPr>
        <w:spacing w:line="360" w:lineRule="auto"/>
        <w:rPr>
          <w:rFonts w:ascii="Arial" w:hAnsi="Arial" w:cs="Arial"/>
          <w:sz w:val="24"/>
          <w:szCs w:val="24"/>
        </w:rPr>
      </w:pPr>
    </w:p>
    <w:p w14:paraId="1D307984"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lastRenderedPageBreak/>
        <w:t xml:space="preserve">You can authorize another person, or your provider, to act on your behalf. If you authorize another person to act on your behalf, the MHP might ask you to sign a form authorizing the MHP to release information to that person. </w:t>
      </w:r>
    </w:p>
    <w:p w14:paraId="67B2870E" w14:textId="77777777" w:rsidR="00C8581B" w:rsidRPr="00D13B9B" w:rsidRDefault="00C8581B" w:rsidP="00D13B9B">
      <w:pPr>
        <w:spacing w:line="360" w:lineRule="auto"/>
        <w:rPr>
          <w:rFonts w:ascii="Arial" w:hAnsi="Arial" w:cs="Arial"/>
          <w:sz w:val="24"/>
          <w:szCs w:val="24"/>
        </w:rPr>
      </w:pPr>
    </w:p>
    <w:p w14:paraId="46F41694" w14:textId="77777777" w:rsidR="00C8581B" w:rsidRPr="00D13B9B" w:rsidRDefault="00C8581B" w:rsidP="00D13B9B">
      <w:pPr>
        <w:spacing w:line="360" w:lineRule="auto"/>
        <w:rPr>
          <w:rFonts w:ascii="Arial" w:hAnsi="Arial" w:cs="Arial"/>
          <w:sz w:val="24"/>
          <w:szCs w:val="24"/>
        </w:rPr>
      </w:pPr>
      <w:r w:rsidRPr="00D13B9B">
        <w:rPr>
          <w:rFonts w:ascii="Arial" w:hAnsi="Arial" w:cs="Arial"/>
          <w:sz w:val="24"/>
          <w:szCs w:val="24"/>
        </w:rPr>
        <w:t xml:space="preserve">Any person who works for the MHP that decides the grievance must be qualified to make the decisions and not involved in any previous levels of review or decision-making. </w:t>
      </w:r>
    </w:p>
    <w:p w14:paraId="1D12F439" w14:textId="77777777" w:rsidR="00C8581B" w:rsidRPr="00D13B9B" w:rsidRDefault="00C8581B" w:rsidP="00D13B9B">
      <w:pPr>
        <w:spacing w:line="360" w:lineRule="auto"/>
        <w:rPr>
          <w:rFonts w:ascii="Arial" w:hAnsi="Arial" w:cs="Arial"/>
          <w:b/>
          <w:sz w:val="24"/>
          <w:szCs w:val="24"/>
        </w:rPr>
      </w:pPr>
    </w:p>
    <w:p w14:paraId="7B2FFAF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C721DE" w:rsidRPr="00D13B9B">
        <w:rPr>
          <w:rFonts w:ascii="Arial" w:hAnsi="Arial" w:cs="Arial"/>
          <w:b/>
          <w:sz w:val="24"/>
          <w:szCs w:val="24"/>
        </w:rPr>
        <w:t>a</w:t>
      </w:r>
      <w:r w:rsidRPr="00D13B9B">
        <w:rPr>
          <w:rFonts w:ascii="Arial" w:hAnsi="Arial" w:cs="Arial"/>
          <w:b/>
          <w:sz w:val="24"/>
          <w:szCs w:val="24"/>
        </w:rPr>
        <w:t xml:space="preserve"> Grievance? </w:t>
      </w:r>
    </w:p>
    <w:p w14:paraId="7ABC6BF0" w14:textId="77777777" w:rsidR="002D7CFD" w:rsidRPr="00D13B9B" w:rsidRDefault="002D7CFD" w:rsidP="00D13B9B">
      <w:pPr>
        <w:spacing w:line="360" w:lineRule="auto"/>
        <w:rPr>
          <w:rFonts w:ascii="Arial" w:hAnsi="Arial" w:cs="Arial"/>
          <w:b/>
          <w:sz w:val="24"/>
          <w:szCs w:val="24"/>
        </w:rPr>
      </w:pPr>
    </w:p>
    <w:p w14:paraId="2985C0AA"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You can file a grievance </w:t>
      </w:r>
      <w:r w:rsidR="00A344DE" w:rsidRPr="00D13B9B">
        <w:rPr>
          <w:rFonts w:ascii="Arial" w:hAnsi="Arial" w:cs="Arial"/>
          <w:sz w:val="24"/>
          <w:szCs w:val="24"/>
        </w:rPr>
        <w:t xml:space="preserve">anytime </w:t>
      </w:r>
      <w:r w:rsidRPr="00D13B9B">
        <w:rPr>
          <w:rFonts w:ascii="Arial" w:hAnsi="Arial" w:cs="Arial"/>
          <w:sz w:val="24"/>
          <w:szCs w:val="24"/>
        </w:rPr>
        <w:t xml:space="preserve">with the </w:t>
      </w:r>
      <w:r w:rsidR="00807EB1" w:rsidRPr="00D13B9B">
        <w:rPr>
          <w:rFonts w:ascii="Arial" w:hAnsi="Arial" w:cs="Arial"/>
          <w:sz w:val="24"/>
          <w:szCs w:val="24"/>
        </w:rPr>
        <w:t>MHP</w:t>
      </w:r>
      <w:r w:rsidRPr="00D13B9B">
        <w:rPr>
          <w:rFonts w:ascii="Arial" w:hAnsi="Arial" w:cs="Arial"/>
          <w:sz w:val="24"/>
          <w:szCs w:val="24"/>
        </w:rPr>
        <w:t xml:space="preserve"> if you are unhappy with the </w:t>
      </w:r>
      <w:r w:rsidR="00B93182" w:rsidRPr="00D13B9B">
        <w:rPr>
          <w:rFonts w:ascii="Arial" w:hAnsi="Arial" w:cs="Arial"/>
          <w:sz w:val="24"/>
          <w:szCs w:val="24"/>
        </w:rPr>
        <w:t>specialty mental health</w:t>
      </w:r>
      <w:r w:rsidRPr="00D13B9B">
        <w:rPr>
          <w:rFonts w:ascii="Arial" w:hAnsi="Arial" w:cs="Arial"/>
          <w:sz w:val="24"/>
          <w:szCs w:val="24"/>
        </w:rPr>
        <w:t xml:space="preserve"> services or have another concern regarding the </w:t>
      </w:r>
      <w:r w:rsidR="00B93182" w:rsidRPr="00D13B9B">
        <w:rPr>
          <w:rFonts w:ascii="Arial" w:hAnsi="Arial" w:cs="Arial"/>
          <w:sz w:val="24"/>
          <w:szCs w:val="24"/>
        </w:rPr>
        <w:t>MHP</w:t>
      </w:r>
      <w:r w:rsidRPr="00D13B9B">
        <w:rPr>
          <w:rFonts w:ascii="Arial" w:hAnsi="Arial" w:cs="Arial"/>
          <w:sz w:val="24"/>
          <w:szCs w:val="24"/>
        </w:rPr>
        <w:t xml:space="preserve">. </w:t>
      </w:r>
    </w:p>
    <w:p w14:paraId="0B3CF195" w14:textId="77777777" w:rsidR="002D7CFD" w:rsidRPr="00D13B9B" w:rsidRDefault="002D7CFD" w:rsidP="00D13B9B">
      <w:pPr>
        <w:spacing w:line="360" w:lineRule="auto"/>
        <w:rPr>
          <w:rFonts w:ascii="Arial" w:hAnsi="Arial" w:cs="Arial"/>
          <w:sz w:val="24"/>
          <w:szCs w:val="24"/>
        </w:rPr>
      </w:pPr>
    </w:p>
    <w:p w14:paraId="3C0CA0F8" w14:textId="77777777" w:rsidR="008A3093"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lastRenderedPageBreak/>
        <w:t xml:space="preserve">How Can I File </w:t>
      </w:r>
      <w:r w:rsidR="00C721DE" w:rsidRPr="00D13B9B">
        <w:rPr>
          <w:rFonts w:ascii="Arial" w:hAnsi="Arial" w:cs="Arial"/>
          <w:b/>
          <w:sz w:val="24"/>
          <w:szCs w:val="24"/>
        </w:rPr>
        <w:t>a</w:t>
      </w:r>
      <w:r w:rsidRPr="00D13B9B">
        <w:rPr>
          <w:rFonts w:ascii="Arial" w:hAnsi="Arial" w:cs="Arial"/>
          <w:b/>
          <w:sz w:val="24"/>
          <w:szCs w:val="24"/>
        </w:rPr>
        <w:t xml:space="preserve"> Grievance? </w:t>
      </w:r>
    </w:p>
    <w:p w14:paraId="4B881AA4" w14:textId="77777777" w:rsidR="002D7CFD" w:rsidRPr="00D13B9B" w:rsidRDefault="002D7CFD" w:rsidP="008139D2">
      <w:pPr>
        <w:keepNext/>
        <w:spacing w:line="360" w:lineRule="auto"/>
        <w:rPr>
          <w:rFonts w:ascii="Arial" w:hAnsi="Arial" w:cs="Arial"/>
          <w:b/>
          <w:sz w:val="24"/>
          <w:szCs w:val="24"/>
        </w:rPr>
      </w:pPr>
    </w:p>
    <w:p w14:paraId="3F72E988" w14:textId="77777777" w:rsidR="002D7CFD" w:rsidRPr="00D13B9B" w:rsidRDefault="008A3093" w:rsidP="008139D2">
      <w:pPr>
        <w:keepNext/>
        <w:spacing w:line="360" w:lineRule="auto"/>
        <w:rPr>
          <w:rFonts w:ascii="Arial" w:hAnsi="Arial" w:cs="Arial"/>
          <w:sz w:val="24"/>
          <w:szCs w:val="24"/>
        </w:rPr>
      </w:pPr>
      <w:r w:rsidRPr="00D13B9B">
        <w:rPr>
          <w:rFonts w:ascii="Arial" w:hAnsi="Arial" w:cs="Arial"/>
          <w:sz w:val="24"/>
          <w:szCs w:val="24"/>
        </w:rPr>
        <w:t>You may call y</w:t>
      </w:r>
      <w:r w:rsidR="00DA0B95" w:rsidRPr="00D13B9B">
        <w:rPr>
          <w:rFonts w:ascii="Arial" w:hAnsi="Arial" w:cs="Arial"/>
          <w:sz w:val="24"/>
          <w:szCs w:val="24"/>
        </w:rPr>
        <w:t xml:space="preserve">our </w:t>
      </w:r>
      <w:r w:rsidR="00B93182" w:rsidRPr="00D13B9B">
        <w:rPr>
          <w:rFonts w:ascii="Arial" w:hAnsi="Arial" w:cs="Arial"/>
          <w:sz w:val="24"/>
          <w:szCs w:val="24"/>
        </w:rPr>
        <w:t>MHP</w:t>
      </w:r>
      <w:r w:rsidR="00C8581B" w:rsidRPr="00D13B9B">
        <w:rPr>
          <w:rFonts w:ascii="Arial" w:hAnsi="Arial" w:cs="Arial"/>
          <w:sz w:val="24"/>
          <w:szCs w:val="24"/>
        </w:rPr>
        <w:t xml:space="preserve"> [</w:t>
      </w:r>
      <w:r w:rsidR="00C8581B" w:rsidRPr="00D13B9B">
        <w:rPr>
          <w:rFonts w:ascii="Arial" w:hAnsi="Arial" w:cs="Arial"/>
          <w:sz w:val="24"/>
          <w:szCs w:val="24"/>
          <w:highlight w:val="yellow"/>
        </w:rPr>
        <w:t xml:space="preserve">county to insert toll-free phone </w:t>
      </w:r>
      <w:r w:rsidR="00C8581B" w:rsidRPr="00AA779F">
        <w:rPr>
          <w:rFonts w:ascii="Arial" w:hAnsi="Arial" w:cs="Arial"/>
          <w:sz w:val="24"/>
          <w:szCs w:val="24"/>
          <w:highlight w:val="yellow"/>
        </w:rPr>
        <w:t>number</w:t>
      </w:r>
      <w:r w:rsidR="00AA779F" w:rsidRPr="00853711">
        <w:rPr>
          <w:rFonts w:ascii="Arial" w:hAnsi="Arial" w:cs="Arial"/>
          <w:sz w:val="24"/>
          <w:szCs w:val="24"/>
          <w:highlight w:val="yellow"/>
        </w:rPr>
        <w:t xml:space="preserve"> if different than the footer</w:t>
      </w:r>
      <w:r w:rsidR="00C8581B" w:rsidRPr="00D13B9B">
        <w:rPr>
          <w:rFonts w:ascii="Arial" w:hAnsi="Arial" w:cs="Arial"/>
          <w:sz w:val="24"/>
          <w:szCs w:val="24"/>
        </w:rPr>
        <w:t xml:space="preserve">] </w:t>
      </w:r>
      <w:r w:rsidRPr="00D13B9B">
        <w:rPr>
          <w:rFonts w:ascii="Arial" w:hAnsi="Arial" w:cs="Arial"/>
          <w:sz w:val="24"/>
          <w:szCs w:val="24"/>
        </w:rPr>
        <w:t xml:space="preserve">to get help with a grievance. </w:t>
      </w:r>
      <w:r w:rsidR="00531B29" w:rsidRPr="00D13B9B">
        <w:rPr>
          <w:rFonts w:ascii="Arial" w:hAnsi="Arial" w:cs="Arial"/>
          <w:sz w:val="24"/>
          <w:szCs w:val="24"/>
        </w:rPr>
        <w:t xml:space="preserve">Grievances can be filed orally or in writing. Oral grievances do not have to be followed up in writing. If you want to file your grievance in </w:t>
      </w:r>
      <w:r w:rsidR="00DF3744" w:rsidRPr="00D13B9B">
        <w:rPr>
          <w:rFonts w:ascii="Arial" w:hAnsi="Arial" w:cs="Arial"/>
          <w:sz w:val="24"/>
          <w:szCs w:val="24"/>
        </w:rPr>
        <w:t>writing</w:t>
      </w:r>
      <w:r w:rsidR="00531B29" w:rsidRPr="00D13B9B">
        <w:rPr>
          <w:rFonts w:ascii="Arial" w:hAnsi="Arial" w:cs="Arial"/>
          <w:sz w:val="24"/>
          <w:szCs w:val="24"/>
        </w:rPr>
        <w:t>, t</w:t>
      </w:r>
      <w:r w:rsidRPr="00D13B9B">
        <w:rPr>
          <w:rFonts w:ascii="Arial" w:hAnsi="Arial" w:cs="Arial"/>
          <w:sz w:val="24"/>
          <w:szCs w:val="24"/>
        </w:rPr>
        <w:t xml:space="preserve">he </w:t>
      </w:r>
      <w:r w:rsidR="00B93182" w:rsidRPr="00D13B9B">
        <w:rPr>
          <w:rFonts w:ascii="Arial" w:hAnsi="Arial" w:cs="Arial"/>
          <w:sz w:val="24"/>
          <w:szCs w:val="24"/>
        </w:rPr>
        <w:t>MHP</w:t>
      </w:r>
      <w:r w:rsidRPr="00D13B9B">
        <w:rPr>
          <w:rFonts w:ascii="Arial" w:hAnsi="Arial" w:cs="Arial"/>
          <w:sz w:val="24"/>
          <w:szCs w:val="24"/>
        </w:rPr>
        <w:t xml:space="preserve"> will provide self-addressed envelopes at all provider sites for you to mail in your grievance. </w:t>
      </w:r>
      <w:r w:rsidR="00531702" w:rsidRPr="00D13B9B">
        <w:rPr>
          <w:rFonts w:ascii="Arial" w:hAnsi="Arial" w:cs="Arial"/>
          <w:sz w:val="24"/>
          <w:szCs w:val="24"/>
        </w:rPr>
        <w:lastRenderedPageBreak/>
        <w:t xml:space="preserve">If you do not have a self-addressed envelope, you may mail your grievance directly to the address </w:t>
      </w:r>
      <w:r w:rsidR="00DE7A9E">
        <w:rPr>
          <w:rFonts w:ascii="Arial" w:hAnsi="Arial" w:cs="Arial"/>
          <w:sz w:val="24"/>
          <w:szCs w:val="24"/>
        </w:rPr>
        <w:t>i</w:t>
      </w:r>
      <w:r w:rsidR="00531702" w:rsidRPr="00D13B9B">
        <w:rPr>
          <w:rFonts w:ascii="Arial" w:hAnsi="Arial" w:cs="Arial"/>
          <w:sz w:val="24"/>
          <w:szCs w:val="24"/>
        </w:rPr>
        <w:t xml:space="preserve">n the front of this </w:t>
      </w:r>
      <w:r w:rsidR="001A659B" w:rsidRPr="00D13B9B">
        <w:rPr>
          <w:rFonts w:ascii="Arial" w:hAnsi="Arial" w:cs="Arial"/>
          <w:sz w:val="24"/>
          <w:szCs w:val="24"/>
        </w:rPr>
        <w:t>handbook</w:t>
      </w:r>
      <w:r w:rsidR="00531702" w:rsidRPr="00D13B9B">
        <w:rPr>
          <w:rFonts w:ascii="Arial" w:hAnsi="Arial" w:cs="Arial"/>
          <w:sz w:val="24"/>
          <w:szCs w:val="24"/>
        </w:rPr>
        <w:t xml:space="preserve">. </w:t>
      </w:r>
    </w:p>
    <w:p w14:paraId="3675EC16" w14:textId="77777777" w:rsidR="00531B29" w:rsidRPr="00D13B9B" w:rsidRDefault="00531B29" w:rsidP="00D13B9B">
      <w:pPr>
        <w:spacing w:line="360" w:lineRule="auto"/>
        <w:rPr>
          <w:rFonts w:ascii="Arial" w:hAnsi="Arial" w:cs="Arial"/>
          <w:b/>
          <w:sz w:val="24"/>
          <w:szCs w:val="24"/>
        </w:rPr>
      </w:pPr>
    </w:p>
    <w:p w14:paraId="64EECE20"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Do I Know </w:t>
      </w:r>
      <w:r w:rsidR="00E52D99">
        <w:rPr>
          <w:rFonts w:ascii="Arial" w:hAnsi="Arial" w:cs="Arial"/>
          <w:b/>
          <w:sz w:val="24"/>
          <w:szCs w:val="24"/>
        </w:rPr>
        <w:t>I</w:t>
      </w:r>
      <w:r w:rsidR="001B75BD" w:rsidRPr="00D13B9B">
        <w:rPr>
          <w:rFonts w:ascii="Arial" w:hAnsi="Arial" w:cs="Arial"/>
          <w:b/>
          <w:sz w:val="24"/>
          <w:szCs w:val="24"/>
        </w:rPr>
        <w:t>f</w:t>
      </w:r>
      <w:r w:rsidRPr="00D13B9B">
        <w:rPr>
          <w:rFonts w:ascii="Arial" w:hAnsi="Arial" w:cs="Arial"/>
          <w:b/>
          <w:sz w:val="24"/>
          <w:szCs w:val="24"/>
        </w:rPr>
        <w:t xml:space="preserve"> </w:t>
      </w:r>
      <w:r w:rsidR="00975708" w:rsidRPr="00D13B9B">
        <w:rPr>
          <w:rFonts w:ascii="Arial" w:hAnsi="Arial" w:cs="Arial"/>
          <w:b/>
          <w:sz w:val="24"/>
          <w:szCs w:val="24"/>
        </w:rPr>
        <w:t>t</w:t>
      </w:r>
      <w:r w:rsidRPr="00D13B9B">
        <w:rPr>
          <w:rFonts w:ascii="Arial" w:hAnsi="Arial" w:cs="Arial"/>
          <w:b/>
          <w:sz w:val="24"/>
          <w:szCs w:val="24"/>
        </w:rPr>
        <w:t xml:space="preserve">he </w:t>
      </w:r>
      <w:r w:rsidR="00B93182" w:rsidRPr="00D13B9B">
        <w:rPr>
          <w:rFonts w:ascii="Arial" w:hAnsi="Arial" w:cs="Arial"/>
          <w:b/>
          <w:sz w:val="24"/>
          <w:szCs w:val="24"/>
        </w:rPr>
        <w:t>MHP</w:t>
      </w:r>
      <w:r w:rsidRPr="00D13B9B">
        <w:rPr>
          <w:rFonts w:ascii="Arial" w:hAnsi="Arial" w:cs="Arial"/>
          <w:b/>
          <w:sz w:val="24"/>
          <w:szCs w:val="24"/>
        </w:rPr>
        <w:t xml:space="preserve"> Received My Grievance? </w:t>
      </w:r>
    </w:p>
    <w:p w14:paraId="38667C10" w14:textId="77777777" w:rsidR="002D7CFD" w:rsidRPr="00D13B9B" w:rsidRDefault="002D7CFD" w:rsidP="00D13B9B">
      <w:pPr>
        <w:spacing w:line="360" w:lineRule="auto"/>
        <w:rPr>
          <w:rFonts w:ascii="Arial" w:hAnsi="Arial" w:cs="Arial"/>
          <w:b/>
          <w:sz w:val="24"/>
          <w:szCs w:val="24"/>
        </w:rPr>
      </w:pPr>
    </w:p>
    <w:p w14:paraId="4EB254DE"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Your </w:t>
      </w:r>
      <w:r w:rsidR="00B93182" w:rsidRPr="00D13B9B">
        <w:rPr>
          <w:rFonts w:ascii="Arial" w:hAnsi="Arial" w:cs="Arial"/>
          <w:sz w:val="24"/>
          <w:szCs w:val="24"/>
        </w:rPr>
        <w:t>MHP</w:t>
      </w:r>
      <w:r w:rsidRPr="00D13B9B">
        <w:rPr>
          <w:rFonts w:ascii="Arial" w:hAnsi="Arial" w:cs="Arial"/>
          <w:sz w:val="24"/>
          <w:szCs w:val="24"/>
        </w:rPr>
        <w:t xml:space="preserve"> will let you know that it received your grievance by sending you a written confirmation.</w:t>
      </w:r>
    </w:p>
    <w:p w14:paraId="2A6EA76F" w14:textId="77777777" w:rsidR="002D7CFD" w:rsidRPr="00D13B9B" w:rsidRDefault="002D7CFD" w:rsidP="00D13B9B">
      <w:pPr>
        <w:spacing w:line="360" w:lineRule="auto"/>
        <w:rPr>
          <w:rFonts w:ascii="Arial" w:hAnsi="Arial" w:cs="Arial"/>
          <w:sz w:val="24"/>
          <w:szCs w:val="24"/>
        </w:rPr>
      </w:pPr>
    </w:p>
    <w:p w14:paraId="721A1E8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Will My Grievance Be Decided? </w:t>
      </w:r>
    </w:p>
    <w:p w14:paraId="6F12B6CD" w14:textId="77777777" w:rsidR="002D7CFD" w:rsidRPr="00D13B9B" w:rsidRDefault="002D7CFD" w:rsidP="00D13B9B">
      <w:pPr>
        <w:spacing w:line="360" w:lineRule="auto"/>
        <w:rPr>
          <w:rFonts w:ascii="Arial" w:hAnsi="Arial" w:cs="Arial"/>
          <w:b/>
          <w:sz w:val="24"/>
          <w:szCs w:val="24"/>
        </w:rPr>
      </w:pPr>
    </w:p>
    <w:p w14:paraId="3BFBBD80"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The </w:t>
      </w:r>
      <w:r w:rsidR="00B93182" w:rsidRPr="00D13B9B">
        <w:rPr>
          <w:rFonts w:ascii="Arial" w:hAnsi="Arial" w:cs="Arial"/>
          <w:sz w:val="24"/>
          <w:szCs w:val="24"/>
        </w:rPr>
        <w:t>MHP</w:t>
      </w:r>
      <w:r w:rsidRPr="00D13B9B">
        <w:rPr>
          <w:rFonts w:ascii="Arial" w:hAnsi="Arial" w:cs="Arial"/>
          <w:sz w:val="24"/>
          <w:szCs w:val="24"/>
        </w:rPr>
        <w:t xml:space="preserve"> must make a decision about your grievance within </w:t>
      </w:r>
      <w:r w:rsidR="00B35E57" w:rsidRPr="00D13B9B">
        <w:rPr>
          <w:rFonts w:ascii="Arial" w:hAnsi="Arial" w:cs="Arial"/>
          <w:sz w:val="24"/>
          <w:szCs w:val="24"/>
        </w:rPr>
        <w:t xml:space="preserve">90 </w:t>
      </w:r>
      <w:r w:rsidRPr="00D13B9B">
        <w:rPr>
          <w:rFonts w:ascii="Arial" w:hAnsi="Arial" w:cs="Arial"/>
          <w:sz w:val="24"/>
          <w:szCs w:val="24"/>
        </w:rPr>
        <w:t xml:space="preserve">calendar days from the date you filed your grievance. </w:t>
      </w:r>
      <w:r w:rsidR="00A344DE" w:rsidRPr="00D13B9B">
        <w:rPr>
          <w:rFonts w:ascii="Arial" w:hAnsi="Arial" w:cs="Arial"/>
          <w:sz w:val="24"/>
          <w:szCs w:val="24"/>
        </w:rPr>
        <w:t>The t</w:t>
      </w:r>
      <w:r w:rsidRPr="00D13B9B">
        <w:rPr>
          <w:rFonts w:ascii="Arial" w:hAnsi="Arial" w:cs="Arial"/>
          <w:sz w:val="24"/>
          <w:szCs w:val="24"/>
        </w:rPr>
        <w:t xml:space="preserve">imeframes </w:t>
      </w:r>
      <w:r w:rsidR="00A344DE" w:rsidRPr="00D13B9B">
        <w:rPr>
          <w:rFonts w:ascii="Arial" w:hAnsi="Arial" w:cs="Arial"/>
          <w:sz w:val="24"/>
          <w:szCs w:val="24"/>
        </w:rPr>
        <w:t xml:space="preserve">for making a decision </w:t>
      </w:r>
      <w:r w:rsidRPr="00D13B9B">
        <w:rPr>
          <w:rFonts w:ascii="Arial" w:hAnsi="Arial" w:cs="Arial"/>
          <w:sz w:val="24"/>
          <w:szCs w:val="24"/>
        </w:rPr>
        <w:t xml:space="preserve">may be extended by up to 14 calendar days if you request an extension, or if the </w:t>
      </w:r>
      <w:r w:rsidR="00B93182" w:rsidRPr="00D13B9B">
        <w:rPr>
          <w:rFonts w:ascii="Arial" w:hAnsi="Arial" w:cs="Arial"/>
          <w:sz w:val="24"/>
          <w:szCs w:val="24"/>
        </w:rPr>
        <w:t>MHP</w:t>
      </w:r>
      <w:r w:rsidRPr="00D13B9B">
        <w:rPr>
          <w:rFonts w:ascii="Arial" w:hAnsi="Arial" w:cs="Arial"/>
          <w:sz w:val="24"/>
          <w:szCs w:val="24"/>
        </w:rPr>
        <w:t xml:space="preserve"> believes that there is a </w:t>
      </w:r>
      <w:r w:rsidRPr="00D13B9B">
        <w:rPr>
          <w:rFonts w:ascii="Arial" w:hAnsi="Arial" w:cs="Arial"/>
          <w:sz w:val="24"/>
          <w:szCs w:val="24"/>
        </w:rPr>
        <w:lastRenderedPageBreak/>
        <w:t xml:space="preserve">need for additional information and that the delay is for your benefit. An example of when a delay might be for your benefit is when the </w:t>
      </w:r>
      <w:r w:rsidR="00B93182" w:rsidRPr="00D13B9B">
        <w:rPr>
          <w:rFonts w:ascii="Arial" w:hAnsi="Arial" w:cs="Arial"/>
          <w:sz w:val="24"/>
          <w:szCs w:val="24"/>
        </w:rPr>
        <w:t>MHP</w:t>
      </w:r>
      <w:r w:rsidRPr="00D13B9B">
        <w:rPr>
          <w:rFonts w:ascii="Arial" w:hAnsi="Arial" w:cs="Arial"/>
          <w:sz w:val="24"/>
          <w:szCs w:val="24"/>
        </w:rPr>
        <w:t xml:space="preserve"> believes it might be able to resolve your grievance if </w:t>
      </w:r>
      <w:r w:rsidR="00F73D5A" w:rsidRPr="00D13B9B">
        <w:rPr>
          <w:rFonts w:ascii="Arial" w:hAnsi="Arial" w:cs="Arial"/>
          <w:sz w:val="24"/>
          <w:szCs w:val="24"/>
        </w:rPr>
        <w:t>they have</w:t>
      </w:r>
      <w:r w:rsidRPr="00D13B9B">
        <w:rPr>
          <w:rFonts w:ascii="Arial" w:hAnsi="Arial" w:cs="Arial"/>
          <w:sz w:val="24"/>
          <w:szCs w:val="24"/>
        </w:rPr>
        <w:t xml:space="preserve"> more time to get information from you or other people involved.</w:t>
      </w:r>
    </w:p>
    <w:p w14:paraId="43A1A80C" w14:textId="77777777" w:rsidR="00B2180F" w:rsidRPr="00D13B9B" w:rsidRDefault="00B2180F" w:rsidP="00D13B9B">
      <w:pPr>
        <w:spacing w:line="360" w:lineRule="auto"/>
        <w:rPr>
          <w:rFonts w:ascii="Arial" w:hAnsi="Arial" w:cs="Arial"/>
          <w:sz w:val="24"/>
          <w:szCs w:val="24"/>
        </w:rPr>
      </w:pPr>
    </w:p>
    <w:p w14:paraId="2BB8B851"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Do I Know </w:t>
      </w:r>
      <w:r w:rsidR="001B75BD" w:rsidRPr="00D13B9B">
        <w:rPr>
          <w:rFonts w:ascii="Arial" w:hAnsi="Arial" w:cs="Arial"/>
          <w:b/>
          <w:sz w:val="24"/>
          <w:szCs w:val="24"/>
        </w:rPr>
        <w:t>I</w:t>
      </w:r>
      <w:r w:rsidRPr="00D13B9B">
        <w:rPr>
          <w:rFonts w:ascii="Arial" w:hAnsi="Arial" w:cs="Arial"/>
          <w:b/>
          <w:sz w:val="24"/>
          <w:szCs w:val="24"/>
        </w:rPr>
        <w:t xml:space="preserve">f </w:t>
      </w:r>
      <w:r w:rsidR="00447FB0" w:rsidRPr="00D13B9B">
        <w:rPr>
          <w:rFonts w:ascii="Arial" w:hAnsi="Arial" w:cs="Arial"/>
          <w:b/>
          <w:sz w:val="24"/>
          <w:szCs w:val="24"/>
        </w:rPr>
        <w:t>t</w:t>
      </w:r>
      <w:r w:rsidR="001D1404" w:rsidRPr="00D13B9B">
        <w:rPr>
          <w:rFonts w:ascii="Arial" w:hAnsi="Arial" w:cs="Arial"/>
          <w:b/>
          <w:sz w:val="24"/>
          <w:szCs w:val="24"/>
        </w:rPr>
        <w:t>he</w:t>
      </w:r>
      <w:r w:rsidRPr="00D13B9B">
        <w:rPr>
          <w:rFonts w:ascii="Arial" w:hAnsi="Arial" w:cs="Arial"/>
          <w:b/>
          <w:sz w:val="24"/>
          <w:szCs w:val="24"/>
        </w:rPr>
        <w:t xml:space="preserve"> </w:t>
      </w:r>
      <w:r w:rsidR="00B93182" w:rsidRPr="00D13B9B">
        <w:rPr>
          <w:rFonts w:ascii="Arial" w:hAnsi="Arial" w:cs="Arial"/>
          <w:b/>
          <w:sz w:val="24"/>
          <w:szCs w:val="24"/>
        </w:rPr>
        <w:t>MHP</w:t>
      </w:r>
      <w:r w:rsidRPr="00D13B9B">
        <w:rPr>
          <w:rFonts w:ascii="Arial" w:hAnsi="Arial" w:cs="Arial"/>
          <w:b/>
          <w:sz w:val="24"/>
          <w:szCs w:val="24"/>
        </w:rPr>
        <w:t xml:space="preserve"> </w:t>
      </w:r>
      <w:r w:rsidR="00447FB0" w:rsidRPr="00D13B9B">
        <w:rPr>
          <w:rFonts w:ascii="Arial" w:hAnsi="Arial" w:cs="Arial"/>
          <w:b/>
          <w:sz w:val="24"/>
          <w:szCs w:val="24"/>
        </w:rPr>
        <w:t>H</w:t>
      </w:r>
      <w:r w:rsidRPr="00D13B9B">
        <w:rPr>
          <w:rFonts w:ascii="Arial" w:hAnsi="Arial" w:cs="Arial"/>
          <w:b/>
          <w:sz w:val="24"/>
          <w:szCs w:val="24"/>
        </w:rPr>
        <w:t xml:space="preserve">as Made </w:t>
      </w:r>
      <w:r w:rsidR="00C721DE" w:rsidRPr="00D13B9B">
        <w:rPr>
          <w:rFonts w:ascii="Arial" w:hAnsi="Arial" w:cs="Arial"/>
          <w:b/>
          <w:sz w:val="24"/>
          <w:szCs w:val="24"/>
        </w:rPr>
        <w:t>a</w:t>
      </w:r>
      <w:r w:rsidRPr="00D13B9B">
        <w:rPr>
          <w:rFonts w:ascii="Arial" w:hAnsi="Arial" w:cs="Arial"/>
          <w:b/>
          <w:sz w:val="24"/>
          <w:szCs w:val="24"/>
        </w:rPr>
        <w:t xml:space="preserve"> Decision </w:t>
      </w:r>
      <w:r w:rsidR="001B75BD" w:rsidRPr="00D13B9B">
        <w:rPr>
          <w:rFonts w:ascii="Arial" w:hAnsi="Arial" w:cs="Arial"/>
          <w:b/>
          <w:sz w:val="24"/>
          <w:szCs w:val="24"/>
        </w:rPr>
        <w:t>A</w:t>
      </w:r>
      <w:r w:rsidRPr="00D13B9B">
        <w:rPr>
          <w:rFonts w:ascii="Arial" w:hAnsi="Arial" w:cs="Arial"/>
          <w:b/>
          <w:sz w:val="24"/>
          <w:szCs w:val="24"/>
        </w:rPr>
        <w:t xml:space="preserve">bout </w:t>
      </w:r>
      <w:r w:rsidR="00447FB0" w:rsidRPr="00D13B9B">
        <w:rPr>
          <w:rFonts w:ascii="Arial" w:hAnsi="Arial" w:cs="Arial"/>
          <w:b/>
          <w:sz w:val="24"/>
          <w:szCs w:val="24"/>
        </w:rPr>
        <w:t>M</w:t>
      </w:r>
      <w:r w:rsidRPr="00D13B9B">
        <w:rPr>
          <w:rFonts w:ascii="Arial" w:hAnsi="Arial" w:cs="Arial"/>
          <w:b/>
          <w:sz w:val="24"/>
          <w:szCs w:val="24"/>
        </w:rPr>
        <w:t xml:space="preserve">y Grievance? </w:t>
      </w:r>
    </w:p>
    <w:p w14:paraId="6883BABD" w14:textId="77777777" w:rsidR="002D7CFD" w:rsidRPr="00D13B9B" w:rsidRDefault="002D7CFD" w:rsidP="00D13B9B">
      <w:pPr>
        <w:spacing w:line="360" w:lineRule="auto"/>
        <w:rPr>
          <w:rFonts w:ascii="Arial" w:hAnsi="Arial" w:cs="Arial"/>
          <w:b/>
          <w:sz w:val="24"/>
          <w:szCs w:val="24"/>
        </w:rPr>
      </w:pPr>
    </w:p>
    <w:p w14:paraId="209FD129"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When a decision has been made regarding your grievance, the </w:t>
      </w:r>
      <w:r w:rsidR="00B93182" w:rsidRPr="00D13B9B">
        <w:rPr>
          <w:rFonts w:ascii="Arial" w:hAnsi="Arial" w:cs="Arial"/>
          <w:sz w:val="24"/>
          <w:szCs w:val="24"/>
        </w:rPr>
        <w:t>MHP</w:t>
      </w:r>
      <w:r w:rsidRPr="00D13B9B">
        <w:rPr>
          <w:rFonts w:ascii="Arial" w:hAnsi="Arial" w:cs="Arial"/>
          <w:sz w:val="24"/>
          <w:szCs w:val="24"/>
        </w:rPr>
        <w:t xml:space="preserve"> will notify you or your representative in writing of the decision. If your </w:t>
      </w:r>
      <w:r w:rsidR="00B93182" w:rsidRPr="00D13B9B">
        <w:rPr>
          <w:rFonts w:ascii="Arial" w:hAnsi="Arial" w:cs="Arial"/>
          <w:sz w:val="24"/>
          <w:szCs w:val="24"/>
        </w:rPr>
        <w:t>MHP</w:t>
      </w:r>
      <w:r w:rsidRPr="00D13B9B">
        <w:rPr>
          <w:rFonts w:ascii="Arial" w:hAnsi="Arial" w:cs="Arial"/>
          <w:sz w:val="24"/>
          <w:szCs w:val="24"/>
        </w:rPr>
        <w:t xml:space="preserve"> fails to notify you or any affected parties of the grievance decision on time, then the </w:t>
      </w:r>
      <w:r w:rsidR="00B93182" w:rsidRPr="00D13B9B">
        <w:rPr>
          <w:rFonts w:ascii="Arial" w:hAnsi="Arial" w:cs="Arial"/>
          <w:sz w:val="24"/>
          <w:szCs w:val="24"/>
        </w:rPr>
        <w:t>MHP</w:t>
      </w:r>
      <w:r w:rsidRPr="00D13B9B">
        <w:rPr>
          <w:rFonts w:ascii="Arial" w:hAnsi="Arial" w:cs="Arial"/>
          <w:sz w:val="24"/>
          <w:szCs w:val="24"/>
        </w:rPr>
        <w:t xml:space="preserve"> will provide you with a Notice of </w:t>
      </w:r>
      <w:r w:rsidR="00686412" w:rsidRPr="00D13B9B">
        <w:rPr>
          <w:rFonts w:ascii="Arial" w:hAnsi="Arial" w:cs="Arial"/>
          <w:sz w:val="24"/>
          <w:szCs w:val="24"/>
        </w:rPr>
        <w:t>Adverse Benefit Determination</w:t>
      </w:r>
      <w:r w:rsidRPr="00D13B9B">
        <w:rPr>
          <w:rFonts w:ascii="Arial" w:hAnsi="Arial" w:cs="Arial"/>
          <w:sz w:val="24"/>
          <w:szCs w:val="24"/>
        </w:rPr>
        <w:t xml:space="preserve"> advising you of your right to request a </w:t>
      </w:r>
      <w:r w:rsidR="00FC39AD" w:rsidRPr="00D13B9B">
        <w:rPr>
          <w:rFonts w:ascii="Arial" w:hAnsi="Arial" w:cs="Arial"/>
          <w:sz w:val="24"/>
          <w:szCs w:val="24"/>
        </w:rPr>
        <w:t>State Hearing</w:t>
      </w:r>
      <w:r w:rsidRPr="00D13B9B">
        <w:rPr>
          <w:rFonts w:ascii="Arial" w:hAnsi="Arial" w:cs="Arial"/>
          <w:sz w:val="24"/>
          <w:szCs w:val="24"/>
        </w:rPr>
        <w:t xml:space="preserve">. Your </w:t>
      </w:r>
      <w:r w:rsidR="00B93182" w:rsidRPr="00D13B9B">
        <w:rPr>
          <w:rFonts w:ascii="Arial" w:hAnsi="Arial" w:cs="Arial"/>
          <w:sz w:val="24"/>
          <w:szCs w:val="24"/>
        </w:rPr>
        <w:t>MHP</w:t>
      </w:r>
      <w:r w:rsidRPr="00D13B9B">
        <w:rPr>
          <w:rFonts w:ascii="Arial" w:hAnsi="Arial" w:cs="Arial"/>
          <w:sz w:val="24"/>
          <w:szCs w:val="24"/>
        </w:rPr>
        <w:t xml:space="preserve"> will provide you with a Notice of </w:t>
      </w:r>
      <w:r w:rsidR="00686412" w:rsidRPr="00D13B9B">
        <w:rPr>
          <w:rFonts w:ascii="Arial" w:hAnsi="Arial" w:cs="Arial"/>
          <w:sz w:val="24"/>
          <w:szCs w:val="24"/>
        </w:rPr>
        <w:t xml:space="preserve">Adverse Benefit </w:t>
      </w:r>
      <w:r w:rsidR="00686412" w:rsidRPr="00D13B9B">
        <w:rPr>
          <w:rFonts w:ascii="Arial" w:hAnsi="Arial" w:cs="Arial"/>
          <w:sz w:val="24"/>
          <w:szCs w:val="24"/>
        </w:rPr>
        <w:lastRenderedPageBreak/>
        <w:t>Determination</w:t>
      </w:r>
      <w:r w:rsidRPr="00D13B9B">
        <w:rPr>
          <w:rFonts w:ascii="Arial" w:hAnsi="Arial" w:cs="Arial"/>
          <w:sz w:val="24"/>
          <w:szCs w:val="24"/>
        </w:rPr>
        <w:t xml:space="preserve"> on the date the timeframe expires. </w:t>
      </w:r>
      <w:r w:rsidR="000308AF" w:rsidRPr="00D13B9B">
        <w:rPr>
          <w:rFonts w:ascii="Arial" w:hAnsi="Arial" w:cs="Arial"/>
          <w:sz w:val="24"/>
          <w:szCs w:val="24"/>
        </w:rPr>
        <w:t xml:space="preserve">You may call the MHP for more information if you do not receive a Notice of Adverse Benefit Determination. </w:t>
      </w:r>
    </w:p>
    <w:p w14:paraId="2E27C5F9" w14:textId="77777777" w:rsidR="002D7CFD" w:rsidRPr="00D13B9B" w:rsidRDefault="002D7CFD" w:rsidP="00D13B9B">
      <w:pPr>
        <w:spacing w:line="360" w:lineRule="auto"/>
        <w:rPr>
          <w:rFonts w:ascii="Arial" w:hAnsi="Arial" w:cs="Arial"/>
          <w:sz w:val="24"/>
          <w:szCs w:val="24"/>
        </w:rPr>
      </w:pPr>
    </w:p>
    <w:p w14:paraId="46E29E26"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Is </w:t>
      </w:r>
      <w:r w:rsidR="001B75BD"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447FB0" w:rsidRPr="00D13B9B">
        <w:rPr>
          <w:rFonts w:ascii="Arial" w:hAnsi="Arial" w:cs="Arial"/>
          <w:b/>
          <w:sz w:val="24"/>
          <w:szCs w:val="24"/>
        </w:rPr>
        <w:t>t</w:t>
      </w:r>
      <w:r w:rsidRPr="00D13B9B">
        <w:rPr>
          <w:rFonts w:ascii="Arial" w:hAnsi="Arial" w:cs="Arial"/>
          <w:b/>
          <w:sz w:val="24"/>
          <w:szCs w:val="24"/>
        </w:rPr>
        <w:t xml:space="preserve">o File </w:t>
      </w:r>
      <w:r w:rsidR="00447FB0" w:rsidRPr="00D13B9B">
        <w:rPr>
          <w:rFonts w:ascii="Arial" w:hAnsi="Arial" w:cs="Arial"/>
          <w:b/>
          <w:sz w:val="24"/>
          <w:szCs w:val="24"/>
        </w:rPr>
        <w:t>a</w:t>
      </w:r>
      <w:r w:rsidRPr="00D13B9B">
        <w:rPr>
          <w:rFonts w:ascii="Arial" w:hAnsi="Arial" w:cs="Arial"/>
          <w:b/>
          <w:sz w:val="24"/>
          <w:szCs w:val="24"/>
        </w:rPr>
        <w:t xml:space="preserve"> Grievance? </w:t>
      </w:r>
    </w:p>
    <w:p w14:paraId="7ED9F696" w14:textId="77777777" w:rsidR="002D7CFD" w:rsidRPr="00D13B9B" w:rsidRDefault="002D7CFD" w:rsidP="00D13B9B">
      <w:pPr>
        <w:spacing w:line="360" w:lineRule="auto"/>
        <w:rPr>
          <w:rFonts w:ascii="Arial" w:hAnsi="Arial" w:cs="Arial"/>
          <w:b/>
          <w:sz w:val="24"/>
          <w:szCs w:val="24"/>
        </w:rPr>
      </w:pPr>
    </w:p>
    <w:p w14:paraId="0AD5D015" w14:textId="77777777" w:rsidR="008A3093" w:rsidRPr="00D13B9B" w:rsidRDefault="00000EDF" w:rsidP="00D13B9B">
      <w:pPr>
        <w:spacing w:line="360" w:lineRule="auto"/>
        <w:rPr>
          <w:rFonts w:ascii="Arial" w:hAnsi="Arial" w:cs="Arial"/>
          <w:sz w:val="24"/>
          <w:szCs w:val="24"/>
        </w:rPr>
      </w:pPr>
      <w:r w:rsidRPr="00D13B9B">
        <w:rPr>
          <w:rFonts w:ascii="Arial" w:hAnsi="Arial" w:cs="Arial"/>
          <w:sz w:val="24"/>
          <w:szCs w:val="24"/>
        </w:rPr>
        <w:t>No, y</w:t>
      </w:r>
      <w:r w:rsidR="008A3093" w:rsidRPr="00D13B9B">
        <w:rPr>
          <w:rFonts w:ascii="Arial" w:hAnsi="Arial" w:cs="Arial"/>
          <w:sz w:val="24"/>
          <w:szCs w:val="24"/>
        </w:rPr>
        <w:t>ou may file a grievance at any time.</w:t>
      </w:r>
    </w:p>
    <w:p w14:paraId="479C6535" w14:textId="77777777" w:rsidR="002D7CFD" w:rsidRPr="00D13B9B" w:rsidRDefault="002D7CFD" w:rsidP="00D13B9B">
      <w:pPr>
        <w:spacing w:line="360" w:lineRule="auto"/>
        <w:rPr>
          <w:rFonts w:ascii="Arial" w:hAnsi="Arial" w:cs="Arial"/>
          <w:sz w:val="24"/>
          <w:szCs w:val="24"/>
        </w:rPr>
      </w:pPr>
    </w:p>
    <w:p w14:paraId="55E38934" w14:textId="77777777" w:rsidR="00B93182" w:rsidRPr="00D13B9B" w:rsidRDefault="00B93182" w:rsidP="00D13B9B">
      <w:pPr>
        <w:spacing w:line="360" w:lineRule="auto"/>
        <w:rPr>
          <w:rFonts w:ascii="Arial" w:eastAsiaTheme="majorEastAsia" w:hAnsi="Arial" w:cs="Arial"/>
          <w:b/>
          <w:sz w:val="24"/>
          <w:szCs w:val="24"/>
        </w:rPr>
      </w:pPr>
      <w:r w:rsidRPr="00D13B9B">
        <w:rPr>
          <w:rFonts w:ascii="Arial" w:hAnsi="Arial" w:cs="Arial"/>
          <w:b/>
          <w:sz w:val="24"/>
          <w:szCs w:val="24"/>
        </w:rPr>
        <w:br w:type="page"/>
      </w:r>
    </w:p>
    <w:p w14:paraId="15137FC3" w14:textId="77777777" w:rsidR="00B2180F" w:rsidRPr="00D13B9B" w:rsidRDefault="00B2180F" w:rsidP="00D13B9B">
      <w:pPr>
        <w:pStyle w:val="Heading1"/>
        <w:spacing w:before="0" w:line="360" w:lineRule="auto"/>
        <w:jc w:val="center"/>
        <w:rPr>
          <w:rFonts w:ascii="Arial" w:hAnsi="Arial" w:cs="Arial"/>
          <w:b/>
          <w:color w:val="auto"/>
          <w:sz w:val="24"/>
          <w:szCs w:val="24"/>
        </w:rPr>
      </w:pPr>
      <w:bookmarkStart w:id="16" w:name="_Toc522013900"/>
      <w:r w:rsidRPr="00D13B9B">
        <w:rPr>
          <w:rFonts w:ascii="Arial" w:hAnsi="Arial" w:cs="Arial"/>
          <w:b/>
          <w:color w:val="auto"/>
          <w:sz w:val="24"/>
          <w:szCs w:val="24"/>
        </w:rPr>
        <w:lastRenderedPageBreak/>
        <w:t>THE APPEAL PROCESS (STANDARD AND EXPEDITED)</w:t>
      </w:r>
      <w:bookmarkEnd w:id="16"/>
    </w:p>
    <w:p w14:paraId="28191696" w14:textId="77777777" w:rsidR="00B2180F" w:rsidRPr="00D13B9B" w:rsidRDefault="00B2180F" w:rsidP="00D13B9B">
      <w:pPr>
        <w:spacing w:line="360" w:lineRule="auto"/>
        <w:rPr>
          <w:rFonts w:ascii="Arial" w:hAnsi="Arial" w:cs="Arial"/>
          <w:b/>
          <w:sz w:val="24"/>
          <w:szCs w:val="24"/>
        </w:rPr>
      </w:pPr>
    </w:p>
    <w:p w14:paraId="65843B8D" w14:textId="77777777" w:rsidR="00B2180F" w:rsidRPr="00D13B9B" w:rsidRDefault="00B2180F" w:rsidP="00D13B9B">
      <w:pPr>
        <w:spacing w:line="360" w:lineRule="auto"/>
        <w:rPr>
          <w:rFonts w:ascii="Arial" w:hAnsi="Arial" w:cs="Arial"/>
          <w:sz w:val="24"/>
          <w:szCs w:val="24"/>
        </w:rPr>
      </w:pPr>
      <w:r w:rsidRPr="00D13B9B">
        <w:rPr>
          <w:rFonts w:ascii="Arial" w:hAnsi="Arial" w:cs="Arial"/>
          <w:sz w:val="24"/>
          <w:szCs w:val="24"/>
        </w:rPr>
        <w:t xml:space="preserve">Your MHP must allow you to request a review of certain decisions made by the MHP or your providers about your specialty mental health services. There are two ways you can request a review. One way is using the standard appeal process. The other way is by using the expedited appeal process. These two types of </w:t>
      </w:r>
      <w:r w:rsidRPr="00D13B9B">
        <w:rPr>
          <w:rFonts w:ascii="Arial" w:hAnsi="Arial" w:cs="Arial"/>
          <w:sz w:val="24"/>
          <w:szCs w:val="24"/>
        </w:rPr>
        <w:lastRenderedPageBreak/>
        <w:t>appeals are similar; however, there are specific requirements to qualify for an expedited appeal. The specific requirements are explained below.</w:t>
      </w:r>
    </w:p>
    <w:p w14:paraId="1CED7FDE" w14:textId="77777777" w:rsidR="00B2180F" w:rsidRPr="00D13B9B" w:rsidRDefault="00B2180F" w:rsidP="00D13B9B">
      <w:pPr>
        <w:spacing w:line="360" w:lineRule="auto"/>
        <w:rPr>
          <w:rFonts w:ascii="Arial" w:hAnsi="Arial" w:cs="Arial"/>
          <w:sz w:val="24"/>
          <w:szCs w:val="24"/>
        </w:rPr>
      </w:pPr>
    </w:p>
    <w:p w14:paraId="5E4F33D9" w14:textId="77777777" w:rsidR="00B2180F" w:rsidRPr="00D13B9B" w:rsidRDefault="00B2180F" w:rsidP="00D13B9B">
      <w:pPr>
        <w:spacing w:line="360" w:lineRule="auto"/>
        <w:rPr>
          <w:rFonts w:ascii="Arial" w:hAnsi="Arial" w:cs="Arial"/>
          <w:b/>
          <w:sz w:val="24"/>
          <w:szCs w:val="24"/>
        </w:rPr>
      </w:pPr>
      <w:r w:rsidRPr="00D13B9B">
        <w:rPr>
          <w:rFonts w:ascii="Arial" w:hAnsi="Arial" w:cs="Arial"/>
          <w:b/>
          <w:sz w:val="24"/>
          <w:szCs w:val="24"/>
        </w:rPr>
        <w:t>What Is a Standard Appeal?</w:t>
      </w:r>
    </w:p>
    <w:p w14:paraId="1F85019F" w14:textId="77777777" w:rsidR="00B2180F" w:rsidRPr="00D13B9B" w:rsidRDefault="00B2180F" w:rsidP="00D13B9B">
      <w:pPr>
        <w:spacing w:line="360" w:lineRule="auto"/>
        <w:rPr>
          <w:rFonts w:ascii="Arial" w:hAnsi="Arial" w:cs="Arial"/>
          <w:b/>
          <w:sz w:val="24"/>
          <w:szCs w:val="24"/>
        </w:rPr>
      </w:pPr>
    </w:p>
    <w:p w14:paraId="4C9BF8EB" w14:textId="77777777" w:rsidR="00B2180F" w:rsidRPr="00D13B9B" w:rsidRDefault="00B2180F" w:rsidP="00D13B9B">
      <w:pPr>
        <w:spacing w:line="360" w:lineRule="auto"/>
        <w:rPr>
          <w:rFonts w:ascii="Arial" w:hAnsi="Arial" w:cs="Arial"/>
          <w:sz w:val="24"/>
          <w:szCs w:val="24"/>
        </w:rPr>
      </w:pPr>
      <w:r w:rsidRPr="00D13B9B">
        <w:rPr>
          <w:rFonts w:ascii="Arial" w:hAnsi="Arial" w:cs="Arial"/>
          <w:sz w:val="24"/>
          <w:szCs w:val="24"/>
        </w:rPr>
        <w:t xml:space="preserve">A standard appeal is a request for review of a decision made by the MHP or your provider that involves a denial or changes to services </w:t>
      </w:r>
      <w:r w:rsidRPr="00D13B9B">
        <w:rPr>
          <w:rFonts w:ascii="Arial" w:hAnsi="Arial" w:cs="Arial"/>
          <w:sz w:val="24"/>
          <w:szCs w:val="24"/>
        </w:rPr>
        <w:lastRenderedPageBreak/>
        <w:t xml:space="preserve">you think you need. If you request a standard appeal, the MHP may take up to 30 days to review it. If you think waiting 30 days will put your health at risk, you should ask for an </w:t>
      </w:r>
      <w:r w:rsidR="00E52D99">
        <w:rPr>
          <w:rFonts w:ascii="Arial" w:hAnsi="Arial" w:cs="Arial"/>
          <w:sz w:val="24"/>
          <w:szCs w:val="24"/>
        </w:rPr>
        <w:t>“</w:t>
      </w:r>
      <w:r w:rsidRPr="00D13B9B">
        <w:rPr>
          <w:rFonts w:ascii="Arial" w:hAnsi="Arial" w:cs="Arial"/>
          <w:sz w:val="24"/>
          <w:szCs w:val="24"/>
        </w:rPr>
        <w:t>expedited appeal.</w:t>
      </w:r>
      <w:r w:rsidR="00E52D99">
        <w:rPr>
          <w:rFonts w:ascii="Arial" w:hAnsi="Arial" w:cs="Arial"/>
          <w:sz w:val="24"/>
          <w:szCs w:val="24"/>
        </w:rPr>
        <w:t>”</w:t>
      </w:r>
    </w:p>
    <w:p w14:paraId="16A92624" w14:textId="77777777" w:rsidR="00B2180F" w:rsidRPr="00D13B9B" w:rsidRDefault="00B2180F" w:rsidP="00D13B9B">
      <w:pPr>
        <w:spacing w:line="360" w:lineRule="auto"/>
        <w:rPr>
          <w:rFonts w:ascii="Arial" w:hAnsi="Arial" w:cs="Arial"/>
          <w:sz w:val="24"/>
          <w:szCs w:val="24"/>
        </w:rPr>
      </w:pPr>
    </w:p>
    <w:p w14:paraId="7228F397" w14:textId="290C3D97" w:rsidR="00B2180F" w:rsidRDefault="00B2180F" w:rsidP="00D13B9B">
      <w:pPr>
        <w:spacing w:line="360" w:lineRule="auto"/>
        <w:rPr>
          <w:rFonts w:ascii="Arial" w:hAnsi="Arial" w:cs="Arial"/>
          <w:sz w:val="24"/>
          <w:szCs w:val="24"/>
        </w:rPr>
      </w:pPr>
      <w:r w:rsidRPr="00D13B9B">
        <w:rPr>
          <w:rFonts w:ascii="Arial" w:hAnsi="Arial" w:cs="Arial"/>
          <w:sz w:val="24"/>
          <w:szCs w:val="24"/>
        </w:rPr>
        <w:t xml:space="preserve">The standard appeal process will: </w:t>
      </w:r>
    </w:p>
    <w:p w14:paraId="55A38A85" w14:textId="77777777" w:rsidR="00506042" w:rsidRPr="00D13B9B" w:rsidRDefault="00506042" w:rsidP="00D13B9B">
      <w:pPr>
        <w:spacing w:line="360" w:lineRule="auto"/>
        <w:rPr>
          <w:rFonts w:ascii="Arial" w:hAnsi="Arial" w:cs="Arial"/>
          <w:sz w:val="24"/>
          <w:szCs w:val="24"/>
        </w:rPr>
      </w:pPr>
    </w:p>
    <w:p w14:paraId="2815D0C2"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to file an appeal orally or in writing. If you submit your appeal orally, you </w:t>
      </w:r>
      <w:r w:rsidRPr="00D13B9B">
        <w:rPr>
          <w:rFonts w:ascii="Arial" w:hAnsi="Arial" w:cs="Arial"/>
          <w:sz w:val="24"/>
          <w:szCs w:val="24"/>
        </w:rPr>
        <w:lastRenderedPageBreak/>
        <w:t xml:space="preserve">must follow it up with a signed, written appeal. You can get help with writing the appeal. If you do not follow-up with a signed, written appeal, your appeal will not be resolved. However, the date that you submitted the oral appeal is the filing date. </w:t>
      </w:r>
    </w:p>
    <w:p w14:paraId="67F66157"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72012FA7"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Ensure filing an appeal will not count against you or your provider in any way. </w:t>
      </w:r>
    </w:p>
    <w:p w14:paraId="328E0CD5"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0E8F2844"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Allow you to authorize another person to act on your behalf, including a provider. If you authorize another person to act on your behalf, the MHP might ask you to sign a form authorizing </w:t>
      </w:r>
      <w:r w:rsidR="00E84CA2">
        <w:rPr>
          <w:rFonts w:ascii="Arial" w:hAnsi="Arial" w:cs="Arial"/>
          <w:sz w:val="24"/>
          <w:szCs w:val="24"/>
        </w:rPr>
        <w:t xml:space="preserve">the </w:t>
      </w:r>
      <w:r w:rsidRPr="00D13B9B">
        <w:rPr>
          <w:rFonts w:ascii="Arial" w:hAnsi="Arial" w:cs="Arial"/>
          <w:sz w:val="24"/>
          <w:szCs w:val="24"/>
        </w:rPr>
        <w:t xml:space="preserve">MHP to release information to that person. </w:t>
      </w:r>
    </w:p>
    <w:p w14:paraId="250866DC"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4E5EDB90"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Have your benefits continued upon request for an appeal within the required timeframe, which is 10 days from the date your Notice </w:t>
      </w:r>
      <w:r w:rsidRPr="00D13B9B">
        <w:rPr>
          <w:rFonts w:ascii="Arial" w:hAnsi="Arial" w:cs="Arial"/>
          <w:sz w:val="24"/>
          <w:szCs w:val="24"/>
        </w:rPr>
        <w:lastRenderedPageBreak/>
        <w:t xml:space="preserve">of Adverse Benefit Determination was mailed or personally given to you. </w:t>
      </w:r>
      <w:r w:rsidRPr="00E905FF">
        <w:rPr>
          <w:rFonts w:ascii="Arial" w:hAnsi="Arial" w:cs="Arial"/>
          <w:sz w:val="24"/>
          <w:szCs w:val="24"/>
        </w:rPr>
        <w:t xml:space="preserve">You do not have to pay for continued services while the appeal is pending. </w:t>
      </w:r>
      <w:r w:rsidR="00E905FF" w:rsidRPr="00E905FF">
        <w:rPr>
          <w:rFonts w:ascii="Arial" w:hAnsi="Arial" w:cs="Arial"/>
          <w:sz w:val="24"/>
          <w:szCs w:val="24"/>
        </w:rPr>
        <w:t>However, i</w:t>
      </w:r>
      <w:r w:rsidRPr="00E905FF">
        <w:rPr>
          <w:rFonts w:ascii="Arial" w:hAnsi="Arial" w:cs="Arial"/>
          <w:sz w:val="24"/>
          <w:szCs w:val="24"/>
        </w:rPr>
        <w:t>f you do request continuation of the benefit, and the final decision of the appeal</w:t>
      </w:r>
      <w:r w:rsidRPr="00D13B9B">
        <w:rPr>
          <w:rFonts w:ascii="Arial" w:hAnsi="Arial" w:cs="Arial"/>
          <w:sz w:val="24"/>
          <w:szCs w:val="24"/>
        </w:rPr>
        <w:t xml:space="preserve"> confirms the decision to reduce or discontinue the service you are receiving, you may be required to pay the cost of services </w:t>
      </w:r>
      <w:r w:rsidR="00E84CA2">
        <w:rPr>
          <w:rFonts w:ascii="Arial" w:hAnsi="Arial" w:cs="Arial"/>
          <w:sz w:val="24"/>
          <w:szCs w:val="24"/>
        </w:rPr>
        <w:t xml:space="preserve">provided </w:t>
      </w:r>
      <w:r w:rsidRPr="00D13B9B">
        <w:rPr>
          <w:rFonts w:ascii="Arial" w:hAnsi="Arial" w:cs="Arial"/>
          <w:sz w:val="24"/>
          <w:szCs w:val="24"/>
        </w:rPr>
        <w:t>while the appeal was pending.</w:t>
      </w:r>
    </w:p>
    <w:p w14:paraId="281A14C1"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0B9B0A1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Ensure that the individuals making the decision on your appeal are qualified to do so and not involved in any previous level of review or decision-making. </w:t>
      </w:r>
    </w:p>
    <w:p w14:paraId="55DF670E"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7681553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or your representative to examine your case file, including your medical record, and any other documents or records considered during the appeal process. </w:t>
      </w:r>
    </w:p>
    <w:p w14:paraId="5AAFADC5"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20AA49CB"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to have a reasonable opportunity to present evidence and testimony and make legal and factual arguments, in person, or in writing. </w:t>
      </w:r>
    </w:p>
    <w:p w14:paraId="3FDDA173"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3487952A"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Allow you, your representative, or the legal representative of a deceased member’s estate to be included as parties to the appeal. </w:t>
      </w:r>
    </w:p>
    <w:p w14:paraId="507244AC"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4AC16136"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Let you know your appeal is being reviewed by sending you written confirmation. </w:t>
      </w:r>
    </w:p>
    <w:p w14:paraId="77BB2F94" w14:textId="77777777" w:rsidR="0060628C" w:rsidRPr="00D13B9B" w:rsidRDefault="0060628C" w:rsidP="001E06E6">
      <w:pPr>
        <w:pStyle w:val="ListParagraph"/>
        <w:spacing w:line="360" w:lineRule="auto"/>
        <w:ind w:hanging="360"/>
        <w:contextualSpacing w:val="0"/>
        <w:rPr>
          <w:rFonts w:ascii="Arial" w:hAnsi="Arial" w:cs="Arial"/>
          <w:sz w:val="24"/>
          <w:szCs w:val="24"/>
        </w:rPr>
      </w:pPr>
    </w:p>
    <w:p w14:paraId="631D2E3C" w14:textId="77777777" w:rsidR="00B2180F" w:rsidRPr="00D13B9B" w:rsidRDefault="00B2180F" w:rsidP="001E06E6">
      <w:pPr>
        <w:pStyle w:val="ListParagraph"/>
        <w:numPr>
          <w:ilvl w:val="0"/>
          <w:numId w:val="51"/>
        </w:numPr>
        <w:spacing w:line="360" w:lineRule="auto"/>
        <w:ind w:left="720" w:hanging="360"/>
        <w:contextualSpacing w:val="0"/>
        <w:rPr>
          <w:rFonts w:ascii="Arial" w:hAnsi="Arial" w:cs="Arial"/>
          <w:sz w:val="24"/>
          <w:szCs w:val="24"/>
        </w:rPr>
      </w:pPr>
      <w:r w:rsidRPr="00D13B9B">
        <w:rPr>
          <w:rFonts w:ascii="Arial" w:hAnsi="Arial" w:cs="Arial"/>
          <w:sz w:val="24"/>
          <w:szCs w:val="24"/>
        </w:rPr>
        <w:t>Inform you of your right to request a State Hearing, following the completion of the appeal process with the MHP.</w:t>
      </w:r>
    </w:p>
    <w:p w14:paraId="71839C2B" w14:textId="77777777" w:rsidR="002D7CFD" w:rsidRPr="00D13B9B" w:rsidRDefault="002D7CFD" w:rsidP="00D13B9B">
      <w:pPr>
        <w:spacing w:line="360" w:lineRule="auto"/>
        <w:rPr>
          <w:rFonts w:ascii="Arial" w:hAnsi="Arial" w:cs="Arial"/>
          <w:sz w:val="24"/>
          <w:szCs w:val="24"/>
        </w:rPr>
      </w:pPr>
    </w:p>
    <w:p w14:paraId="0BE95398" w14:textId="77777777" w:rsidR="00506042" w:rsidRDefault="00506042" w:rsidP="00D13B9B">
      <w:pPr>
        <w:spacing w:line="360" w:lineRule="auto"/>
        <w:rPr>
          <w:rFonts w:ascii="Arial" w:hAnsi="Arial" w:cs="Arial"/>
          <w:b/>
          <w:sz w:val="24"/>
          <w:szCs w:val="24"/>
        </w:rPr>
      </w:pPr>
    </w:p>
    <w:p w14:paraId="29130E89" w14:textId="77777777" w:rsidR="00506042" w:rsidRDefault="00506042" w:rsidP="00D13B9B">
      <w:pPr>
        <w:spacing w:line="360" w:lineRule="auto"/>
        <w:rPr>
          <w:rFonts w:ascii="Arial" w:hAnsi="Arial" w:cs="Arial"/>
          <w:b/>
          <w:sz w:val="24"/>
          <w:szCs w:val="24"/>
        </w:rPr>
      </w:pPr>
    </w:p>
    <w:p w14:paraId="610B1ECC" w14:textId="56482728"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a</w:t>
      </w:r>
      <w:r w:rsidRPr="00D13B9B">
        <w:rPr>
          <w:rFonts w:ascii="Arial" w:hAnsi="Arial" w:cs="Arial"/>
          <w:b/>
          <w:sz w:val="24"/>
          <w:szCs w:val="24"/>
        </w:rPr>
        <w:t>n Appeal?</w:t>
      </w:r>
    </w:p>
    <w:p w14:paraId="02A957A6" w14:textId="77777777" w:rsidR="002D7CFD" w:rsidRPr="00D13B9B" w:rsidRDefault="002D7CFD" w:rsidP="00D13B9B">
      <w:pPr>
        <w:spacing w:line="360" w:lineRule="auto"/>
        <w:rPr>
          <w:rFonts w:ascii="Arial" w:hAnsi="Arial" w:cs="Arial"/>
          <w:b/>
          <w:sz w:val="24"/>
          <w:szCs w:val="24"/>
        </w:rPr>
      </w:pPr>
    </w:p>
    <w:p w14:paraId="35941F1F"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You can f</w:t>
      </w:r>
      <w:r w:rsidR="00096F4D" w:rsidRPr="00D13B9B">
        <w:rPr>
          <w:rFonts w:ascii="Arial" w:hAnsi="Arial" w:cs="Arial"/>
          <w:sz w:val="24"/>
          <w:szCs w:val="24"/>
        </w:rPr>
        <w:t xml:space="preserve">ile an appeal with your </w:t>
      </w:r>
      <w:r w:rsidR="008B7727" w:rsidRPr="00D13B9B">
        <w:rPr>
          <w:rFonts w:ascii="Arial" w:hAnsi="Arial" w:cs="Arial"/>
          <w:sz w:val="24"/>
          <w:szCs w:val="24"/>
        </w:rPr>
        <w:t>MHP</w:t>
      </w:r>
      <w:r w:rsidR="0063351F" w:rsidRPr="00D13B9B">
        <w:rPr>
          <w:rFonts w:ascii="Arial" w:hAnsi="Arial" w:cs="Arial"/>
          <w:sz w:val="24"/>
          <w:szCs w:val="24"/>
        </w:rPr>
        <w:t xml:space="preserve"> in any of the following situations</w:t>
      </w:r>
      <w:r w:rsidRPr="00D13B9B">
        <w:rPr>
          <w:rFonts w:ascii="Arial" w:hAnsi="Arial" w:cs="Arial"/>
          <w:sz w:val="24"/>
          <w:szCs w:val="24"/>
        </w:rPr>
        <w:t xml:space="preserve">: </w:t>
      </w:r>
    </w:p>
    <w:p w14:paraId="0E7ABB5D" w14:textId="77777777" w:rsidR="0060628C" w:rsidRPr="00D13B9B" w:rsidRDefault="0060628C" w:rsidP="00D13B9B">
      <w:pPr>
        <w:spacing w:line="360" w:lineRule="auto"/>
        <w:rPr>
          <w:rFonts w:ascii="Arial" w:hAnsi="Arial" w:cs="Arial"/>
          <w:sz w:val="24"/>
          <w:szCs w:val="24"/>
        </w:rPr>
      </w:pPr>
    </w:p>
    <w:p w14:paraId="157293C3"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The MHP or one of the contracted providers decides that you do not qualify to receive any Medi-Cal specialty mental health services because you do not meet the medical necessity criteria</w:t>
      </w:r>
      <w:r w:rsidR="00E84CA2">
        <w:rPr>
          <w:rFonts w:ascii="Arial" w:hAnsi="Arial" w:cs="Arial"/>
          <w:sz w:val="24"/>
          <w:szCs w:val="24"/>
        </w:rPr>
        <w:t>.</w:t>
      </w:r>
    </w:p>
    <w:p w14:paraId="679B636C"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provider thinks you need a specialty mental health service and asks the MHP for approval, but the MHP does not agree and denies your provider’s request, or changes the type or frequency of service</w:t>
      </w:r>
      <w:r w:rsidR="00E84CA2">
        <w:rPr>
          <w:rFonts w:ascii="Arial" w:hAnsi="Arial" w:cs="Arial"/>
          <w:sz w:val="24"/>
          <w:szCs w:val="24"/>
        </w:rPr>
        <w:t>.</w:t>
      </w:r>
    </w:p>
    <w:p w14:paraId="4F42204B"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Your provider has asked the MHP for approval, but the MHP needs more information to make a decision and doesn’t complete the approval process on time</w:t>
      </w:r>
      <w:r w:rsidR="00E84CA2">
        <w:rPr>
          <w:rFonts w:ascii="Arial" w:hAnsi="Arial" w:cs="Arial"/>
          <w:sz w:val="24"/>
          <w:szCs w:val="24"/>
        </w:rPr>
        <w:t>.</w:t>
      </w:r>
    </w:p>
    <w:p w14:paraId="36DDB2F7"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Your MHP doesn’t provide services to you based on the timelines the MHP has set up</w:t>
      </w:r>
      <w:r w:rsidR="00E84CA2">
        <w:rPr>
          <w:rFonts w:ascii="Arial" w:hAnsi="Arial" w:cs="Arial"/>
          <w:sz w:val="24"/>
          <w:szCs w:val="24"/>
        </w:rPr>
        <w:t>.</w:t>
      </w:r>
    </w:p>
    <w:p w14:paraId="72277FC6"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 don’t think the MHP is providing services soon enough to meet your needs</w:t>
      </w:r>
      <w:r w:rsidR="00E84CA2">
        <w:rPr>
          <w:rFonts w:ascii="Arial" w:hAnsi="Arial" w:cs="Arial"/>
          <w:sz w:val="24"/>
          <w:szCs w:val="24"/>
        </w:rPr>
        <w:t>.</w:t>
      </w:r>
    </w:p>
    <w:p w14:paraId="705DCB28"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Your grievance, appeal, or expedited appeal wasn’t resolved in time</w:t>
      </w:r>
      <w:r w:rsidR="00E84CA2">
        <w:rPr>
          <w:rFonts w:ascii="Arial" w:hAnsi="Arial" w:cs="Arial"/>
          <w:sz w:val="24"/>
          <w:szCs w:val="24"/>
        </w:rPr>
        <w:t>.</w:t>
      </w:r>
    </w:p>
    <w:p w14:paraId="5947C407" w14:textId="77777777" w:rsidR="0060628C" w:rsidRPr="00D13B9B" w:rsidRDefault="0060628C" w:rsidP="001E06E6">
      <w:pPr>
        <w:pStyle w:val="ListParagraph"/>
        <w:numPr>
          <w:ilvl w:val="0"/>
          <w:numId w:val="52"/>
        </w:numPr>
        <w:spacing w:line="360" w:lineRule="auto"/>
        <w:ind w:left="720" w:hanging="360"/>
        <w:contextualSpacing w:val="0"/>
        <w:rPr>
          <w:rFonts w:ascii="Arial" w:hAnsi="Arial" w:cs="Arial"/>
          <w:sz w:val="24"/>
          <w:szCs w:val="24"/>
        </w:rPr>
      </w:pPr>
      <w:r w:rsidRPr="00D13B9B">
        <w:rPr>
          <w:rFonts w:ascii="Arial" w:hAnsi="Arial" w:cs="Arial"/>
          <w:sz w:val="24"/>
          <w:szCs w:val="24"/>
        </w:rPr>
        <w:t>You and your provider do not agree on the specialty mental health services you need</w:t>
      </w:r>
      <w:r w:rsidR="00E84CA2">
        <w:rPr>
          <w:rFonts w:ascii="Arial" w:hAnsi="Arial" w:cs="Arial"/>
          <w:sz w:val="24"/>
          <w:szCs w:val="24"/>
        </w:rPr>
        <w:t>.</w:t>
      </w:r>
    </w:p>
    <w:p w14:paraId="31381C2E" w14:textId="77777777" w:rsidR="002D7CFD" w:rsidRPr="00D13B9B" w:rsidRDefault="002D7CFD" w:rsidP="00D13B9B">
      <w:pPr>
        <w:spacing w:line="360" w:lineRule="auto"/>
        <w:rPr>
          <w:rFonts w:ascii="Arial" w:hAnsi="Arial" w:cs="Arial"/>
          <w:sz w:val="24"/>
          <w:szCs w:val="24"/>
        </w:rPr>
      </w:pPr>
    </w:p>
    <w:p w14:paraId="509DF02B"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How Can I File </w:t>
      </w:r>
      <w:r w:rsidR="00447FB0" w:rsidRPr="00D13B9B">
        <w:rPr>
          <w:rFonts w:ascii="Arial" w:hAnsi="Arial" w:cs="Arial"/>
          <w:b/>
          <w:sz w:val="24"/>
          <w:szCs w:val="24"/>
        </w:rPr>
        <w:t>a</w:t>
      </w:r>
      <w:r w:rsidR="001D1404" w:rsidRPr="00D13B9B">
        <w:rPr>
          <w:rFonts w:ascii="Arial" w:hAnsi="Arial" w:cs="Arial"/>
          <w:b/>
          <w:sz w:val="24"/>
          <w:szCs w:val="24"/>
        </w:rPr>
        <w:t>n</w:t>
      </w:r>
      <w:r w:rsidRPr="00D13B9B">
        <w:rPr>
          <w:rFonts w:ascii="Arial" w:hAnsi="Arial" w:cs="Arial"/>
          <w:b/>
          <w:sz w:val="24"/>
          <w:szCs w:val="24"/>
        </w:rPr>
        <w:t xml:space="preserve"> Appeal? </w:t>
      </w:r>
    </w:p>
    <w:p w14:paraId="56138B32" w14:textId="77777777" w:rsidR="002D7CFD" w:rsidRPr="00D13B9B" w:rsidRDefault="002D7CFD" w:rsidP="00D13B9B">
      <w:pPr>
        <w:spacing w:line="360" w:lineRule="auto"/>
        <w:rPr>
          <w:rFonts w:ascii="Arial" w:hAnsi="Arial" w:cs="Arial"/>
          <w:b/>
          <w:sz w:val="24"/>
          <w:szCs w:val="24"/>
        </w:rPr>
      </w:pPr>
    </w:p>
    <w:p w14:paraId="46CFD461" w14:textId="77777777" w:rsidR="002D7CFD" w:rsidRPr="00D13B9B" w:rsidRDefault="00404AB5" w:rsidP="00D13B9B">
      <w:pPr>
        <w:spacing w:line="360" w:lineRule="auto"/>
        <w:rPr>
          <w:rFonts w:ascii="Arial" w:hAnsi="Arial" w:cs="Arial"/>
          <w:sz w:val="24"/>
          <w:szCs w:val="24"/>
        </w:rPr>
      </w:pPr>
      <w:r w:rsidRPr="00D13B9B">
        <w:rPr>
          <w:rFonts w:ascii="Arial" w:hAnsi="Arial" w:cs="Arial"/>
          <w:sz w:val="24"/>
          <w:szCs w:val="24"/>
        </w:rPr>
        <w:t>You may call your MHP</w:t>
      </w:r>
      <w:r w:rsidR="0060628C" w:rsidRPr="00D13B9B">
        <w:rPr>
          <w:rFonts w:ascii="Arial" w:hAnsi="Arial" w:cs="Arial"/>
          <w:sz w:val="24"/>
          <w:szCs w:val="24"/>
        </w:rPr>
        <w:t xml:space="preserve"> [</w:t>
      </w:r>
      <w:r w:rsidR="00D34276" w:rsidRPr="0036707D">
        <w:rPr>
          <w:rFonts w:ascii="Arial" w:hAnsi="Arial" w:cs="Arial"/>
          <w:sz w:val="24"/>
          <w:szCs w:val="24"/>
          <w:highlight w:val="yellow"/>
        </w:rPr>
        <w:t>MHP</w:t>
      </w:r>
      <w:r w:rsidR="0060628C" w:rsidRPr="0036707D">
        <w:rPr>
          <w:rFonts w:ascii="Arial" w:hAnsi="Arial" w:cs="Arial"/>
          <w:sz w:val="24"/>
          <w:szCs w:val="24"/>
          <w:highlight w:val="yellow"/>
        </w:rPr>
        <w:t xml:space="preserve"> to </w:t>
      </w:r>
      <w:r w:rsidR="0060628C" w:rsidRPr="00D13B9B">
        <w:rPr>
          <w:rFonts w:ascii="Arial" w:hAnsi="Arial" w:cs="Arial"/>
          <w:sz w:val="24"/>
          <w:szCs w:val="24"/>
          <w:highlight w:val="yellow"/>
        </w:rPr>
        <w:t>insert toll-free phone number</w:t>
      </w:r>
      <w:r w:rsidR="00D34276" w:rsidRPr="00D13B9B">
        <w:rPr>
          <w:rFonts w:ascii="Arial" w:hAnsi="Arial" w:cs="Arial"/>
          <w:sz w:val="24"/>
          <w:szCs w:val="24"/>
          <w:highlight w:val="yellow"/>
        </w:rPr>
        <w:t xml:space="preserve"> if different than the footer</w:t>
      </w:r>
      <w:r w:rsidR="0060628C" w:rsidRPr="00D13B9B">
        <w:rPr>
          <w:rFonts w:ascii="Arial" w:hAnsi="Arial" w:cs="Arial"/>
          <w:sz w:val="24"/>
          <w:szCs w:val="24"/>
        </w:rPr>
        <w:t>]</w:t>
      </w:r>
      <w:r w:rsidRPr="00D13B9B">
        <w:rPr>
          <w:rFonts w:ascii="Arial" w:hAnsi="Arial" w:cs="Arial"/>
          <w:sz w:val="24"/>
          <w:szCs w:val="24"/>
        </w:rPr>
        <w:t xml:space="preserve"> to get help filling an appeal.</w:t>
      </w:r>
      <w:r w:rsidR="00A8357B" w:rsidRPr="00D13B9B">
        <w:rPr>
          <w:rFonts w:ascii="Arial" w:hAnsi="Arial" w:cs="Arial"/>
          <w:sz w:val="24"/>
          <w:szCs w:val="24"/>
        </w:rPr>
        <w:t xml:space="preserve"> </w:t>
      </w:r>
      <w:r w:rsidRPr="00D13B9B">
        <w:rPr>
          <w:rFonts w:ascii="Arial" w:hAnsi="Arial" w:cs="Arial"/>
          <w:sz w:val="24"/>
          <w:szCs w:val="24"/>
        </w:rPr>
        <w:t xml:space="preserve">The MHP will provide self-addressed envelopes at all provider sites for you to mail in your appeal. </w:t>
      </w:r>
      <w:r w:rsidR="00FD0E6E" w:rsidRPr="00D13B9B">
        <w:rPr>
          <w:rFonts w:ascii="Arial" w:hAnsi="Arial" w:cs="Arial"/>
          <w:sz w:val="24"/>
          <w:szCs w:val="24"/>
        </w:rPr>
        <w:t xml:space="preserve">If you do not have a self-addressed envelope, you may mail your appeal directly to the address </w:t>
      </w:r>
      <w:r w:rsidR="00DE7A9E">
        <w:rPr>
          <w:rFonts w:ascii="Arial" w:hAnsi="Arial" w:cs="Arial"/>
          <w:sz w:val="24"/>
          <w:szCs w:val="24"/>
        </w:rPr>
        <w:t>i</w:t>
      </w:r>
      <w:r w:rsidR="00FD0E6E" w:rsidRPr="00D13B9B">
        <w:rPr>
          <w:rFonts w:ascii="Arial" w:hAnsi="Arial" w:cs="Arial"/>
          <w:sz w:val="24"/>
          <w:szCs w:val="24"/>
        </w:rPr>
        <w:t xml:space="preserve">n the front of this </w:t>
      </w:r>
      <w:r w:rsidR="001A659B" w:rsidRPr="00D13B9B">
        <w:rPr>
          <w:rFonts w:ascii="Arial" w:hAnsi="Arial" w:cs="Arial"/>
          <w:sz w:val="24"/>
          <w:szCs w:val="24"/>
        </w:rPr>
        <w:t>handbook</w:t>
      </w:r>
      <w:r w:rsidR="00D34276" w:rsidRPr="00D13B9B">
        <w:rPr>
          <w:rFonts w:ascii="Arial" w:hAnsi="Arial" w:cs="Arial"/>
          <w:sz w:val="24"/>
          <w:szCs w:val="24"/>
        </w:rPr>
        <w:t xml:space="preserve"> or you may submit your appeal by e</w:t>
      </w:r>
      <w:r w:rsidR="00E84CA2">
        <w:rPr>
          <w:rFonts w:ascii="Arial" w:hAnsi="Arial" w:cs="Arial"/>
          <w:sz w:val="24"/>
          <w:szCs w:val="24"/>
        </w:rPr>
        <w:t>-</w:t>
      </w:r>
      <w:r w:rsidR="00D34276" w:rsidRPr="00D13B9B">
        <w:rPr>
          <w:rFonts w:ascii="Arial" w:hAnsi="Arial" w:cs="Arial"/>
          <w:sz w:val="24"/>
          <w:szCs w:val="24"/>
        </w:rPr>
        <w:t>mail or fax</w:t>
      </w:r>
      <w:r w:rsidR="003D0FF7">
        <w:rPr>
          <w:rFonts w:ascii="Arial" w:hAnsi="Arial" w:cs="Arial"/>
          <w:sz w:val="24"/>
          <w:szCs w:val="24"/>
        </w:rPr>
        <w:t xml:space="preserve"> to</w:t>
      </w:r>
      <w:r w:rsidR="00D34276" w:rsidRPr="00D13B9B">
        <w:rPr>
          <w:rFonts w:ascii="Arial" w:hAnsi="Arial" w:cs="Arial"/>
          <w:sz w:val="24"/>
          <w:szCs w:val="24"/>
        </w:rPr>
        <w:t xml:space="preserve"> </w:t>
      </w:r>
      <w:r w:rsidR="000D6DE6">
        <w:rPr>
          <w:rFonts w:ascii="Arial" w:hAnsi="Arial" w:cs="Arial"/>
          <w:sz w:val="24"/>
          <w:szCs w:val="24"/>
        </w:rPr>
        <w:t>[</w:t>
      </w:r>
      <w:r w:rsidR="00D34276" w:rsidRPr="00D13B9B">
        <w:rPr>
          <w:rFonts w:ascii="Arial" w:hAnsi="Arial" w:cs="Arial"/>
          <w:sz w:val="24"/>
          <w:szCs w:val="24"/>
          <w:highlight w:val="yellow"/>
        </w:rPr>
        <w:t>MHP to insert e</w:t>
      </w:r>
      <w:r w:rsidR="00E84CA2">
        <w:rPr>
          <w:rFonts w:ascii="Arial" w:hAnsi="Arial" w:cs="Arial"/>
          <w:sz w:val="24"/>
          <w:szCs w:val="24"/>
          <w:highlight w:val="yellow"/>
        </w:rPr>
        <w:t>-</w:t>
      </w:r>
      <w:r w:rsidR="00D34276" w:rsidRPr="00D13B9B">
        <w:rPr>
          <w:rFonts w:ascii="Arial" w:hAnsi="Arial" w:cs="Arial"/>
          <w:sz w:val="24"/>
          <w:szCs w:val="24"/>
          <w:highlight w:val="yellow"/>
        </w:rPr>
        <w:t xml:space="preserve">mail </w:t>
      </w:r>
      <w:r w:rsidR="00D34276" w:rsidRPr="00D13B9B">
        <w:rPr>
          <w:rFonts w:ascii="Arial" w:hAnsi="Arial" w:cs="Arial"/>
          <w:sz w:val="24"/>
          <w:szCs w:val="24"/>
          <w:highlight w:val="yellow"/>
        </w:rPr>
        <w:lastRenderedPageBreak/>
        <w:t>address and fax number for appeals</w:t>
      </w:r>
      <w:r w:rsidR="00D34276" w:rsidRPr="00D13B9B">
        <w:rPr>
          <w:rFonts w:ascii="Arial" w:hAnsi="Arial" w:cs="Arial"/>
          <w:sz w:val="24"/>
          <w:szCs w:val="24"/>
        </w:rPr>
        <w:t>]</w:t>
      </w:r>
      <w:r w:rsidR="00FD0E6E" w:rsidRPr="00D13B9B">
        <w:rPr>
          <w:rFonts w:ascii="Arial" w:hAnsi="Arial" w:cs="Arial"/>
          <w:sz w:val="24"/>
          <w:szCs w:val="24"/>
        </w:rPr>
        <w:t xml:space="preserve">. </w:t>
      </w:r>
      <w:r w:rsidRPr="00D13B9B">
        <w:rPr>
          <w:rFonts w:ascii="Arial" w:hAnsi="Arial" w:cs="Arial"/>
          <w:sz w:val="24"/>
          <w:szCs w:val="24"/>
        </w:rPr>
        <w:t>Appeals can be filed orally or in writing. If you submit your appeal orally, you must follow it up with a signed written appeal.</w:t>
      </w:r>
    </w:p>
    <w:p w14:paraId="2E137790" w14:textId="77777777" w:rsidR="00404AB5" w:rsidRPr="00D13B9B" w:rsidRDefault="00404AB5" w:rsidP="00D13B9B">
      <w:pPr>
        <w:spacing w:line="360" w:lineRule="auto"/>
        <w:rPr>
          <w:rFonts w:ascii="Arial" w:hAnsi="Arial" w:cs="Arial"/>
          <w:sz w:val="24"/>
          <w:szCs w:val="24"/>
        </w:rPr>
      </w:pPr>
    </w:p>
    <w:p w14:paraId="3BDE9F7D" w14:textId="77777777" w:rsidR="008A3093"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lastRenderedPageBreak/>
        <w:t xml:space="preserve">How Do I Know </w:t>
      </w:r>
      <w:r w:rsidR="00703790" w:rsidRPr="00D13B9B">
        <w:rPr>
          <w:rFonts w:ascii="Arial" w:hAnsi="Arial" w:cs="Arial"/>
          <w:b/>
          <w:sz w:val="24"/>
          <w:szCs w:val="24"/>
        </w:rPr>
        <w:t>I</w:t>
      </w:r>
      <w:r w:rsidRPr="00D13B9B">
        <w:rPr>
          <w:rFonts w:ascii="Arial" w:hAnsi="Arial" w:cs="Arial"/>
          <w:b/>
          <w:sz w:val="24"/>
          <w:szCs w:val="24"/>
        </w:rPr>
        <w:t xml:space="preserve">f My Appeal </w:t>
      </w:r>
      <w:r w:rsidR="0058293D" w:rsidRPr="00D13B9B">
        <w:rPr>
          <w:rFonts w:ascii="Arial" w:hAnsi="Arial" w:cs="Arial"/>
          <w:b/>
          <w:sz w:val="24"/>
          <w:szCs w:val="24"/>
        </w:rPr>
        <w:t>H</w:t>
      </w:r>
      <w:r w:rsidRPr="00D13B9B">
        <w:rPr>
          <w:rFonts w:ascii="Arial" w:hAnsi="Arial" w:cs="Arial"/>
          <w:b/>
          <w:sz w:val="24"/>
          <w:szCs w:val="24"/>
        </w:rPr>
        <w:t xml:space="preserve">as Been Decided? </w:t>
      </w:r>
    </w:p>
    <w:p w14:paraId="66993F85" w14:textId="77777777" w:rsidR="002D7CFD" w:rsidRPr="00D13B9B" w:rsidRDefault="002D7CFD" w:rsidP="008139D2">
      <w:pPr>
        <w:keepNext/>
        <w:spacing w:line="360" w:lineRule="auto"/>
        <w:rPr>
          <w:rFonts w:ascii="Arial" w:hAnsi="Arial" w:cs="Arial"/>
          <w:b/>
          <w:sz w:val="24"/>
          <w:szCs w:val="24"/>
        </w:rPr>
      </w:pPr>
    </w:p>
    <w:p w14:paraId="2026CB9A" w14:textId="77777777" w:rsidR="008A3093" w:rsidRDefault="00977FAE" w:rsidP="008139D2">
      <w:pPr>
        <w:keepNext/>
        <w:spacing w:line="360" w:lineRule="auto"/>
        <w:rPr>
          <w:rFonts w:ascii="Arial" w:hAnsi="Arial" w:cs="Arial"/>
          <w:sz w:val="24"/>
          <w:szCs w:val="24"/>
        </w:rPr>
      </w:pPr>
      <w:r w:rsidRPr="00D13B9B">
        <w:rPr>
          <w:rFonts w:ascii="Arial" w:hAnsi="Arial" w:cs="Arial"/>
          <w:sz w:val="24"/>
          <w:szCs w:val="24"/>
        </w:rPr>
        <w:t xml:space="preserve">Your </w:t>
      </w:r>
      <w:r w:rsidR="00024046" w:rsidRPr="00D13B9B">
        <w:rPr>
          <w:rFonts w:ascii="Arial" w:hAnsi="Arial" w:cs="Arial"/>
          <w:sz w:val="24"/>
          <w:szCs w:val="24"/>
        </w:rPr>
        <w:t>MHP</w:t>
      </w:r>
      <w:r w:rsidR="008A3093" w:rsidRPr="00D13B9B">
        <w:rPr>
          <w:rFonts w:ascii="Arial" w:hAnsi="Arial" w:cs="Arial"/>
          <w:sz w:val="24"/>
          <w:szCs w:val="24"/>
        </w:rPr>
        <w:t xml:space="preserve"> will notify you or your representative in writing about their decision for your appeal. The notification will have the following information: </w:t>
      </w:r>
    </w:p>
    <w:p w14:paraId="0B5D9735" w14:textId="77777777" w:rsidR="001E06E6" w:rsidRPr="00D13B9B" w:rsidRDefault="001E06E6" w:rsidP="00D13B9B">
      <w:pPr>
        <w:spacing w:line="360" w:lineRule="auto"/>
        <w:rPr>
          <w:rFonts w:ascii="Arial" w:hAnsi="Arial" w:cs="Arial"/>
          <w:sz w:val="24"/>
          <w:szCs w:val="24"/>
        </w:rPr>
      </w:pPr>
    </w:p>
    <w:p w14:paraId="207E91F1" w14:textId="77777777" w:rsidR="00E6606B" w:rsidRPr="00D13B9B" w:rsidRDefault="008A3093" w:rsidP="001E06E6">
      <w:pPr>
        <w:pStyle w:val="ListParagraph"/>
        <w:numPr>
          <w:ilvl w:val="0"/>
          <w:numId w:val="53"/>
        </w:numPr>
        <w:spacing w:line="360" w:lineRule="auto"/>
        <w:ind w:left="720" w:hanging="360"/>
        <w:contextualSpacing w:val="0"/>
        <w:rPr>
          <w:rFonts w:ascii="Arial" w:hAnsi="Arial" w:cs="Arial"/>
          <w:sz w:val="24"/>
          <w:szCs w:val="24"/>
        </w:rPr>
      </w:pPr>
      <w:r w:rsidRPr="00D13B9B">
        <w:rPr>
          <w:rFonts w:ascii="Arial" w:hAnsi="Arial" w:cs="Arial"/>
          <w:sz w:val="24"/>
          <w:szCs w:val="24"/>
        </w:rPr>
        <w:t>The results of the appeal resolution</w:t>
      </w:r>
      <w:r w:rsidR="00E6606B" w:rsidRPr="00D13B9B">
        <w:rPr>
          <w:rFonts w:ascii="Arial" w:hAnsi="Arial" w:cs="Arial"/>
          <w:sz w:val="24"/>
          <w:szCs w:val="24"/>
        </w:rPr>
        <w:t xml:space="preserve"> process</w:t>
      </w:r>
    </w:p>
    <w:p w14:paraId="32B17B2E" w14:textId="77777777" w:rsidR="00A8357B" w:rsidRPr="00D13B9B" w:rsidRDefault="008A3093" w:rsidP="001E06E6">
      <w:pPr>
        <w:pStyle w:val="ListParagraph"/>
        <w:numPr>
          <w:ilvl w:val="0"/>
          <w:numId w:val="53"/>
        </w:numPr>
        <w:spacing w:line="360" w:lineRule="auto"/>
        <w:ind w:left="720" w:hanging="360"/>
        <w:contextualSpacing w:val="0"/>
        <w:rPr>
          <w:rFonts w:ascii="Arial" w:hAnsi="Arial" w:cs="Arial"/>
          <w:sz w:val="24"/>
          <w:szCs w:val="24"/>
        </w:rPr>
      </w:pPr>
      <w:r w:rsidRPr="00D13B9B">
        <w:rPr>
          <w:rFonts w:ascii="Arial" w:hAnsi="Arial" w:cs="Arial"/>
          <w:sz w:val="24"/>
          <w:szCs w:val="24"/>
        </w:rPr>
        <w:t>The da</w:t>
      </w:r>
      <w:r w:rsidR="00E6606B" w:rsidRPr="00D13B9B">
        <w:rPr>
          <w:rFonts w:ascii="Arial" w:hAnsi="Arial" w:cs="Arial"/>
          <w:sz w:val="24"/>
          <w:szCs w:val="24"/>
        </w:rPr>
        <w:t>te the appeal decision was made</w:t>
      </w:r>
      <w:r w:rsidR="00A8357B" w:rsidRPr="00D13B9B">
        <w:rPr>
          <w:rFonts w:ascii="Arial" w:hAnsi="Arial" w:cs="Arial"/>
          <w:sz w:val="24"/>
          <w:szCs w:val="24"/>
        </w:rPr>
        <w:t xml:space="preserve"> </w:t>
      </w:r>
    </w:p>
    <w:p w14:paraId="5DCF6921" w14:textId="77777777" w:rsidR="00904ABF" w:rsidRPr="00D13B9B" w:rsidRDefault="008A3093" w:rsidP="001E06E6">
      <w:pPr>
        <w:pStyle w:val="ListParagraph"/>
        <w:numPr>
          <w:ilvl w:val="0"/>
          <w:numId w:val="53"/>
        </w:numPr>
        <w:spacing w:line="360" w:lineRule="auto"/>
        <w:ind w:left="720" w:hanging="360"/>
        <w:contextualSpacing w:val="0"/>
        <w:rPr>
          <w:rFonts w:ascii="Arial" w:hAnsi="Arial" w:cs="Arial"/>
          <w:b/>
          <w:sz w:val="24"/>
          <w:szCs w:val="24"/>
        </w:rPr>
      </w:pPr>
      <w:r w:rsidRPr="00D13B9B">
        <w:rPr>
          <w:rFonts w:ascii="Arial" w:hAnsi="Arial" w:cs="Arial"/>
          <w:sz w:val="24"/>
          <w:szCs w:val="24"/>
        </w:rPr>
        <w:lastRenderedPageBreak/>
        <w:t xml:space="preserve">If the appeal is not resolved </w:t>
      </w:r>
      <w:r w:rsidR="00E84CA2">
        <w:rPr>
          <w:rFonts w:ascii="Arial" w:hAnsi="Arial" w:cs="Arial"/>
          <w:sz w:val="24"/>
          <w:szCs w:val="24"/>
        </w:rPr>
        <w:t xml:space="preserve">completely </w:t>
      </w:r>
      <w:r w:rsidRPr="00D13B9B">
        <w:rPr>
          <w:rFonts w:ascii="Arial" w:hAnsi="Arial" w:cs="Arial"/>
          <w:sz w:val="24"/>
          <w:szCs w:val="24"/>
        </w:rPr>
        <w:t xml:space="preserve">in your favor, the notice will also contain information regarding your right to a </w:t>
      </w:r>
      <w:r w:rsidR="00FC39AD" w:rsidRPr="00D13B9B">
        <w:rPr>
          <w:rFonts w:ascii="Arial" w:hAnsi="Arial" w:cs="Arial"/>
          <w:sz w:val="24"/>
          <w:szCs w:val="24"/>
        </w:rPr>
        <w:t>State Hearing</w:t>
      </w:r>
      <w:r w:rsidRPr="00D13B9B">
        <w:rPr>
          <w:rFonts w:ascii="Arial" w:hAnsi="Arial" w:cs="Arial"/>
          <w:sz w:val="24"/>
          <w:szCs w:val="24"/>
        </w:rPr>
        <w:t xml:space="preserve"> and the procedure </w:t>
      </w:r>
      <w:r w:rsidR="00E6606B" w:rsidRPr="00D13B9B">
        <w:rPr>
          <w:rFonts w:ascii="Arial" w:hAnsi="Arial" w:cs="Arial"/>
          <w:sz w:val="24"/>
          <w:szCs w:val="24"/>
        </w:rPr>
        <w:t xml:space="preserve">for filing a </w:t>
      </w:r>
      <w:r w:rsidR="00FC39AD" w:rsidRPr="00D13B9B">
        <w:rPr>
          <w:rFonts w:ascii="Arial" w:hAnsi="Arial" w:cs="Arial"/>
          <w:sz w:val="24"/>
          <w:szCs w:val="24"/>
        </w:rPr>
        <w:t>State Hearing</w:t>
      </w:r>
      <w:r w:rsidR="003C30B6" w:rsidRPr="00D13B9B">
        <w:rPr>
          <w:rFonts w:ascii="Arial" w:hAnsi="Arial" w:cs="Arial"/>
          <w:sz w:val="24"/>
          <w:szCs w:val="24"/>
        </w:rPr>
        <w:t xml:space="preserve"> </w:t>
      </w:r>
    </w:p>
    <w:p w14:paraId="7900F386" w14:textId="77777777" w:rsidR="00904ABF" w:rsidRPr="00D13B9B" w:rsidRDefault="00904ABF" w:rsidP="00D13B9B">
      <w:pPr>
        <w:spacing w:line="360" w:lineRule="auto"/>
        <w:rPr>
          <w:rFonts w:ascii="Arial" w:hAnsi="Arial" w:cs="Arial"/>
          <w:b/>
          <w:sz w:val="24"/>
          <w:szCs w:val="24"/>
        </w:rPr>
      </w:pPr>
    </w:p>
    <w:p w14:paraId="348B4208"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Is </w:t>
      </w:r>
      <w:r w:rsidR="00703790"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447FB0" w:rsidRPr="00D13B9B">
        <w:rPr>
          <w:rFonts w:ascii="Arial" w:hAnsi="Arial" w:cs="Arial"/>
          <w:b/>
          <w:sz w:val="24"/>
          <w:szCs w:val="24"/>
        </w:rPr>
        <w:t>t</w:t>
      </w:r>
      <w:r w:rsidRPr="00D13B9B">
        <w:rPr>
          <w:rFonts w:ascii="Arial" w:hAnsi="Arial" w:cs="Arial"/>
          <w:b/>
          <w:sz w:val="24"/>
          <w:szCs w:val="24"/>
        </w:rPr>
        <w:t xml:space="preserve">o File </w:t>
      </w:r>
      <w:r w:rsidR="00447FB0" w:rsidRPr="00D13B9B">
        <w:rPr>
          <w:rFonts w:ascii="Arial" w:hAnsi="Arial" w:cs="Arial"/>
          <w:b/>
          <w:sz w:val="24"/>
          <w:szCs w:val="24"/>
        </w:rPr>
        <w:t>a</w:t>
      </w:r>
      <w:r w:rsidRPr="00D13B9B">
        <w:rPr>
          <w:rFonts w:ascii="Arial" w:hAnsi="Arial" w:cs="Arial"/>
          <w:b/>
          <w:sz w:val="24"/>
          <w:szCs w:val="24"/>
        </w:rPr>
        <w:t xml:space="preserve">n Appeal? </w:t>
      </w:r>
    </w:p>
    <w:p w14:paraId="5D710B8A" w14:textId="77777777" w:rsidR="002D7CFD" w:rsidRPr="00D13B9B" w:rsidRDefault="002D7CFD" w:rsidP="00D13B9B">
      <w:pPr>
        <w:spacing w:line="360" w:lineRule="auto"/>
        <w:rPr>
          <w:rFonts w:ascii="Arial" w:hAnsi="Arial" w:cs="Arial"/>
          <w:b/>
          <w:sz w:val="24"/>
          <w:szCs w:val="24"/>
        </w:rPr>
      </w:pPr>
    </w:p>
    <w:p w14:paraId="54D496C8"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You must file an appeal within </w:t>
      </w:r>
      <w:r w:rsidR="00110283" w:rsidRPr="00D13B9B">
        <w:rPr>
          <w:rFonts w:ascii="Arial" w:hAnsi="Arial" w:cs="Arial"/>
          <w:sz w:val="24"/>
          <w:szCs w:val="24"/>
        </w:rPr>
        <w:t xml:space="preserve">60 </w:t>
      </w:r>
      <w:r w:rsidRPr="00D13B9B">
        <w:rPr>
          <w:rFonts w:ascii="Arial" w:hAnsi="Arial" w:cs="Arial"/>
          <w:sz w:val="24"/>
          <w:szCs w:val="24"/>
        </w:rPr>
        <w:t xml:space="preserve">days of the date </w:t>
      </w:r>
      <w:r w:rsidR="00531702" w:rsidRPr="00D13B9B">
        <w:rPr>
          <w:rFonts w:ascii="Arial" w:hAnsi="Arial" w:cs="Arial"/>
          <w:sz w:val="24"/>
          <w:szCs w:val="24"/>
        </w:rPr>
        <w:t>on the</w:t>
      </w:r>
      <w:r w:rsidRPr="00D13B9B">
        <w:rPr>
          <w:rFonts w:ascii="Arial" w:hAnsi="Arial" w:cs="Arial"/>
          <w:sz w:val="24"/>
          <w:szCs w:val="24"/>
        </w:rPr>
        <w:t xml:space="preserve"> </w:t>
      </w:r>
      <w:r w:rsidR="00686412" w:rsidRPr="00D13B9B">
        <w:rPr>
          <w:rFonts w:ascii="Arial" w:hAnsi="Arial" w:cs="Arial"/>
          <w:sz w:val="24"/>
          <w:szCs w:val="24"/>
        </w:rPr>
        <w:t>N</w:t>
      </w:r>
      <w:r w:rsidRPr="00D13B9B">
        <w:rPr>
          <w:rFonts w:ascii="Arial" w:hAnsi="Arial" w:cs="Arial"/>
          <w:sz w:val="24"/>
          <w:szCs w:val="24"/>
        </w:rPr>
        <w:t xml:space="preserve">otice of </w:t>
      </w:r>
      <w:r w:rsidR="00686412" w:rsidRPr="00D13B9B">
        <w:rPr>
          <w:rFonts w:ascii="Arial" w:hAnsi="Arial" w:cs="Arial"/>
          <w:sz w:val="24"/>
          <w:szCs w:val="24"/>
        </w:rPr>
        <w:t>Adverse Benefit Determination</w:t>
      </w:r>
      <w:r w:rsidRPr="00D13B9B">
        <w:rPr>
          <w:rFonts w:ascii="Arial" w:hAnsi="Arial" w:cs="Arial"/>
          <w:sz w:val="24"/>
          <w:szCs w:val="24"/>
        </w:rPr>
        <w:t xml:space="preserve">. There are no deadlines for filing an appeal when you do not get a </w:t>
      </w:r>
      <w:r w:rsidR="00686412" w:rsidRPr="00D13B9B">
        <w:rPr>
          <w:rFonts w:ascii="Arial" w:hAnsi="Arial" w:cs="Arial"/>
          <w:sz w:val="24"/>
          <w:szCs w:val="24"/>
        </w:rPr>
        <w:t>N</w:t>
      </w:r>
      <w:r w:rsidRPr="00D13B9B">
        <w:rPr>
          <w:rFonts w:ascii="Arial" w:hAnsi="Arial" w:cs="Arial"/>
          <w:sz w:val="24"/>
          <w:szCs w:val="24"/>
        </w:rPr>
        <w:t xml:space="preserve">otice of </w:t>
      </w:r>
      <w:r w:rsidR="00686412" w:rsidRPr="00D13B9B">
        <w:rPr>
          <w:rFonts w:ascii="Arial" w:hAnsi="Arial" w:cs="Arial"/>
          <w:sz w:val="24"/>
          <w:szCs w:val="24"/>
        </w:rPr>
        <w:t>Adverse Benefit Determinatio</w:t>
      </w:r>
      <w:r w:rsidR="00904ABF" w:rsidRPr="00D13B9B">
        <w:rPr>
          <w:rFonts w:ascii="Arial" w:hAnsi="Arial" w:cs="Arial"/>
          <w:sz w:val="24"/>
          <w:szCs w:val="24"/>
        </w:rPr>
        <w:t>n, so</w:t>
      </w:r>
      <w:r w:rsidRPr="00D13B9B">
        <w:rPr>
          <w:rFonts w:ascii="Arial" w:hAnsi="Arial" w:cs="Arial"/>
          <w:sz w:val="24"/>
          <w:szCs w:val="24"/>
        </w:rPr>
        <w:t xml:space="preserve"> you may file this type of appeal at any time. </w:t>
      </w:r>
    </w:p>
    <w:p w14:paraId="7AA954D6" w14:textId="77777777" w:rsidR="002D7CFD" w:rsidRPr="00D13B9B" w:rsidRDefault="002D7CFD" w:rsidP="00D13B9B">
      <w:pPr>
        <w:spacing w:line="360" w:lineRule="auto"/>
        <w:rPr>
          <w:rFonts w:ascii="Arial" w:hAnsi="Arial" w:cs="Arial"/>
          <w:sz w:val="24"/>
          <w:szCs w:val="24"/>
        </w:rPr>
      </w:pPr>
    </w:p>
    <w:p w14:paraId="4D28A24F"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Will </w:t>
      </w:r>
      <w:r w:rsidR="00447FB0" w:rsidRPr="00D13B9B">
        <w:rPr>
          <w:rFonts w:ascii="Arial" w:hAnsi="Arial" w:cs="Arial"/>
          <w:b/>
          <w:sz w:val="24"/>
          <w:szCs w:val="24"/>
        </w:rPr>
        <w:t>a</w:t>
      </w:r>
      <w:r w:rsidRPr="00D13B9B">
        <w:rPr>
          <w:rFonts w:ascii="Arial" w:hAnsi="Arial" w:cs="Arial"/>
          <w:b/>
          <w:sz w:val="24"/>
          <w:szCs w:val="24"/>
        </w:rPr>
        <w:t xml:space="preserve"> Decision Be Made </w:t>
      </w:r>
      <w:r w:rsidR="00703790" w:rsidRPr="00D13B9B">
        <w:rPr>
          <w:rFonts w:ascii="Arial" w:hAnsi="Arial" w:cs="Arial"/>
          <w:b/>
          <w:sz w:val="24"/>
          <w:szCs w:val="24"/>
        </w:rPr>
        <w:t>A</w:t>
      </w:r>
      <w:r w:rsidRPr="00D13B9B">
        <w:rPr>
          <w:rFonts w:ascii="Arial" w:hAnsi="Arial" w:cs="Arial"/>
          <w:b/>
          <w:sz w:val="24"/>
          <w:szCs w:val="24"/>
        </w:rPr>
        <w:t>bout My Appeal?</w:t>
      </w:r>
      <w:r w:rsidR="003C30B6" w:rsidRPr="00D13B9B">
        <w:rPr>
          <w:rFonts w:ascii="Arial" w:hAnsi="Arial" w:cs="Arial"/>
          <w:b/>
          <w:sz w:val="24"/>
          <w:szCs w:val="24"/>
        </w:rPr>
        <w:t xml:space="preserve"> </w:t>
      </w:r>
    </w:p>
    <w:p w14:paraId="2AE78140" w14:textId="77777777" w:rsidR="002D7CFD" w:rsidRPr="00D13B9B" w:rsidRDefault="002D7CFD" w:rsidP="00D13B9B">
      <w:pPr>
        <w:spacing w:line="360" w:lineRule="auto"/>
        <w:rPr>
          <w:rFonts w:ascii="Arial" w:hAnsi="Arial" w:cs="Arial"/>
          <w:b/>
          <w:sz w:val="24"/>
          <w:szCs w:val="24"/>
        </w:rPr>
      </w:pPr>
    </w:p>
    <w:p w14:paraId="0E5631D8"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lastRenderedPageBreak/>
        <w:t xml:space="preserve">The </w:t>
      </w:r>
      <w:r w:rsidR="00024046" w:rsidRPr="00D13B9B">
        <w:rPr>
          <w:rFonts w:ascii="Arial" w:hAnsi="Arial" w:cs="Arial"/>
          <w:sz w:val="24"/>
          <w:szCs w:val="24"/>
        </w:rPr>
        <w:t>MHP</w:t>
      </w:r>
      <w:r w:rsidRPr="00D13B9B">
        <w:rPr>
          <w:rFonts w:ascii="Arial" w:hAnsi="Arial" w:cs="Arial"/>
          <w:sz w:val="24"/>
          <w:szCs w:val="24"/>
        </w:rPr>
        <w:t xml:space="preserve"> must decide on your appeal within </w:t>
      </w:r>
      <w:r w:rsidR="00110283" w:rsidRPr="00D13B9B">
        <w:rPr>
          <w:rFonts w:ascii="Arial" w:hAnsi="Arial" w:cs="Arial"/>
          <w:sz w:val="24"/>
          <w:szCs w:val="24"/>
        </w:rPr>
        <w:t xml:space="preserve">30 </w:t>
      </w:r>
      <w:r w:rsidRPr="00D13B9B">
        <w:rPr>
          <w:rFonts w:ascii="Arial" w:hAnsi="Arial" w:cs="Arial"/>
          <w:sz w:val="24"/>
          <w:szCs w:val="24"/>
        </w:rPr>
        <w:t xml:space="preserve">calendar days from when the </w:t>
      </w:r>
      <w:r w:rsidR="00CB0F83" w:rsidRPr="00D13B9B">
        <w:rPr>
          <w:rFonts w:ascii="Arial" w:hAnsi="Arial" w:cs="Arial"/>
          <w:sz w:val="24"/>
          <w:szCs w:val="24"/>
        </w:rPr>
        <w:t>MHP</w:t>
      </w:r>
      <w:r w:rsidRPr="00D13B9B">
        <w:rPr>
          <w:rFonts w:ascii="Arial" w:hAnsi="Arial" w:cs="Arial"/>
          <w:sz w:val="24"/>
          <w:szCs w:val="24"/>
        </w:rPr>
        <w:t xml:space="preserve"> receives your request for the appeal. </w:t>
      </w:r>
      <w:r w:rsidR="00455950" w:rsidRPr="00D13B9B">
        <w:rPr>
          <w:rFonts w:ascii="Arial" w:hAnsi="Arial" w:cs="Arial"/>
          <w:sz w:val="24"/>
          <w:szCs w:val="24"/>
        </w:rPr>
        <w:t>The t</w:t>
      </w:r>
      <w:r w:rsidRPr="00D13B9B">
        <w:rPr>
          <w:rFonts w:ascii="Arial" w:hAnsi="Arial" w:cs="Arial"/>
          <w:sz w:val="24"/>
          <w:szCs w:val="24"/>
        </w:rPr>
        <w:t>imeframes</w:t>
      </w:r>
      <w:r w:rsidR="00455950" w:rsidRPr="00D13B9B">
        <w:rPr>
          <w:rFonts w:ascii="Arial" w:hAnsi="Arial" w:cs="Arial"/>
          <w:sz w:val="24"/>
          <w:szCs w:val="24"/>
        </w:rPr>
        <w:t xml:space="preserve"> for making a decision</w:t>
      </w:r>
      <w:r w:rsidRPr="00D13B9B">
        <w:rPr>
          <w:rFonts w:ascii="Arial" w:hAnsi="Arial" w:cs="Arial"/>
          <w:sz w:val="24"/>
          <w:szCs w:val="24"/>
        </w:rPr>
        <w:t xml:space="preserve"> may be extended up to 14 calendar days if you request an extension, or if the </w:t>
      </w:r>
      <w:r w:rsidR="00024046" w:rsidRPr="00D13B9B">
        <w:rPr>
          <w:rFonts w:ascii="Arial" w:hAnsi="Arial" w:cs="Arial"/>
          <w:sz w:val="24"/>
          <w:szCs w:val="24"/>
        </w:rPr>
        <w:t>MHP</w:t>
      </w:r>
      <w:r w:rsidRPr="00D13B9B">
        <w:rPr>
          <w:rFonts w:ascii="Arial" w:hAnsi="Arial" w:cs="Arial"/>
          <w:sz w:val="24"/>
          <w:szCs w:val="24"/>
        </w:rPr>
        <w:t xml:space="preserve"> believes that there is a need for additional information and that the delay is for your benefit. An example of when a delay is for your benefit is when the </w:t>
      </w:r>
      <w:r w:rsidR="00024046" w:rsidRPr="00D13B9B">
        <w:rPr>
          <w:rFonts w:ascii="Arial" w:hAnsi="Arial" w:cs="Arial"/>
          <w:sz w:val="24"/>
          <w:szCs w:val="24"/>
        </w:rPr>
        <w:t>MHP</w:t>
      </w:r>
      <w:r w:rsidRPr="00D13B9B">
        <w:rPr>
          <w:rFonts w:ascii="Arial" w:hAnsi="Arial" w:cs="Arial"/>
          <w:sz w:val="24"/>
          <w:szCs w:val="24"/>
        </w:rPr>
        <w:t xml:space="preserve"> believes it might be able to approve your appeal if </w:t>
      </w:r>
      <w:r w:rsidR="00E52D99">
        <w:rPr>
          <w:rFonts w:ascii="Arial" w:hAnsi="Arial" w:cs="Arial"/>
          <w:sz w:val="24"/>
          <w:szCs w:val="24"/>
        </w:rPr>
        <w:t xml:space="preserve">it </w:t>
      </w:r>
      <w:r w:rsidR="0019293B" w:rsidRPr="00D13B9B">
        <w:rPr>
          <w:rFonts w:ascii="Arial" w:hAnsi="Arial" w:cs="Arial"/>
          <w:sz w:val="24"/>
          <w:szCs w:val="24"/>
        </w:rPr>
        <w:t>has</w:t>
      </w:r>
      <w:r w:rsidRPr="00D13B9B">
        <w:rPr>
          <w:rFonts w:ascii="Arial" w:hAnsi="Arial" w:cs="Arial"/>
          <w:sz w:val="24"/>
          <w:szCs w:val="24"/>
        </w:rPr>
        <w:t xml:space="preserve"> more </w:t>
      </w:r>
      <w:r w:rsidRPr="00D13B9B">
        <w:rPr>
          <w:rFonts w:ascii="Arial" w:hAnsi="Arial" w:cs="Arial"/>
          <w:sz w:val="24"/>
          <w:szCs w:val="24"/>
        </w:rPr>
        <w:lastRenderedPageBreak/>
        <w:t xml:space="preserve">time to get information from you or your provider. </w:t>
      </w:r>
    </w:p>
    <w:p w14:paraId="1BC2EAC9" w14:textId="77777777" w:rsidR="002D7CFD" w:rsidRPr="00D13B9B" w:rsidRDefault="002D7CFD" w:rsidP="00D13B9B">
      <w:pPr>
        <w:spacing w:line="360" w:lineRule="auto"/>
        <w:rPr>
          <w:rFonts w:ascii="Arial" w:hAnsi="Arial" w:cs="Arial"/>
          <w:sz w:val="24"/>
          <w:szCs w:val="24"/>
        </w:rPr>
      </w:pPr>
    </w:p>
    <w:p w14:paraId="59721495" w14:textId="77777777" w:rsidR="00506042" w:rsidRDefault="00506042" w:rsidP="00D13B9B">
      <w:pPr>
        <w:spacing w:line="360" w:lineRule="auto"/>
        <w:rPr>
          <w:rFonts w:ascii="Arial" w:hAnsi="Arial" w:cs="Arial"/>
          <w:b/>
          <w:sz w:val="24"/>
          <w:szCs w:val="24"/>
        </w:rPr>
      </w:pPr>
    </w:p>
    <w:p w14:paraId="7E66C649" w14:textId="77777777" w:rsidR="00506042" w:rsidRDefault="00506042" w:rsidP="00D13B9B">
      <w:pPr>
        <w:spacing w:line="360" w:lineRule="auto"/>
        <w:rPr>
          <w:rFonts w:ascii="Arial" w:hAnsi="Arial" w:cs="Arial"/>
          <w:b/>
          <w:sz w:val="24"/>
          <w:szCs w:val="24"/>
        </w:rPr>
      </w:pPr>
    </w:p>
    <w:p w14:paraId="1FB5E728" w14:textId="39BF63DC"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What </w:t>
      </w:r>
      <w:r w:rsidR="00703790" w:rsidRPr="00D13B9B">
        <w:rPr>
          <w:rFonts w:ascii="Arial" w:hAnsi="Arial" w:cs="Arial"/>
          <w:b/>
          <w:sz w:val="24"/>
          <w:szCs w:val="24"/>
        </w:rPr>
        <w:t>I</w:t>
      </w:r>
      <w:r w:rsidRPr="00D13B9B">
        <w:rPr>
          <w:rFonts w:ascii="Arial" w:hAnsi="Arial" w:cs="Arial"/>
          <w:b/>
          <w:sz w:val="24"/>
          <w:szCs w:val="24"/>
        </w:rPr>
        <w:t xml:space="preserve">f I Can’t Wait </w:t>
      </w:r>
      <w:r w:rsidR="009E7506" w:rsidRPr="00D13B9B">
        <w:rPr>
          <w:rFonts w:ascii="Arial" w:hAnsi="Arial" w:cs="Arial"/>
          <w:b/>
          <w:sz w:val="24"/>
          <w:szCs w:val="24"/>
        </w:rPr>
        <w:t xml:space="preserve">30 </w:t>
      </w:r>
      <w:r w:rsidRPr="00D13B9B">
        <w:rPr>
          <w:rFonts w:ascii="Arial" w:hAnsi="Arial" w:cs="Arial"/>
          <w:b/>
          <w:sz w:val="24"/>
          <w:szCs w:val="24"/>
        </w:rPr>
        <w:t xml:space="preserve">Days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My Appeal Decision? </w:t>
      </w:r>
    </w:p>
    <w:p w14:paraId="20719D9C" w14:textId="77777777" w:rsidR="002D7CFD" w:rsidRPr="00D13B9B" w:rsidRDefault="002D7CFD" w:rsidP="00D13B9B">
      <w:pPr>
        <w:spacing w:line="360" w:lineRule="auto"/>
        <w:rPr>
          <w:rFonts w:ascii="Arial" w:hAnsi="Arial" w:cs="Arial"/>
          <w:b/>
          <w:sz w:val="24"/>
          <w:szCs w:val="24"/>
        </w:rPr>
      </w:pPr>
    </w:p>
    <w:p w14:paraId="41B8265D"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The appeal process may be faster if it qualifies for the expedited appeal process. </w:t>
      </w:r>
    </w:p>
    <w:p w14:paraId="50A49C92" w14:textId="77777777" w:rsidR="002D7CFD" w:rsidRPr="00D13B9B" w:rsidRDefault="002D7CFD" w:rsidP="00D13B9B">
      <w:pPr>
        <w:spacing w:line="360" w:lineRule="auto"/>
        <w:rPr>
          <w:rFonts w:ascii="Arial" w:hAnsi="Arial" w:cs="Arial"/>
          <w:sz w:val="24"/>
          <w:szCs w:val="24"/>
        </w:rPr>
      </w:pPr>
    </w:p>
    <w:p w14:paraId="56175E43" w14:textId="77777777" w:rsidR="00A8357B" w:rsidRPr="00D13B9B" w:rsidRDefault="008A3093" w:rsidP="008139D2">
      <w:pPr>
        <w:keepNext/>
        <w:spacing w:line="360" w:lineRule="auto"/>
        <w:rPr>
          <w:rFonts w:ascii="Arial" w:hAnsi="Arial" w:cs="Arial"/>
          <w:b/>
          <w:sz w:val="24"/>
          <w:szCs w:val="24"/>
        </w:rPr>
      </w:pPr>
      <w:r w:rsidRPr="00D13B9B">
        <w:rPr>
          <w:rFonts w:ascii="Arial" w:hAnsi="Arial" w:cs="Arial"/>
          <w:b/>
          <w:sz w:val="24"/>
          <w:szCs w:val="24"/>
        </w:rPr>
        <w:t xml:space="preserve">What </w:t>
      </w:r>
      <w:r w:rsidR="0058293D" w:rsidRPr="00D13B9B">
        <w:rPr>
          <w:rFonts w:ascii="Arial" w:hAnsi="Arial" w:cs="Arial"/>
          <w:b/>
          <w:sz w:val="24"/>
          <w:szCs w:val="24"/>
        </w:rPr>
        <w:t>I</w:t>
      </w:r>
      <w:r w:rsidRPr="00D13B9B">
        <w:rPr>
          <w:rFonts w:ascii="Arial" w:hAnsi="Arial" w:cs="Arial"/>
          <w:b/>
          <w:sz w:val="24"/>
          <w:szCs w:val="24"/>
        </w:rPr>
        <w:t xml:space="preserve">s </w:t>
      </w:r>
      <w:r w:rsidR="00447FB0" w:rsidRPr="00D13B9B">
        <w:rPr>
          <w:rFonts w:ascii="Arial" w:hAnsi="Arial" w:cs="Arial"/>
          <w:b/>
          <w:sz w:val="24"/>
          <w:szCs w:val="24"/>
        </w:rPr>
        <w:t>a</w:t>
      </w:r>
      <w:r w:rsidR="001D1404" w:rsidRPr="00D13B9B">
        <w:rPr>
          <w:rFonts w:ascii="Arial" w:hAnsi="Arial" w:cs="Arial"/>
          <w:b/>
          <w:sz w:val="24"/>
          <w:szCs w:val="24"/>
        </w:rPr>
        <w:t>n</w:t>
      </w:r>
      <w:r w:rsidRPr="00D13B9B">
        <w:rPr>
          <w:rFonts w:ascii="Arial" w:hAnsi="Arial" w:cs="Arial"/>
          <w:b/>
          <w:sz w:val="24"/>
          <w:szCs w:val="24"/>
        </w:rPr>
        <w:t xml:space="preserve"> Expedited Appeal?</w:t>
      </w:r>
      <w:r w:rsidR="003C30B6" w:rsidRPr="00D13B9B">
        <w:rPr>
          <w:rFonts w:ascii="Arial" w:hAnsi="Arial" w:cs="Arial"/>
          <w:b/>
          <w:sz w:val="24"/>
          <w:szCs w:val="24"/>
        </w:rPr>
        <w:t xml:space="preserve"> </w:t>
      </w:r>
    </w:p>
    <w:p w14:paraId="59880648" w14:textId="77777777" w:rsidR="00A8357B" w:rsidRPr="00D13B9B" w:rsidRDefault="00A8357B" w:rsidP="008139D2">
      <w:pPr>
        <w:keepNext/>
        <w:spacing w:line="360" w:lineRule="auto"/>
        <w:rPr>
          <w:rFonts w:ascii="Arial" w:hAnsi="Arial" w:cs="Arial"/>
          <w:b/>
          <w:sz w:val="24"/>
          <w:szCs w:val="24"/>
        </w:rPr>
      </w:pPr>
    </w:p>
    <w:p w14:paraId="5265DF1B" w14:textId="77777777" w:rsidR="008A3093" w:rsidRPr="00D13B9B" w:rsidRDefault="00A8357B" w:rsidP="008139D2">
      <w:pPr>
        <w:keepNext/>
        <w:spacing w:line="360" w:lineRule="auto"/>
        <w:rPr>
          <w:rFonts w:ascii="Arial" w:hAnsi="Arial" w:cs="Arial"/>
          <w:sz w:val="24"/>
          <w:szCs w:val="24"/>
        </w:rPr>
      </w:pPr>
      <w:r w:rsidRPr="00D13B9B">
        <w:rPr>
          <w:rFonts w:ascii="Arial" w:hAnsi="Arial" w:cs="Arial"/>
          <w:sz w:val="24"/>
          <w:szCs w:val="24"/>
        </w:rPr>
        <w:t xml:space="preserve">An expedited appeal is a faster way to decide an appeal. The expedited appeal process follows a similar process to the standard appeal process. However, </w:t>
      </w:r>
      <w:r w:rsidR="004D173C">
        <w:rPr>
          <w:rFonts w:ascii="Arial" w:hAnsi="Arial" w:cs="Arial"/>
          <w:sz w:val="24"/>
          <w:szCs w:val="24"/>
        </w:rPr>
        <w:t>y</w:t>
      </w:r>
      <w:r w:rsidR="000308AF" w:rsidRPr="00D13B9B">
        <w:rPr>
          <w:rFonts w:ascii="Arial" w:hAnsi="Arial" w:cs="Arial"/>
          <w:sz w:val="24"/>
          <w:szCs w:val="24"/>
        </w:rPr>
        <w:t xml:space="preserve">ou must show that waiting for a standard appeal could </w:t>
      </w:r>
      <w:r w:rsidR="00FC3554" w:rsidRPr="00D13B9B">
        <w:rPr>
          <w:rFonts w:ascii="Arial" w:hAnsi="Arial" w:cs="Arial"/>
          <w:sz w:val="24"/>
          <w:szCs w:val="24"/>
        </w:rPr>
        <w:t>make your mental health condition worse.</w:t>
      </w:r>
      <w:r w:rsidR="004D173C">
        <w:rPr>
          <w:rFonts w:ascii="Arial" w:hAnsi="Arial" w:cs="Arial"/>
          <w:sz w:val="24"/>
          <w:szCs w:val="24"/>
        </w:rPr>
        <w:t xml:space="preserve"> </w:t>
      </w:r>
      <w:r w:rsidR="008A3093" w:rsidRPr="00853711">
        <w:rPr>
          <w:rFonts w:ascii="Arial" w:hAnsi="Arial" w:cs="Arial"/>
          <w:sz w:val="24"/>
          <w:szCs w:val="24"/>
        </w:rPr>
        <w:t>The expedited appeal process also follows different dea</w:t>
      </w:r>
      <w:r w:rsidR="00E6606B" w:rsidRPr="00853711">
        <w:rPr>
          <w:rFonts w:ascii="Arial" w:hAnsi="Arial" w:cs="Arial"/>
          <w:sz w:val="24"/>
          <w:szCs w:val="24"/>
        </w:rPr>
        <w:t xml:space="preserve">dlines than </w:t>
      </w:r>
      <w:r w:rsidR="00E6606B" w:rsidRPr="00853711">
        <w:rPr>
          <w:rFonts w:ascii="Arial" w:hAnsi="Arial" w:cs="Arial"/>
          <w:sz w:val="24"/>
          <w:szCs w:val="24"/>
        </w:rPr>
        <w:lastRenderedPageBreak/>
        <w:t>the standard appeal</w:t>
      </w:r>
      <w:r w:rsidR="000308AF" w:rsidRPr="00853711">
        <w:rPr>
          <w:rFonts w:ascii="Arial" w:hAnsi="Arial" w:cs="Arial"/>
          <w:sz w:val="24"/>
          <w:szCs w:val="24"/>
        </w:rPr>
        <w:t>. The MHP has 72 hours to review expedited appeals.</w:t>
      </w:r>
      <w:r w:rsidR="004D173C">
        <w:rPr>
          <w:rFonts w:ascii="Arial" w:hAnsi="Arial" w:cs="Arial"/>
          <w:sz w:val="24"/>
          <w:szCs w:val="24"/>
        </w:rPr>
        <w:t xml:space="preserve"> </w:t>
      </w:r>
      <w:r w:rsidR="008A3093" w:rsidRPr="00D13B9B">
        <w:rPr>
          <w:rFonts w:ascii="Arial" w:hAnsi="Arial" w:cs="Arial"/>
          <w:sz w:val="24"/>
          <w:szCs w:val="24"/>
        </w:rPr>
        <w:t>You can make a verbal request for an expedited appeal. You do not have to put your exped</w:t>
      </w:r>
      <w:r w:rsidR="00E6606B" w:rsidRPr="00D13B9B">
        <w:rPr>
          <w:rFonts w:ascii="Arial" w:hAnsi="Arial" w:cs="Arial"/>
          <w:sz w:val="24"/>
          <w:szCs w:val="24"/>
        </w:rPr>
        <w:t>ited appeal request in writing</w:t>
      </w:r>
      <w:r w:rsidR="004D173C">
        <w:rPr>
          <w:rFonts w:ascii="Arial" w:hAnsi="Arial" w:cs="Arial"/>
          <w:sz w:val="24"/>
          <w:szCs w:val="24"/>
        </w:rPr>
        <w:t>.</w:t>
      </w:r>
    </w:p>
    <w:p w14:paraId="292CFEAE" w14:textId="77777777" w:rsidR="002D7CFD" w:rsidRPr="00D13B9B" w:rsidRDefault="002D7CFD" w:rsidP="00D13B9B">
      <w:pPr>
        <w:spacing w:line="360" w:lineRule="auto"/>
        <w:rPr>
          <w:rFonts w:ascii="Arial" w:hAnsi="Arial" w:cs="Arial"/>
          <w:sz w:val="24"/>
          <w:szCs w:val="24"/>
        </w:rPr>
      </w:pPr>
    </w:p>
    <w:p w14:paraId="3E3313F5" w14:textId="77777777" w:rsidR="008A3093" w:rsidRPr="00D13B9B" w:rsidRDefault="008A3093"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a</w:t>
      </w:r>
      <w:r w:rsidRPr="00D13B9B">
        <w:rPr>
          <w:rFonts w:ascii="Arial" w:hAnsi="Arial" w:cs="Arial"/>
          <w:b/>
          <w:sz w:val="24"/>
          <w:szCs w:val="24"/>
        </w:rPr>
        <w:t xml:space="preserve">n Expedited Appeal? </w:t>
      </w:r>
    </w:p>
    <w:p w14:paraId="48916111" w14:textId="77777777" w:rsidR="002D7CFD" w:rsidRPr="00D13B9B" w:rsidRDefault="002D7CFD" w:rsidP="00D13B9B">
      <w:pPr>
        <w:spacing w:line="360" w:lineRule="auto"/>
        <w:rPr>
          <w:rFonts w:ascii="Arial" w:hAnsi="Arial" w:cs="Arial"/>
          <w:b/>
          <w:sz w:val="24"/>
          <w:szCs w:val="24"/>
        </w:rPr>
      </w:pPr>
    </w:p>
    <w:p w14:paraId="0C459276"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If you think that waiting up to </w:t>
      </w:r>
      <w:r w:rsidR="00110283" w:rsidRPr="00D13B9B">
        <w:rPr>
          <w:rFonts w:ascii="Arial" w:hAnsi="Arial" w:cs="Arial"/>
          <w:sz w:val="24"/>
          <w:szCs w:val="24"/>
        </w:rPr>
        <w:t xml:space="preserve">30 </w:t>
      </w:r>
      <w:r w:rsidRPr="00D13B9B">
        <w:rPr>
          <w:rFonts w:ascii="Arial" w:hAnsi="Arial" w:cs="Arial"/>
          <w:sz w:val="24"/>
          <w:szCs w:val="24"/>
        </w:rPr>
        <w:t xml:space="preserve">days for a standard appeal decision will jeopardize your </w:t>
      </w:r>
      <w:r w:rsidRPr="00D13B9B">
        <w:rPr>
          <w:rFonts w:ascii="Arial" w:hAnsi="Arial" w:cs="Arial"/>
          <w:sz w:val="24"/>
          <w:szCs w:val="24"/>
        </w:rPr>
        <w:lastRenderedPageBreak/>
        <w:t>life, health</w:t>
      </w:r>
      <w:r w:rsidR="00FD0E6E" w:rsidRPr="00D13B9B">
        <w:rPr>
          <w:rFonts w:ascii="Arial" w:hAnsi="Arial" w:cs="Arial"/>
          <w:sz w:val="24"/>
          <w:szCs w:val="24"/>
        </w:rPr>
        <w:t>,</w:t>
      </w:r>
      <w:r w:rsidRPr="00D13B9B">
        <w:rPr>
          <w:rFonts w:ascii="Arial" w:hAnsi="Arial" w:cs="Arial"/>
          <w:sz w:val="24"/>
          <w:szCs w:val="24"/>
        </w:rPr>
        <w:t xml:space="preserve"> or ability to attain, maintain or regain maximum function, you may request an expedited resolution of an appeal. If the </w:t>
      </w:r>
      <w:r w:rsidR="00024046" w:rsidRPr="00D13B9B">
        <w:rPr>
          <w:rFonts w:ascii="Arial" w:hAnsi="Arial" w:cs="Arial"/>
          <w:sz w:val="24"/>
          <w:szCs w:val="24"/>
        </w:rPr>
        <w:t>MHP</w:t>
      </w:r>
      <w:r w:rsidRPr="00D13B9B">
        <w:rPr>
          <w:rFonts w:ascii="Arial" w:hAnsi="Arial" w:cs="Arial"/>
          <w:sz w:val="24"/>
          <w:szCs w:val="24"/>
        </w:rPr>
        <w:t xml:space="preserve"> agrees that your appeal meets the requirements for an expedited appeal, your </w:t>
      </w:r>
      <w:r w:rsidR="00024046" w:rsidRPr="00D13B9B">
        <w:rPr>
          <w:rFonts w:ascii="Arial" w:hAnsi="Arial" w:cs="Arial"/>
          <w:sz w:val="24"/>
          <w:szCs w:val="24"/>
        </w:rPr>
        <w:t>MHP</w:t>
      </w:r>
      <w:r w:rsidRPr="00D13B9B">
        <w:rPr>
          <w:rFonts w:ascii="Arial" w:hAnsi="Arial" w:cs="Arial"/>
          <w:sz w:val="24"/>
          <w:szCs w:val="24"/>
        </w:rPr>
        <w:t xml:space="preserve"> will resolve your expedited appeal within 72 hours after the </w:t>
      </w:r>
      <w:r w:rsidR="00024046" w:rsidRPr="00D13B9B">
        <w:rPr>
          <w:rFonts w:ascii="Arial" w:hAnsi="Arial" w:cs="Arial"/>
          <w:sz w:val="24"/>
          <w:szCs w:val="24"/>
        </w:rPr>
        <w:t>MHP</w:t>
      </w:r>
      <w:r w:rsidRPr="00D13B9B">
        <w:rPr>
          <w:rFonts w:ascii="Arial" w:hAnsi="Arial" w:cs="Arial"/>
          <w:sz w:val="24"/>
          <w:szCs w:val="24"/>
        </w:rPr>
        <w:t xml:space="preserve"> receives the appeal. </w:t>
      </w:r>
      <w:r w:rsidR="00455950" w:rsidRPr="00D13B9B">
        <w:rPr>
          <w:rFonts w:ascii="Arial" w:hAnsi="Arial" w:cs="Arial"/>
          <w:sz w:val="24"/>
          <w:szCs w:val="24"/>
        </w:rPr>
        <w:t>The t</w:t>
      </w:r>
      <w:r w:rsidRPr="00D13B9B">
        <w:rPr>
          <w:rFonts w:ascii="Arial" w:hAnsi="Arial" w:cs="Arial"/>
          <w:sz w:val="24"/>
          <w:szCs w:val="24"/>
        </w:rPr>
        <w:t xml:space="preserve">imeframes </w:t>
      </w:r>
      <w:r w:rsidR="00455950" w:rsidRPr="00D13B9B">
        <w:rPr>
          <w:rFonts w:ascii="Arial" w:hAnsi="Arial" w:cs="Arial"/>
          <w:sz w:val="24"/>
          <w:szCs w:val="24"/>
        </w:rPr>
        <w:t xml:space="preserve">for making a decision </w:t>
      </w:r>
      <w:r w:rsidRPr="00D13B9B">
        <w:rPr>
          <w:rFonts w:ascii="Arial" w:hAnsi="Arial" w:cs="Arial"/>
          <w:sz w:val="24"/>
          <w:szCs w:val="24"/>
        </w:rPr>
        <w:t xml:space="preserve">may be extended by up to 14 calendar days if you request an extension, or if the </w:t>
      </w:r>
      <w:r w:rsidR="00024046" w:rsidRPr="00D13B9B">
        <w:rPr>
          <w:rFonts w:ascii="Arial" w:hAnsi="Arial" w:cs="Arial"/>
          <w:sz w:val="24"/>
          <w:szCs w:val="24"/>
        </w:rPr>
        <w:t>MHP</w:t>
      </w:r>
      <w:r w:rsidRPr="00D13B9B">
        <w:rPr>
          <w:rFonts w:ascii="Arial" w:hAnsi="Arial" w:cs="Arial"/>
          <w:sz w:val="24"/>
          <w:szCs w:val="24"/>
        </w:rPr>
        <w:t xml:space="preserve"> shows that </w:t>
      </w:r>
      <w:r w:rsidRPr="00D13B9B">
        <w:rPr>
          <w:rFonts w:ascii="Arial" w:hAnsi="Arial" w:cs="Arial"/>
          <w:sz w:val="24"/>
          <w:szCs w:val="24"/>
        </w:rPr>
        <w:lastRenderedPageBreak/>
        <w:t xml:space="preserve">there is a need for additional information and that the delay is in your interest. If your </w:t>
      </w:r>
      <w:r w:rsidR="00024046" w:rsidRPr="00D13B9B">
        <w:rPr>
          <w:rFonts w:ascii="Arial" w:hAnsi="Arial" w:cs="Arial"/>
          <w:sz w:val="24"/>
          <w:szCs w:val="24"/>
        </w:rPr>
        <w:t>MHP</w:t>
      </w:r>
      <w:r w:rsidRPr="00D13B9B">
        <w:rPr>
          <w:rFonts w:ascii="Arial" w:hAnsi="Arial" w:cs="Arial"/>
          <w:sz w:val="24"/>
          <w:szCs w:val="24"/>
        </w:rPr>
        <w:t xml:space="preserve"> extends the timeframes, the </w:t>
      </w:r>
      <w:r w:rsidR="00024046" w:rsidRPr="00D13B9B">
        <w:rPr>
          <w:rFonts w:ascii="Arial" w:hAnsi="Arial" w:cs="Arial"/>
          <w:sz w:val="24"/>
          <w:szCs w:val="24"/>
        </w:rPr>
        <w:t>MHP</w:t>
      </w:r>
      <w:r w:rsidRPr="00D13B9B">
        <w:rPr>
          <w:rFonts w:ascii="Arial" w:hAnsi="Arial" w:cs="Arial"/>
          <w:sz w:val="24"/>
          <w:szCs w:val="24"/>
        </w:rPr>
        <w:t xml:space="preserve"> will give you a written explanation as to why the timeframes were extended. </w:t>
      </w:r>
    </w:p>
    <w:p w14:paraId="64105EB4" w14:textId="77777777" w:rsidR="00B4381E" w:rsidRPr="00D13B9B" w:rsidRDefault="00B4381E" w:rsidP="00D13B9B">
      <w:pPr>
        <w:spacing w:line="360" w:lineRule="auto"/>
        <w:rPr>
          <w:rFonts w:ascii="Arial" w:hAnsi="Arial" w:cs="Arial"/>
          <w:sz w:val="24"/>
          <w:szCs w:val="24"/>
        </w:rPr>
      </w:pPr>
    </w:p>
    <w:p w14:paraId="630E152D" w14:textId="77777777" w:rsidR="008A3093" w:rsidRPr="00D13B9B" w:rsidRDefault="008A3093" w:rsidP="00D13B9B">
      <w:pPr>
        <w:spacing w:line="360" w:lineRule="auto"/>
        <w:rPr>
          <w:rFonts w:ascii="Arial" w:hAnsi="Arial" w:cs="Arial"/>
          <w:sz w:val="24"/>
          <w:szCs w:val="24"/>
        </w:rPr>
      </w:pPr>
      <w:r w:rsidRPr="00D13B9B">
        <w:rPr>
          <w:rFonts w:ascii="Arial" w:hAnsi="Arial" w:cs="Arial"/>
          <w:sz w:val="24"/>
          <w:szCs w:val="24"/>
        </w:rPr>
        <w:t xml:space="preserve">If the </w:t>
      </w:r>
      <w:r w:rsidR="00024046" w:rsidRPr="00D13B9B">
        <w:rPr>
          <w:rFonts w:ascii="Arial" w:hAnsi="Arial" w:cs="Arial"/>
          <w:sz w:val="24"/>
          <w:szCs w:val="24"/>
        </w:rPr>
        <w:t>MHP</w:t>
      </w:r>
      <w:r w:rsidRPr="00D13B9B">
        <w:rPr>
          <w:rFonts w:ascii="Arial" w:hAnsi="Arial" w:cs="Arial"/>
          <w:sz w:val="24"/>
          <w:szCs w:val="24"/>
        </w:rPr>
        <w:t xml:space="preserve"> decides that your appeal does not qualify for an expedited appeal, the </w:t>
      </w:r>
      <w:r w:rsidR="00024046" w:rsidRPr="00D13B9B">
        <w:rPr>
          <w:rFonts w:ascii="Arial" w:hAnsi="Arial" w:cs="Arial"/>
          <w:sz w:val="24"/>
          <w:szCs w:val="24"/>
        </w:rPr>
        <w:t>MHP</w:t>
      </w:r>
      <w:r w:rsidRPr="00D13B9B">
        <w:rPr>
          <w:rFonts w:ascii="Arial" w:hAnsi="Arial" w:cs="Arial"/>
          <w:sz w:val="24"/>
          <w:szCs w:val="24"/>
        </w:rPr>
        <w:t xml:space="preserve"> must make reasonable efforts to give </w:t>
      </w:r>
      <w:proofErr w:type="spellStart"/>
      <w:r w:rsidRPr="00D13B9B">
        <w:rPr>
          <w:rFonts w:ascii="Arial" w:hAnsi="Arial" w:cs="Arial"/>
          <w:sz w:val="24"/>
          <w:szCs w:val="24"/>
        </w:rPr>
        <w:t>you</w:t>
      </w:r>
      <w:proofErr w:type="spellEnd"/>
      <w:r w:rsidRPr="00D13B9B">
        <w:rPr>
          <w:rFonts w:ascii="Arial" w:hAnsi="Arial" w:cs="Arial"/>
          <w:sz w:val="24"/>
          <w:szCs w:val="24"/>
        </w:rPr>
        <w:t xml:space="preserve"> prompt </w:t>
      </w:r>
      <w:r w:rsidR="00455950" w:rsidRPr="00D13B9B">
        <w:rPr>
          <w:rFonts w:ascii="Arial" w:hAnsi="Arial" w:cs="Arial"/>
          <w:sz w:val="24"/>
          <w:szCs w:val="24"/>
        </w:rPr>
        <w:t xml:space="preserve">oral </w:t>
      </w:r>
      <w:r w:rsidRPr="00D13B9B">
        <w:rPr>
          <w:rFonts w:ascii="Arial" w:hAnsi="Arial" w:cs="Arial"/>
          <w:sz w:val="24"/>
          <w:szCs w:val="24"/>
        </w:rPr>
        <w:t xml:space="preserve">notice and will notify you in writing within </w:t>
      </w:r>
      <w:r w:rsidR="00C02941" w:rsidRPr="00D13B9B">
        <w:rPr>
          <w:rFonts w:ascii="Arial" w:hAnsi="Arial" w:cs="Arial"/>
          <w:sz w:val="24"/>
          <w:szCs w:val="24"/>
        </w:rPr>
        <w:lastRenderedPageBreak/>
        <w:t>two</w:t>
      </w:r>
      <w:r w:rsidRPr="00D13B9B">
        <w:rPr>
          <w:rFonts w:ascii="Arial" w:hAnsi="Arial" w:cs="Arial"/>
          <w:sz w:val="24"/>
          <w:szCs w:val="24"/>
        </w:rPr>
        <w:t xml:space="preserve"> calendar days giving you the reason for the decision. Your appeal will then follow the standard appeal timeframes outlined earlier in this section. If you disagree with the </w:t>
      </w:r>
      <w:r w:rsidR="00024046" w:rsidRPr="00D13B9B">
        <w:rPr>
          <w:rFonts w:ascii="Arial" w:hAnsi="Arial" w:cs="Arial"/>
          <w:sz w:val="24"/>
          <w:szCs w:val="24"/>
        </w:rPr>
        <w:t>MHP’s</w:t>
      </w:r>
      <w:r w:rsidRPr="00D13B9B">
        <w:rPr>
          <w:rFonts w:ascii="Arial" w:hAnsi="Arial" w:cs="Arial"/>
          <w:sz w:val="24"/>
          <w:szCs w:val="24"/>
        </w:rPr>
        <w:t xml:space="preserve"> decision that your appeal doesn’t meet the expedited appeal criteria, you may file a grievance. </w:t>
      </w:r>
    </w:p>
    <w:p w14:paraId="2E4F4DDE" w14:textId="77777777" w:rsidR="00B4381E" w:rsidRPr="00D13B9B" w:rsidRDefault="00B4381E" w:rsidP="00D13B9B">
      <w:pPr>
        <w:spacing w:line="360" w:lineRule="auto"/>
        <w:rPr>
          <w:rFonts w:ascii="Arial" w:hAnsi="Arial" w:cs="Arial"/>
          <w:sz w:val="24"/>
          <w:szCs w:val="24"/>
        </w:rPr>
      </w:pPr>
    </w:p>
    <w:p w14:paraId="336B146B" w14:textId="77777777" w:rsidR="00E52D99" w:rsidRDefault="008A3093" w:rsidP="00D13B9B">
      <w:pPr>
        <w:spacing w:line="360" w:lineRule="auto"/>
        <w:rPr>
          <w:rFonts w:ascii="Arial" w:hAnsi="Arial" w:cs="Arial"/>
          <w:sz w:val="24"/>
          <w:szCs w:val="24"/>
        </w:rPr>
      </w:pPr>
      <w:r w:rsidRPr="00D13B9B">
        <w:rPr>
          <w:rFonts w:ascii="Arial" w:hAnsi="Arial" w:cs="Arial"/>
          <w:sz w:val="24"/>
          <w:szCs w:val="24"/>
        </w:rPr>
        <w:t xml:space="preserve">Once your </w:t>
      </w:r>
      <w:r w:rsidR="00024046" w:rsidRPr="00D13B9B">
        <w:rPr>
          <w:rFonts w:ascii="Arial" w:hAnsi="Arial" w:cs="Arial"/>
          <w:sz w:val="24"/>
          <w:szCs w:val="24"/>
        </w:rPr>
        <w:t>MHP</w:t>
      </w:r>
      <w:r w:rsidRPr="00D13B9B">
        <w:rPr>
          <w:rFonts w:ascii="Arial" w:hAnsi="Arial" w:cs="Arial"/>
          <w:sz w:val="24"/>
          <w:szCs w:val="24"/>
        </w:rPr>
        <w:t xml:space="preserve"> resolves your</w:t>
      </w:r>
      <w:r w:rsidR="001D1404" w:rsidRPr="00D13B9B">
        <w:rPr>
          <w:rFonts w:ascii="Arial" w:hAnsi="Arial" w:cs="Arial"/>
          <w:sz w:val="24"/>
          <w:szCs w:val="24"/>
        </w:rPr>
        <w:t xml:space="preserve"> request for an</w:t>
      </w:r>
      <w:r w:rsidRPr="00D13B9B">
        <w:rPr>
          <w:rFonts w:ascii="Arial" w:hAnsi="Arial" w:cs="Arial"/>
          <w:sz w:val="24"/>
          <w:szCs w:val="24"/>
        </w:rPr>
        <w:t xml:space="preserve"> expedited appeal, the </w:t>
      </w:r>
      <w:r w:rsidR="00024046" w:rsidRPr="00D13B9B">
        <w:rPr>
          <w:rFonts w:ascii="Arial" w:hAnsi="Arial" w:cs="Arial"/>
          <w:sz w:val="24"/>
          <w:szCs w:val="24"/>
        </w:rPr>
        <w:t>MHP</w:t>
      </w:r>
      <w:r w:rsidRPr="00D13B9B">
        <w:rPr>
          <w:rFonts w:ascii="Arial" w:hAnsi="Arial" w:cs="Arial"/>
          <w:sz w:val="24"/>
          <w:szCs w:val="24"/>
        </w:rPr>
        <w:t xml:space="preserve"> will notify you and all affected parties orally and in writing.</w:t>
      </w:r>
    </w:p>
    <w:p w14:paraId="2DFB0D63" w14:textId="77777777" w:rsidR="00E52D99" w:rsidRDefault="00E52D99">
      <w:pPr>
        <w:rPr>
          <w:rFonts w:ascii="Arial" w:hAnsi="Arial" w:cs="Arial"/>
          <w:sz w:val="24"/>
          <w:szCs w:val="24"/>
        </w:rPr>
      </w:pPr>
      <w:r>
        <w:rPr>
          <w:rFonts w:ascii="Arial" w:hAnsi="Arial" w:cs="Arial"/>
          <w:sz w:val="24"/>
          <w:szCs w:val="24"/>
        </w:rPr>
        <w:lastRenderedPageBreak/>
        <w:br w:type="page"/>
      </w:r>
    </w:p>
    <w:p w14:paraId="133D5181" w14:textId="77777777" w:rsidR="00A8357B" w:rsidRPr="00D13B9B" w:rsidRDefault="00A8357B" w:rsidP="00853711">
      <w:pPr>
        <w:spacing w:line="360" w:lineRule="auto"/>
        <w:jc w:val="center"/>
        <w:rPr>
          <w:rFonts w:ascii="Arial" w:hAnsi="Arial" w:cs="Arial"/>
          <w:b/>
          <w:sz w:val="24"/>
          <w:szCs w:val="24"/>
        </w:rPr>
      </w:pPr>
      <w:bookmarkStart w:id="17" w:name="_Toc522013901"/>
      <w:r w:rsidRPr="00D13B9B">
        <w:rPr>
          <w:rFonts w:ascii="Arial" w:hAnsi="Arial" w:cs="Arial"/>
          <w:b/>
          <w:sz w:val="24"/>
          <w:szCs w:val="24"/>
        </w:rPr>
        <w:lastRenderedPageBreak/>
        <w:t>THE STATE HEARING PROCESS</w:t>
      </w:r>
      <w:bookmarkEnd w:id="17"/>
    </w:p>
    <w:p w14:paraId="326C80BB" w14:textId="77777777" w:rsidR="00A8357B" w:rsidRPr="00D13B9B" w:rsidRDefault="00A8357B" w:rsidP="00D13B9B">
      <w:pPr>
        <w:spacing w:line="360" w:lineRule="auto"/>
        <w:rPr>
          <w:rFonts w:ascii="Arial" w:hAnsi="Arial" w:cs="Arial"/>
          <w:sz w:val="24"/>
          <w:szCs w:val="24"/>
        </w:rPr>
      </w:pPr>
    </w:p>
    <w:p w14:paraId="079348A0"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w:t>
      </w:r>
      <w:r w:rsidR="0058293D" w:rsidRPr="00D13B9B">
        <w:rPr>
          <w:rFonts w:ascii="Arial" w:hAnsi="Arial" w:cs="Arial"/>
          <w:b/>
          <w:sz w:val="24"/>
          <w:szCs w:val="24"/>
        </w:rPr>
        <w:t>I</w:t>
      </w:r>
      <w:r w:rsidRPr="00D13B9B">
        <w:rPr>
          <w:rFonts w:ascii="Arial" w:hAnsi="Arial" w:cs="Arial"/>
          <w:b/>
          <w:sz w:val="24"/>
          <w:szCs w:val="24"/>
        </w:rPr>
        <w:t xml:space="preserve">s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w:t>
      </w:r>
    </w:p>
    <w:p w14:paraId="3855C890" w14:textId="77777777" w:rsidR="00B4381E" w:rsidRPr="00D13B9B" w:rsidRDefault="00B4381E" w:rsidP="00D13B9B">
      <w:pPr>
        <w:spacing w:line="360" w:lineRule="auto"/>
        <w:rPr>
          <w:rFonts w:ascii="Arial" w:hAnsi="Arial" w:cs="Arial"/>
          <w:b/>
          <w:sz w:val="24"/>
          <w:szCs w:val="24"/>
        </w:rPr>
      </w:pPr>
    </w:p>
    <w:p w14:paraId="4DFC1D1F"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A </w:t>
      </w:r>
      <w:r w:rsidR="00FC39AD" w:rsidRPr="00D13B9B">
        <w:rPr>
          <w:rFonts w:ascii="Arial" w:hAnsi="Arial" w:cs="Arial"/>
          <w:sz w:val="24"/>
          <w:szCs w:val="24"/>
        </w:rPr>
        <w:t>State Hearing</w:t>
      </w:r>
      <w:r w:rsidRPr="00D13B9B">
        <w:rPr>
          <w:rFonts w:ascii="Arial" w:hAnsi="Arial" w:cs="Arial"/>
          <w:sz w:val="24"/>
          <w:szCs w:val="24"/>
        </w:rPr>
        <w:t xml:space="preserve"> is an independent review</w:t>
      </w:r>
      <w:r w:rsidR="009B5B30">
        <w:rPr>
          <w:rFonts w:ascii="Arial" w:hAnsi="Arial" w:cs="Arial"/>
          <w:sz w:val="24"/>
          <w:szCs w:val="24"/>
        </w:rPr>
        <w:t>,</w:t>
      </w:r>
      <w:r w:rsidRPr="00D13B9B">
        <w:rPr>
          <w:rFonts w:ascii="Arial" w:hAnsi="Arial" w:cs="Arial"/>
          <w:sz w:val="24"/>
          <w:szCs w:val="24"/>
        </w:rPr>
        <w:t xml:space="preserve"> conducted by</w:t>
      </w:r>
      <w:r w:rsidR="00490F53" w:rsidRPr="00D13B9B">
        <w:rPr>
          <w:rFonts w:ascii="Arial" w:hAnsi="Arial" w:cs="Arial"/>
          <w:sz w:val="24"/>
          <w:szCs w:val="24"/>
        </w:rPr>
        <w:t xml:space="preserve"> an</w:t>
      </w:r>
      <w:r w:rsidRPr="00D13B9B">
        <w:rPr>
          <w:rFonts w:ascii="Arial" w:hAnsi="Arial" w:cs="Arial"/>
          <w:sz w:val="24"/>
          <w:szCs w:val="24"/>
        </w:rPr>
        <w:t xml:space="preserve"> </w:t>
      </w:r>
      <w:r w:rsidR="00DA2CE2" w:rsidRPr="00D13B9B">
        <w:rPr>
          <w:rFonts w:ascii="Arial" w:hAnsi="Arial" w:cs="Arial"/>
          <w:sz w:val="24"/>
          <w:szCs w:val="24"/>
        </w:rPr>
        <w:t xml:space="preserve">administrative law judge who works for the </w:t>
      </w:r>
      <w:r w:rsidRPr="00D13B9B">
        <w:rPr>
          <w:rFonts w:ascii="Arial" w:hAnsi="Arial" w:cs="Arial"/>
          <w:sz w:val="24"/>
          <w:szCs w:val="24"/>
        </w:rPr>
        <w:t>California Department of Social Services</w:t>
      </w:r>
      <w:r w:rsidR="009B5B30">
        <w:rPr>
          <w:rFonts w:ascii="Arial" w:hAnsi="Arial" w:cs="Arial"/>
          <w:sz w:val="24"/>
          <w:szCs w:val="24"/>
        </w:rPr>
        <w:t>,</w:t>
      </w:r>
      <w:r w:rsidRPr="00D13B9B">
        <w:rPr>
          <w:rFonts w:ascii="Arial" w:hAnsi="Arial" w:cs="Arial"/>
          <w:sz w:val="24"/>
          <w:szCs w:val="24"/>
        </w:rPr>
        <w:t xml:space="preserve"> to ensure you receive the </w:t>
      </w:r>
      <w:r w:rsidR="00024046" w:rsidRPr="00D13B9B">
        <w:rPr>
          <w:rFonts w:ascii="Arial" w:hAnsi="Arial" w:cs="Arial"/>
          <w:sz w:val="24"/>
          <w:szCs w:val="24"/>
        </w:rPr>
        <w:t>specialty mental health</w:t>
      </w:r>
      <w:r w:rsidRPr="00D13B9B">
        <w:rPr>
          <w:rFonts w:ascii="Arial" w:hAnsi="Arial" w:cs="Arial"/>
          <w:sz w:val="24"/>
          <w:szCs w:val="24"/>
        </w:rPr>
        <w:t xml:space="preserve"> services to which you are entitled under the Medi-Cal program. </w:t>
      </w:r>
    </w:p>
    <w:p w14:paraId="5BF5FBD0" w14:textId="77777777" w:rsidR="00B4381E" w:rsidRPr="00D13B9B" w:rsidRDefault="00B4381E" w:rsidP="00D13B9B">
      <w:pPr>
        <w:spacing w:line="360" w:lineRule="auto"/>
        <w:rPr>
          <w:rFonts w:ascii="Arial" w:hAnsi="Arial" w:cs="Arial"/>
          <w:sz w:val="24"/>
          <w:szCs w:val="24"/>
        </w:rPr>
      </w:pPr>
    </w:p>
    <w:p w14:paraId="06CA3455"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What Are My </w:t>
      </w:r>
      <w:r w:rsidR="00FC39AD" w:rsidRPr="00D13B9B">
        <w:rPr>
          <w:rFonts w:ascii="Arial" w:hAnsi="Arial" w:cs="Arial"/>
          <w:b/>
          <w:sz w:val="24"/>
          <w:szCs w:val="24"/>
        </w:rPr>
        <w:t>State Hearing</w:t>
      </w:r>
      <w:r w:rsidRPr="00D13B9B">
        <w:rPr>
          <w:rFonts w:ascii="Arial" w:hAnsi="Arial" w:cs="Arial"/>
          <w:b/>
          <w:sz w:val="24"/>
          <w:szCs w:val="24"/>
        </w:rPr>
        <w:t xml:space="preserve"> Rights? </w:t>
      </w:r>
    </w:p>
    <w:p w14:paraId="16464539" w14:textId="77777777" w:rsidR="00B4381E" w:rsidRPr="00D13B9B" w:rsidRDefault="00B4381E" w:rsidP="00D13B9B">
      <w:pPr>
        <w:spacing w:line="360" w:lineRule="auto"/>
        <w:rPr>
          <w:rFonts w:ascii="Arial" w:hAnsi="Arial" w:cs="Arial"/>
          <w:b/>
          <w:sz w:val="24"/>
          <w:szCs w:val="24"/>
        </w:rPr>
      </w:pPr>
    </w:p>
    <w:p w14:paraId="20DA52DB"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You have the right to: </w:t>
      </w:r>
    </w:p>
    <w:p w14:paraId="72A96968"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Have a hearing before </w:t>
      </w:r>
      <w:r w:rsidR="00490F53" w:rsidRPr="00D13B9B">
        <w:rPr>
          <w:rFonts w:ascii="Arial" w:hAnsi="Arial" w:cs="Arial"/>
          <w:sz w:val="24"/>
          <w:szCs w:val="24"/>
        </w:rPr>
        <w:t>an</w:t>
      </w:r>
      <w:r w:rsidRPr="00D13B9B">
        <w:rPr>
          <w:rFonts w:ascii="Arial" w:hAnsi="Arial" w:cs="Arial"/>
          <w:sz w:val="24"/>
          <w:szCs w:val="24"/>
        </w:rPr>
        <w:t xml:space="preserve"> </w:t>
      </w:r>
      <w:r w:rsidR="00DA2CE2" w:rsidRPr="00D13B9B">
        <w:rPr>
          <w:rFonts w:ascii="Arial" w:hAnsi="Arial" w:cs="Arial"/>
          <w:sz w:val="24"/>
          <w:szCs w:val="24"/>
        </w:rPr>
        <w:t>administrative law judge</w:t>
      </w:r>
      <w:r w:rsidRPr="00D13B9B">
        <w:rPr>
          <w:rFonts w:ascii="Arial" w:hAnsi="Arial" w:cs="Arial"/>
          <w:sz w:val="24"/>
          <w:szCs w:val="24"/>
        </w:rPr>
        <w:t xml:space="preserve"> (al</w:t>
      </w:r>
      <w:r w:rsidR="00E6606B" w:rsidRPr="00D13B9B">
        <w:rPr>
          <w:rFonts w:ascii="Arial" w:hAnsi="Arial" w:cs="Arial"/>
          <w:sz w:val="24"/>
          <w:szCs w:val="24"/>
        </w:rPr>
        <w:t xml:space="preserve">so called a </w:t>
      </w:r>
      <w:r w:rsidR="00FC39AD" w:rsidRPr="00D13B9B">
        <w:rPr>
          <w:rFonts w:ascii="Arial" w:hAnsi="Arial" w:cs="Arial"/>
          <w:sz w:val="24"/>
          <w:szCs w:val="24"/>
        </w:rPr>
        <w:t>State Hearing</w:t>
      </w:r>
      <w:r w:rsidR="00E6606B" w:rsidRPr="00D13B9B">
        <w:rPr>
          <w:rFonts w:ascii="Arial" w:hAnsi="Arial" w:cs="Arial"/>
          <w:sz w:val="24"/>
          <w:szCs w:val="24"/>
        </w:rPr>
        <w:t>)</w:t>
      </w:r>
    </w:p>
    <w:p w14:paraId="683DB06B"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 xml:space="preserve">Be told about how </w:t>
      </w:r>
      <w:r w:rsidR="00E6606B" w:rsidRPr="00D13B9B">
        <w:rPr>
          <w:rFonts w:ascii="Arial" w:hAnsi="Arial" w:cs="Arial"/>
          <w:sz w:val="24"/>
          <w:szCs w:val="24"/>
        </w:rPr>
        <w:t xml:space="preserve">to ask for a </w:t>
      </w:r>
      <w:r w:rsidR="00FC39AD" w:rsidRPr="00D13B9B">
        <w:rPr>
          <w:rFonts w:ascii="Arial" w:hAnsi="Arial" w:cs="Arial"/>
          <w:sz w:val="24"/>
          <w:szCs w:val="24"/>
        </w:rPr>
        <w:t>State Hearing</w:t>
      </w:r>
    </w:p>
    <w:p w14:paraId="21A5D99B"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t>Be told about the rules that govern representa</w:t>
      </w:r>
      <w:r w:rsidR="00E6606B" w:rsidRPr="00D13B9B">
        <w:rPr>
          <w:rFonts w:ascii="Arial" w:hAnsi="Arial" w:cs="Arial"/>
          <w:sz w:val="24"/>
          <w:szCs w:val="24"/>
        </w:rPr>
        <w:t xml:space="preserve">tion at the </w:t>
      </w:r>
      <w:r w:rsidR="00FC39AD" w:rsidRPr="00D13B9B">
        <w:rPr>
          <w:rFonts w:ascii="Arial" w:hAnsi="Arial" w:cs="Arial"/>
          <w:sz w:val="24"/>
          <w:szCs w:val="24"/>
        </w:rPr>
        <w:t>State Hearing</w:t>
      </w:r>
    </w:p>
    <w:p w14:paraId="7299D5E3" w14:textId="77777777" w:rsidR="00986BE6" w:rsidRPr="00D13B9B" w:rsidRDefault="00986BE6" w:rsidP="001E06E6">
      <w:pPr>
        <w:pStyle w:val="ListParagraph"/>
        <w:numPr>
          <w:ilvl w:val="0"/>
          <w:numId w:val="55"/>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 xml:space="preserve">Have your benefits continued upon your request during the </w:t>
      </w:r>
      <w:r w:rsidR="00FC39AD" w:rsidRPr="00D13B9B">
        <w:rPr>
          <w:rFonts w:ascii="Arial" w:hAnsi="Arial" w:cs="Arial"/>
          <w:sz w:val="24"/>
          <w:szCs w:val="24"/>
        </w:rPr>
        <w:t>State Hearing</w:t>
      </w:r>
      <w:r w:rsidRPr="00D13B9B">
        <w:rPr>
          <w:rFonts w:ascii="Arial" w:hAnsi="Arial" w:cs="Arial"/>
          <w:sz w:val="24"/>
          <w:szCs w:val="24"/>
        </w:rPr>
        <w:t xml:space="preserve"> process if you ask for a </w:t>
      </w:r>
      <w:r w:rsidR="00FC39AD" w:rsidRPr="00D13B9B">
        <w:rPr>
          <w:rFonts w:ascii="Arial" w:hAnsi="Arial" w:cs="Arial"/>
          <w:sz w:val="24"/>
          <w:szCs w:val="24"/>
        </w:rPr>
        <w:t>State Hearing</w:t>
      </w:r>
      <w:r w:rsidRPr="00D13B9B">
        <w:rPr>
          <w:rFonts w:ascii="Arial" w:hAnsi="Arial" w:cs="Arial"/>
          <w:sz w:val="24"/>
          <w:szCs w:val="24"/>
        </w:rPr>
        <w:t xml:space="preserve"> within the required timeframes</w:t>
      </w:r>
    </w:p>
    <w:p w14:paraId="12AF69B7" w14:textId="77777777" w:rsidR="00B4381E" w:rsidRPr="00D13B9B" w:rsidRDefault="00B4381E" w:rsidP="00D13B9B">
      <w:pPr>
        <w:spacing w:line="360" w:lineRule="auto"/>
        <w:rPr>
          <w:rFonts w:ascii="Arial" w:hAnsi="Arial" w:cs="Arial"/>
          <w:sz w:val="24"/>
          <w:szCs w:val="24"/>
        </w:rPr>
      </w:pPr>
    </w:p>
    <w:p w14:paraId="6E775BE2"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When Can I File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740CD519" w14:textId="77777777" w:rsidR="00B4381E" w:rsidRPr="00D13B9B" w:rsidRDefault="00B4381E" w:rsidP="00D13B9B">
      <w:pPr>
        <w:spacing w:line="360" w:lineRule="auto"/>
        <w:rPr>
          <w:rFonts w:ascii="Arial" w:hAnsi="Arial" w:cs="Arial"/>
          <w:b/>
          <w:sz w:val="24"/>
          <w:szCs w:val="24"/>
        </w:rPr>
      </w:pPr>
    </w:p>
    <w:p w14:paraId="2B5824C8" w14:textId="77777777" w:rsidR="00B4381E"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You can file for a </w:t>
      </w:r>
      <w:r w:rsidR="00FC39AD" w:rsidRPr="00D13B9B">
        <w:rPr>
          <w:rFonts w:ascii="Arial" w:hAnsi="Arial" w:cs="Arial"/>
          <w:sz w:val="24"/>
          <w:szCs w:val="24"/>
        </w:rPr>
        <w:t>State Hearing</w:t>
      </w:r>
      <w:r w:rsidR="00DA2CE2" w:rsidRPr="00D13B9B">
        <w:rPr>
          <w:rFonts w:ascii="Arial" w:hAnsi="Arial" w:cs="Arial"/>
          <w:sz w:val="24"/>
          <w:szCs w:val="24"/>
        </w:rPr>
        <w:t xml:space="preserve"> in any of the following situations</w:t>
      </w:r>
      <w:r w:rsidRPr="00D13B9B">
        <w:rPr>
          <w:rFonts w:ascii="Arial" w:hAnsi="Arial" w:cs="Arial"/>
          <w:sz w:val="24"/>
          <w:szCs w:val="24"/>
        </w:rPr>
        <w:t xml:space="preserve">: </w:t>
      </w:r>
    </w:p>
    <w:p w14:paraId="6F87DA81" w14:textId="77777777" w:rsidR="00986BE6" w:rsidRPr="00D13B9B" w:rsidRDefault="00DA2CE2" w:rsidP="001E06E6">
      <w:pPr>
        <w:pStyle w:val="ListParagraph"/>
        <w:numPr>
          <w:ilvl w:val="0"/>
          <w:numId w:val="56"/>
        </w:numPr>
        <w:spacing w:line="360" w:lineRule="auto"/>
        <w:ind w:left="720" w:hanging="360"/>
        <w:contextualSpacing w:val="0"/>
        <w:rPr>
          <w:rFonts w:ascii="Arial" w:hAnsi="Arial" w:cs="Arial"/>
          <w:sz w:val="24"/>
          <w:szCs w:val="24"/>
        </w:rPr>
      </w:pPr>
      <w:r w:rsidRPr="00D13B9B">
        <w:rPr>
          <w:rFonts w:ascii="Arial" w:hAnsi="Arial" w:cs="Arial"/>
          <w:sz w:val="24"/>
          <w:szCs w:val="24"/>
        </w:rPr>
        <w:lastRenderedPageBreak/>
        <w:t>Y</w:t>
      </w:r>
      <w:r w:rsidR="002E0001" w:rsidRPr="00D13B9B">
        <w:rPr>
          <w:rFonts w:ascii="Arial" w:hAnsi="Arial" w:cs="Arial"/>
          <w:sz w:val="24"/>
          <w:szCs w:val="24"/>
        </w:rPr>
        <w:t>ou filed an appeal and received a</w:t>
      </w:r>
      <w:r w:rsidR="00A03DEF">
        <w:rPr>
          <w:rFonts w:ascii="Arial" w:hAnsi="Arial" w:cs="Arial"/>
          <w:sz w:val="24"/>
          <w:szCs w:val="24"/>
        </w:rPr>
        <w:t>n</w:t>
      </w:r>
      <w:r w:rsidR="005910B5">
        <w:rPr>
          <w:rFonts w:ascii="Arial" w:hAnsi="Arial" w:cs="Arial"/>
          <w:sz w:val="24"/>
          <w:szCs w:val="24"/>
        </w:rPr>
        <w:t xml:space="preserve"> a</w:t>
      </w:r>
      <w:r w:rsidR="00A03DEF">
        <w:rPr>
          <w:rFonts w:ascii="Arial" w:hAnsi="Arial" w:cs="Arial"/>
          <w:sz w:val="24"/>
          <w:szCs w:val="24"/>
        </w:rPr>
        <w:t xml:space="preserve">ppeal </w:t>
      </w:r>
      <w:r w:rsidR="005910B5">
        <w:rPr>
          <w:rFonts w:ascii="Arial" w:hAnsi="Arial" w:cs="Arial"/>
          <w:sz w:val="24"/>
          <w:szCs w:val="24"/>
        </w:rPr>
        <w:t>r</w:t>
      </w:r>
      <w:r w:rsidR="00A03DEF">
        <w:rPr>
          <w:rFonts w:ascii="Arial" w:hAnsi="Arial" w:cs="Arial"/>
          <w:sz w:val="24"/>
          <w:szCs w:val="24"/>
        </w:rPr>
        <w:t xml:space="preserve">esolution </w:t>
      </w:r>
      <w:r w:rsidR="002E0001" w:rsidRPr="00D13B9B">
        <w:rPr>
          <w:rFonts w:ascii="Arial" w:hAnsi="Arial" w:cs="Arial"/>
          <w:sz w:val="24"/>
          <w:szCs w:val="24"/>
        </w:rPr>
        <w:t>letter telling you</w:t>
      </w:r>
      <w:r w:rsidR="00F22B15" w:rsidRPr="00D13B9B">
        <w:rPr>
          <w:rFonts w:ascii="Arial" w:hAnsi="Arial" w:cs="Arial"/>
          <w:sz w:val="24"/>
          <w:szCs w:val="24"/>
        </w:rPr>
        <w:t xml:space="preserve"> that your MHP </w:t>
      </w:r>
      <w:r w:rsidR="00157724" w:rsidRPr="00D13B9B">
        <w:rPr>
          <w:rFonts w:ascii="Arial" w:hAnsi="Arial" w:cs="Arial"/>
          <w:sz w:val="24"/>
          <w:szCs w:val="24"/>
        </w:rPr>
        <w:t xml:space="preserve">denies your </w:t>
      </w:r>
      <w:r w:rsidR="009B5B30">
        <w:rPr>
          <w:rFonts w:ascii="Arial" w:hAnsi="Arial" w:cs="Arial"/>
          <w:sz w:val="24"/>
          <w:szCs w:val="24"/>
        </w:rPr>
        <w:t xml:space="preserve">appeal </w:t>
      </w:r>
      <w:r w:rsidR="00157724" w:rsidRPr="00D13B9B">
        <w:rPr>
          <w:rFonts w:ascii="Arial" w:hAnsi="Arial" w:cs="Arial"/>
          <w:sz w:val="24"/>
          <w:szCs w:val="24"/>
        </w:rPr>
        <w:t>request</w:t>
      </w:r>
      <w:r w:rsidR="00A03DEF">
        <w:rPr>
          <w:rFonts w:ascii="Arial" w:hAnsi="Arial" w:cs="Arial"/>
          <w:sz w:val="24"/>
          <w:szCs w:val="24"/>
        </w:rPr>
        <w:t>.</w:t>
      </w:r>
    </w:p>
    <w:p w14:paraId="49D67C80" w14:textId="77777777" w:rsidR="00986BE6" w:rsidRPr="00D13B9B" w:rsidRDefault="00DA2CE2" w:rsidP="001E06E6">
      <w:pPr>
        <w:pStyle w:val="ListParagraph"/>
        <w:numPr>
          <w:ilvl w:val="0"/>
          <w:numId w:val="3"/>
        </w:numPr>
        <w:spacing w:line="360" w:lineRule="auto"/>
        <w:ind w:left="720" w:hanging="360"/>
        <w:contextualSpacing w:val="0"/>
        <w:rPr>
          <w:rFonts w:ascii="Arial" w:hAnsi="Arial" w:cs="Arial"/>
          <w:sz w:val="24"/>
          <w:szCs w:val="24"/>
        </w:rPr>
      </w:pPr>
      <w:r w:rsidRPr="00D13B9B">
        <w:rPr>
          <w:rFonts w:ascii="Arial" w:hAnsi="Arial" w:cs="Arial"/>
          <w:sz w:val="24"/>
          <w:szCs w:val="24"/>
        </w:rPr>
        <w:t>Y</w:t>
      </w:r>
      <w:r w:rsidR="00986BE6" w:rsidRPr="00D13B9B">
        <w:rPr>
          <w:rFonts w:ascii="Arial" w:hAnsi="Arial" w:cs="Arial"/>
          <w:sz w:val="24"/>
          <w:szCs w:val="24"/>
        </w:rPr>
        <w:t>our grievance, appeal</w:t>
      </w:r>
      <w:r w:rsidR="00FD0E6E" w:rsidRPr="00D13B9B">
        <w:rPr>
          <w:rFonts w:ascii="Arial" w:hAnsi="Arial" w:cs="Arial"/>
          <w:sz w:val="24"/>
          <w:szCs w:val="24"/>
        </w:rPr>
        <w:t>,</w:t>
      </w:r>
      <w:r w:rsidR="00986BE6" w:rsidRPr="00D13B9B">
        <w:rPr>
          <w:rFonts w:ascii="Arial" w:hAnsi="Arial" w:cs="Arial"/>
          <w:sz w:val="24"/>
          <w:szCs w:val="24"/>
        </w:rPr>
        <w:t xml:space="preserve"> or expedited</w:t>
      </w:r>
      <w:r w:rsidR="00E6606B" w:rsidRPr="00D13B9B">
        <w:rPr>
          <w:rFonts w:ascii="Arial" w:hAnsi="Arial" w:cs="Arial"/>
          <w:sz w:val="24"/>
          <w:szCs w:val="24"/>
        </w:rPr>
        <w:t xml:space="preserve"> appeal wasn’t resolved in time</w:t>
      </w:r>
      <w:r w:rsidR="00A03DEF">
        <w:rPr>
          <w:rFonts w:ascii="Arial" w:hAnsi="Arial" w:cs="Arial"/>
          <w:sz w:val="24"/>
          <w:szCs w:val="24"/>
        </w:rPr>
        <w:t>.</w:t>
      </w:r>
      <w:r w:rsidR="00986BE6" w:rsidRPr="00D13B9B">
        <w:rPr>
          <w:rFonts w:ascii="Arial" w:hAnsi="Arial" w:cs="Arial"/>
          <w:sz w:val="24"/>
          <w:szCs w:val="24"/>
        </w:rPr>
        <w:t xml:space="preserve"> </w:t>
      </w:r>
    </w:p>
    <w:p w14:paraId="44731B3C" w14:textId="77777777" w:rsidR="00B4381E" w:rsidRPr="00D13B9B" w:rsidRDefault="00B4381E" w:rsidP="00D13B9B">
      <w:pPr>
        <w:spacing w:line="360" w:lineRule="auto"/>
        <w:rPr>
          <w:rFonts w:ascii="Arial" w:hAnsi="Arial" w:cs="Arial"/>
          <w:b/>
          <w:sz w:val="24"/>
          <w:szCs w:val="24"/>
        </w:rPr>
      </w:pPr>
    </w:p>
    <w:p w14:paraId="0EE89362"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How </w:t>
      </w:r>
      <w:r w:rsidR="00E227D5" w:rsidRPr="00D13B9B">
        <w:rPr>
          <w:rFonts w:ascii="Arial" w:hAnsi="Arial" w:cs="Arial"/>
          <w:b/>
          <w:sz w:val="24"/>
          <w:szCs w:val="24"/>
        </w:rPr>
        <w:t>D</w:t>
      </w:r>
      <w:r w:rsidRPr="00D13B9B">
        <w:rPr>
          <w:rFonts w:ascii="Arial" w:hAnsi="Arial" w:cs="Arial"/>
          <w:b/>
          <w:sz w:val="24"/>
          <w:szCs w:val="24"/>
        </w:rPr>
        <w:t xml:space="preserve">o I Request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0B6ACE21" w14:textId="77777777" w:rsidR="00B4381E" w:rsidRPr="00D13B9B" w:rsidRDefault="00B4381E" w:rsidP="00D13B9B">
      <w:pPr>
        <w:spacing w:line="360" w:lineRule="auto"/>
        <w:rPr>
          <w:rFonts w:ascii="Arial" w:hAnsi="Arial" w:cs="Arial"/>
          <w:sz w:val="24"/>
          <w:szCs w:val="24"/>
        </w:rPr>
      </w:pPr>
    </w:p>
    <w:p w14:paraId="1B726BF5" w14:textId="77777777" w:rsidR="00713115" w:rsidRPr="00D13B9B" w:rsidRDefault="00BA2443" w:rsidP="00D13B9B">
      <w:pPr>
        <w:spacing w:line="360" w:lineRule="auto"/>
        <w:rPr>
          <w:rFonts w:ascii="Arial" w:hAnsi="Arial" w:cs="Arial"/>
          <w:sz w:val="24"/>
          <w:szCs w:val="24"/>
        </w:rPr>
      </w:pPr>
      <w:r w:rsidRPr="00D13B9B">
        <w:rPr>
          <w:rFonts w:ascii="Arial" w:hAnsi="Arial" w:cs="Arial"/>
          <w:bCs/>
          <w:sz w:val="24"/>
          <w:szCs w:val="24"/>
        </w:rPr>
        <w:lastRenderedPageBreak/>
        <w:t xml:space="preserve">You can request a State </w:t>
      </w:r>
      <w:r w:rsidR="00382FB3">
        <w:rPr>
          <w:rFonts w:ascii="Arial" w:hAnsi="Arial" w:cs="Arial"/>
          <w:bCs/>
          <w:sz w:val="24"/>
          <w:szCs w:val="24"/>
        </w:rPr>
        <w:t>H</w:t>
      </w:r>
      <w:r w:rsidRPr="00D13B9B">
        <w:rPr>
          <w:rFonts w:ascii="Arial" w:hAnsi="Arial" w:cs="Arial"/>
          <w:bCs/>
          <w:sz w:val="24"/>
          <w:szCs w:val="24"/>
        </w:rPr>
        <w:t>earing on</w:t>
      </w:r>
      <w:r w:rsidR="00987996" w:rsidRPr="00D13B9B">
        <w:rPr>
          <w:rFonts w:ascii="Arial" w:hAnsi="Arial" w:cs="Arial"/>
          <w:bCs/>
          <w:sz w:val="24"/>
          <w:szCs w:val="24"/>
        </w:rPr>
        <w:t>-</w:t>
      </w:r>
      <w:r w:rsidRPr="00D13B9B">
        <w:rPr>
          <w:rFonts w:ascii="Arial" w:hAnsi="Arial" w:cs="Arial"/>
          <w:bCs/>
          <w:sz w:val="24"/>
          <w:szCs w:val="24"/>
        </w:rPr>
        <w:t>line at:</w:t>
      </w:r>
      <w:r w:rsidR="005B6E2D">
        <w:rPr>
          <w:rFonts w:ascii="Arial" w:hAnsi="Arial" w:cs="Arial"/>
          <w:bCs/>
          <w:sz w:val="24"/>
          <w:szCs w:val="24"/>
        </w:rPr>
        <w:t xml:space="preserve"> </w:t>
      </w:r>
      <w:r w:rsidRPr="00D13B9B">
        <w:rPr>
          <w:rFonts w:ascii="Arial" w:hAnsi="Arial" w:cs="Arial"/>
          <w:bCs/>
          <w:sz w:val="24"/>
          <w:szCs w:val="24"/>
        </w:rPr>
        <w:t xml:space="preserve"> </w:t>
      </w:r>
      <w:hyperlink r:id="rId24" w:history="1">
        <w:r w:rsidRPr="00D13B9B">
          <w:rPr>
            <w:rStyle w:val="Hyperlink"/>
            <w:rFonts w:ascii="Arial" w:hAnsi="Arial" w:cs="Arial"/>
            <w:sz w:val="24"/>
            <w:szCs w:val="24"/>
          </w:rPr>
          <w:t>https://secure.dss.cahwnet.gov/shd/pubintake/cdss-request.aspx</w:t>
        </w:r>
      </w:hyperlink>
      <w:r w:rsidR="004D173C">
        <w:rPr>
          <w:rFonts w:ascii="Arial" w:hAnsi="Arial" w:cs="Arial"/>
          <w:sz w:val="24"/>
          <w:szCs w:val="24"/>
        </w:rPr>
        <w:t>.</w:t>
      </w:r>
    </w:p>
    <w:p w14:paraId="0FA450AD" w14:textId="77777777" w:rsidR="00713115" w:rsidRPr="00D13B9B" w:rsidRDefault="00713115" w:rsidP="00D13B9B">
      <w:pPr>
        <w:spacing w:line="360" w:lineRule="auto"/>
        <w:rPr>
          <w:rFonts w:ascii="Arial" w:hAnsi="Arial" w:cs="Arial"/>
          <w:sz w:val="24"/>
          <w:szCs w:val="24"/>
        </w:rPr>
      </w:pPr>
    </w:p>
    <w:p w14:paraId="2DB7B8F1" w14:textId="77777777" w:rsidR="00713115" w:rsidRPr="00DF71F2" w:rsidRDefault="00987996" w:rsidP="00D13B9B">
      <w:pPr>
        <w:spacing w:line="360" w:lineRule="auto"/>
        <w:rPr>
          <w:rFonts w:ascii="Arial" w:hAnsi="Arial" w:cs="Arial"/>
          <w:sz w:val="24"/>
          <w:szCs w:val="24"/>
        </w:rPr>
      </w:pPr>
      <w:r w:rsidRPr="00DF71F2">
        <w:rPr>
          <w:rFonts w:ascii="Arial" w:hAnsi="Arial" w:cs="Arial"/>
          <w:bCs/>
          <w:sz w:val="24"/>
          <w:szCs w:val="24"/>
        </w:rPr>
        <w:t xml:space="preserve">You can request a State </w:t>
      </w:r>
      <w:r w:rsidR="00382FB3" w:rsidRPr="00DF71F2">
        <w:rPr>
          <w:rFonts w:ascii="Arial" w:hAnsi="Arial" w:cs="Arial"/>
          <w:bCs/>
          <w:sz w:val="24"/>
          <w:szCs w:val="24"/>
        </w:rPr>
        <w:t>H</w:t>
      </w:r>
      <w:r w:rsidRPr="00DF71F2">
        <w:rPr>
          <w:rFonts w:ascii="Arial" w:hAnsi="Arial" w:cs="Arial"/>
          <w:bCs/>
          <w:sz w:val="24"/>
          <w:szCs w:val="24"/>
        </w:rPr>
        <w:t xml:space="preserve">earing or an expedited State </w:t>
      </w:r>
      <w:r w:rsidR="00382FB3" w:rsidRPr="00DF71F2">
        <w:rPr>
          <w:rFonts w:ascii="Arial" w:hAnsi="Arial" w:cs="Arial"/>
          <w:bCs/>
          <w:sz w:val="24"/>
          <w:szCs w:val="24"/>
        </w:rPr>
        <w:t>H</w:t>
      </w:r>
      <w:r w:rsidRPr="00DF71F2">
        <w:rPr>
          <w:rFonts w:ascii="Arial" w:hAnsi="Arial" w:cs="Arial"/>
          <w:bCs/>
          <w:sz w:val="24"/>
          <w:szCs w:val="24"/>
        </w:rPr>
        <w:t xml:space="preserve">earing </w:t>
      </w:r>
      <w:r w:rsidR="00713115" w:rsidRPr="00DF71F2">
        <w:rPr>
          <w:rFonts w:ascii="Arial" w:hAnsi="Arial" w:cs="Arial"/>
          <w:bCs/>
          <w:sz w:val="24"/>
          <w:szCs w:val="24"/>
        </w:rPr>
        <w:t xml:space="preserve">by </w:t>
      </w:r>
      <w:r w:rsidRPr="00DF71F2">
        <w:rPr>
          <w:rFonts w:ascii="Arial" w:hAnsi="Arial" w:cs="Arial"/>
          <w:bCs/>
          <w:sz w:val="24"/>
          <w:szCs w:val="24"/>
        </w:rPr>
        <w:t>p</w:t>
      </w:r>
      <w:r w:rsidR="00713115" w:rsidRPr="00DF71F2">
        <w:rPr>
          <w:rFonts w:ascii="Arial" w:hAnsi="Arial" w:cs="Arial"/>
          <w:bCs/>
          <w:sz w:val="24"/>
          <w:szCs w:val="24"/>
        </w:rPr>
        <w:t xml:space="preserve">hone: </w:t>
      </w:r>
    </w:p>
    <w:p w14:paraId="7C3EC2F3" w14:textId="77777777" w:rsidR="00713115" w:rsidRPr="00DF71F2" w:rsidRDefault="00713115" w:rsidP="00D13B9B">
      <w:pPr>
        <w:spacing w:line="360" w:lineRule="auto"/>
        <w:rPr>
          <w:rFonts w:ascii="Arial" w:hAnsi="Arial" w:cs="Arial"/>
          <w:sz w:val="24"/>
          <w:szCs w:val="24"/>
        </w:rPr>
      </w:pPr>
      <w:r w:rsidRPr="00DF71F2">
        <w:rPr>
          <w:rFonts w:ascii="Arial" w:hAnsi="Arial" w:cs="Arial"/>
          <w:sz w:val="24"/>
          <w:szCs w:val="24"/>
        </w:rPr>
        <w:t>Call the State Hearings Division</w:t>
      </w:r>
      <w:r w:rsidR="00987996" w:rsidRPr="00DF71F2">
        <w:rPr>
          <w:rFonts w:ascii="Arial" w:hAnsi="Arial" w:cs="Arial"/>
          <w:sz w:val="24"/>
          <w:szCs w:val="24"/>
        </w:rPr>
        <w:t>,</w:t>
      </w:r>
      <w:r w:rsidRPr="00DF71F2">
        <w:rPr>
          <w:rFonts w:ascii="Arial" w:hAnsi="Arial" w:cs="Arial"/>
          <w:sz w:val="24"/>
          <w:szCs w:val="24"/>
        </w:rPr>
        <w:t xml:space="preserve"> toll</w:t>
      </w:r>
      <w:r w:rsidR="00987996" w:rsidRPr="00DF71F2">
        <w:rPr>
          <w:rFonts w:ascii="Arial" w:hAnsi="Arial" w:cs="Arial"/>
          <w:sz w:val="24"/>
          <w:szCs w:val="24"/>
        </w:rPr>
        <w:t xml:space="preserve"> </w:t>
      </w:r>
      <w:r w:rsidRPr="00DF71F2">
        <w:rPr>
          <w:rFonts w:ascii="Arial" w:hAnsi="Arial" w:cs="Arial"/>
          <w:sz w:val="24"/>
          <w:szCs w:val="24"/>
        </w:rPr>
        <w:t>free</w:t>
      </w:r>
      <w:r w:rsidR="00987996" w:rsidRPr="00DF71F2">
        <w:rPr>
          <w:rFonts w:ascii="Arial" w:hAnsi="Arial" w:cs="Arial"/>
          <w:sz w:val="24"/>
          <w:szCs w:val="24"/>
        </w:rPr>
        <w:t>,</w:t>
      </w:r>
      <w:r w:rsidRPr="00DF71F2">
        <w:rPr>
          <w:rFonts w:ascii="Arial" w:hAnsi="Arial" w:cs="Arial"/>
          <w:sz w:val="24"/>
          <w:szCs w:val="24"/>
        </w:rPr>
        <w:t xml:space="preserve"> </w:t>
      </w:r>
      <w:r w:rsidR="00987996" w:rsidRPr="00DF71F2">
        <w:rPr>
          <w:rFonts w:ascii="Arial" w:hAnsi="Arial" w:cs="Arial"/>
          <w:sz w:val="24"/>
          <w:szCs w:val="24"/>
        </w:rPr>
        <w:t xml:space="preserve">at </w:t>
      </w:r>
      <w:r w:rsidRPr="00DF71F2">
        <w:rPr>
          <w:rFonts w:ascii="Arial" w:hAnsi="Arial" w:cs="Arial"/>
          <w:sz w:val="24"/>
          <w:szCs w:val="24"/>
        </w:rPr>
        <w:t>(800) 743-8525 or (855) 795</w:t>
      </w:r>
      <w:r w:rsidR="00382FB3" w:rsidRPr="00DF71F2">
        <w:rPr>
          <w:rFonts w:ascii="Arial" w:hAnsi="Arial" w:cs="Arial"/>
          <w:sz w:val="24"/>
          <w:szCs w:val="24"/>
        </w:rPr>
        <w:t>-</w:t>
      </w:r>
      <w:r w:rsidRPr="00DF71F2">
        <w:rPr>
          <w:rFonts w:ascii="Arial" w:hAnsi="Arial" w:cs="Arial"/>
          <w:sz w:val="24"/>
          <w:szCs w:val="24"/>
        </w:rPr>
        <w:t>0634</w:t>
      </w:r>
      <w:r w:rsidR="002935A0" w:rsidRPr="00DF71F2">
        <w:rPr>
          <w:rFonts w:ascii="Arial" w:hAnsi="Arial" w:cs="Arial"/>
          <w:sz w:val="24"/>
          <w:szCs w:val="24"/>
        </w:rPr>
        <w:t xml:space="preserve">, or call the </w:t>
      </w:r>
      <w:r w:rsidRPr="00DF71F2">
        <w:rPr>
          <w:rFonts w:ascii="Arial" w:hAnsi="Arial" w:cs="Arial"/>
          <w:sz w:val="24"/>
          <w:szCs w:val="24"/>
        </w:rPr>
        <w:t xml:space="preserve">Public Inquiry and Response </w:t>
      </w:r>
      <w:r w:rsidR="002935A0" w:rsidRPr="00DF71F2">
        <w:rPr>
          <w:rFonts w:ascii="Arial" w:hAnsi="Arial" w:cs="Arial"/>
          <w:sz w:val="24"/>
          <w:szCs w:val="24"/>
        </w:rPr>
        <w:t xml:space="preserve">line, </w:t>
      </w:r>
      <w:r w:rsidRPr="00DF71F2">
        <w:rPr>
          <w:rFonts w:ascii="Arial" w:hAnsi="Arial" w:cs="Arial"/>
          <w:sz w:val="24"/>
          <w:szCs w:val="24"/>
        </w:rPr>
        <w:t>toll free</w:t>
      </w:r>
      <w:r w:rsidR="002935A0" w:rsidRPr="00DF71F2">
        <w:rPr>
          <w:rFonts w:ascii="Arial" w:hAnsi="Arial" w:cs="Arial"/>
          <w:sz w:val="24"/>
          <w:szCs w:val="24"/>
        </w:rPr>
        <w:t xml:space="preserve">, at </w:t>
      </w:r>
      <w:r w:rsidRPr="00DF71F2">
        <w:rPr>
          <w:rFonts w:ascii="Arial" w:hAnsi="Arial" w:cs="Arial"/>
          <w:sz w:val="24"/>
          <w:szCs w:val="24"/>
        </w:rPr>
        <w:t>(800) 952-5253 or TDD (800) 952</w:t>
      </w:r>
      <w:r w:rsidR="002935A0" w:rsidRPr="00DF71F2">
        <w:rPr>
          <w:rFonts w:ascii="Arial" w:hAnsi="Arial" w:cs="Arial"/>
          <w:sz w:val="24"/>
          <w:szCs w:val="24"/>
        </w:rPr>
        <w:noBreakHyphen/>
      </w:r>
      <w:r w:rsidRPr="00DF71F2">
        <w:rPr>
          <w:rFonts w:ascii="Arial" w:hAnsi="Arial" w:cs="Arial"/>
          <w:sz w:val="24"/>
          <w:szCs w:val="24"/>
        </w:rPr>
        <w:t>8349</w:t>
      </w:r>
      <w:r w:rsidR="00DF71F2">
        <w:rPr>
          <w:rFonts w:ascii="Arial" w:hAnsi="Arial" w:cs="Arial"/>
          <w:sz w:val="24"/>
          <w:szCs w:val="24"/>
        </w:rPr>
        <w:t>.</w:t>
      </w:r>
      <w:r w:rsidRPr="00DF71F2">
        <w:rPr>
          <w:rFonts w:ascii="Arial" w:hAnsi="Arial" w:cs="Arial"/>
          <w:sz w:val="24"/>
          <w:szCs w:val="24"/>
        </w:rPr>
        <w:t xml:space="preserve"> </w:t>
      </w:r>
    </w:p>
    <w:p w14:paraId="0EC9D679" w14:textId="77777777" w:rsidR="00382FB3" w:rsidRPr="00382FB3" w:rsidRDefault="00382FB3" w:rsidP="00D13B9B">
      <w:pPr>
        <w:spacing w:line="360" w:lineRule="auto"/>
        <w:rPr>
          <w:rFonts w:ascii="Arial" w:hAnsi="Arial" w:cs="Arial"/>
          <w:bCs/>
          <w:sz w:val="24"/>
          <w:szCs w:val="24"/>
        </w:rPr>
      </w:pPr>
    </w:p>
    <w:p w14:paraId="70358C89" w14:textId="77777777" w:rsidR="00382FB3" w:rsidRPr="00382FB3" w:rsidRDefault="00382FB3" w:rsidP="00D13B9B">
      <w:pPr>
        <w:spacing w:line="360" w:lineRule="auto"/>
        <w:rPr>
          <w:rFonts w:ascii="Arial" w:hAnsi="Arial" w:cs="Arial"/>
          <w:bCs/>
          <w:sz w:val="24"/>
          <w:szCs w:val="24"/>
        </w:rPr>
      </w:pPr>
      <w:r w:rsidRPr="00382FB3">
        <w:rPr>
          <w:rFonts w:ascii="Arial" w:hAnsi="Arial" w:cs="Arial"/>
          <w:bCs/>
          <w:sz w:val="24"/>
          <w:szCs w:val="24"/>
        </w:rPr>
        <w:t>You can request a State Hearing in Writing:</w:t>
      </w:r>
      <w:r w:rsidR="005B6E2D">
        <w:rPr>
          <w:rFonts w:ascii="Arial" w:hAnsi="Arial" w:cs="Arial"/>
          <w:bCs/>
          <w:sz w:val="24"/>
          <w:szCs w:val="24"/>
        </w:rPr>
        <w:t xml:space="preserve"> </w:t>
      </w:r>
    </w:p>
    <w:p w14:paraId="515D66E5" w14:textId="77777777" w:rsidR="00713115" w:rsidRPr="00382FB3" w:rsidRDefault="00713115" w:rsidP="00D13B9B">
      <w:pPr>
        <w:spacing w:line="360" w:lineRule="auto"/>
        <w:rPr>
          <w:rFonts w:ascii="Arial" w:hAnsi="Arial" w:cs="Arial"/>
          <w:sz w:val="24"/>
          <w:szCs w:val="24"/>
        </w:rPr>
      </w:pPr>
    </w:p>
    <w:p w14:paraId="0741343D" w14:textId="77777777" w:rsidR="00713115" w:rsidRPr="00D13B9B" w:rsidRDefault="00713115" w:rsidP="00D13B9B">
      <w:pPr>
        <w:spacing w:line="360" w:lineRule="auto"/>
        <w:rPr>
          <w:rFonts w:ascii="Arial" w:hAnsi="Arial" w:cs="Arial"/>
          <w:sz w:val="24"/>
          <w:szCs w:val="24"/>
        </w:rPr>
      </w:pPr>
      <w:r w:rsidRPr="00382FB3">
        <w:rPr>
          <w:rFonts w:ascii="Arial" w:hAnsi="Arial" w:cs="Arial"/>
          <w:sz w:val="24"/>
          <w:szCs w:val="24"/>
        </w:rPr>
        <w:t>Sub</w:t>
      </w:r>
      <w:r w:rsidRPr="00D13B9B">
        <w:rPr>
          <w:rFonts w:ascii="Arial" w:hAnsi="Arial" w:cs="Arial"/>
          <w:sz w:val="24"/>
          <w:szCs w:val="24"/>
        </w:rPr>
        <w:t xml:space="preserve">mit your request to the county welfare department at the address shown on the Notice of </w:t>
      </w:r>
      <w:r w:rsidR="00382FB3">
        <w:rPr>
          <w:rFonts w:ascii="Arial" w:hAnsi="Arial" w:cs="Arial"/>
          <w:sz w:val="24"/>
          <w:szCs w:val="24"/>
        </w:rPr>
        <w:t xml:space="preserve">Adverse Benefit Determination, or </w:t>
      </w:r>
      <w:r w:rsidRPr="00D13B9B">
        <w:rPr>
          <w:rFonts w:ascii="Arial" w:hAnsi="Arial" w:cs="Arial"/>
          <w:sz w:val="24"/>
          <w:szCs w:val="24"/>
        </w:rPr>
        <w:t xml:space="preserve">by </w:t>
      </w:r>
      <w:r w:rsidR="00382FB3">
        <w:rPr>
          <w:rFonts w:ascii="Arial" w:hAnsi="Arial" w:cs="Arial"/>
          <w:sz w:val="24"/>
          <w:szCs w:val="24"/>
        </w:rPr>
        <w:t xml:space="preserve">fax or </w:t>
      </w:r>
      <w:r w:rsidRPr="00D13B9B">
        <w:rPr>
          <w:rFonts w:ascii="Arial" w:hAnsi="Arial" w:cs="Arial"/>
          <w:sz w:val="24"/>
          <w:szCs w:val="24"/>
        </w:rPr>
        <w:t>mail to:</w:t>
      </w:r>
    </w:p>
    <w:p w14:paraId="6B7DC1DA" w14:textId="77777777" w:rsidR="00713115" w:rsidRPr="00D13B9B" w:rsidRDefault="00713115" w:rsidP="00D13B9B">
      <w:pPr>
        <w:spacing w:line="360" w:lineRule="auto"/>
        <w:rPr>
          <w:rFonts w:ascii="Arial" w:hAnsi="Arial" w:cs="Arial"/>
          <w:sz w:val="24"/>
          <w:szCs w:val="24"/>
        </w:rPr>
      </w:pPr>
      <w:r w:rsidRPr="00D13B9B">
        <w:rPr>
          <w:rFonts w:ascii="Arial" w:hAnsi="Arial" w:cs="Arial"/>
          <w:sz w:val="24"/>
          <w:szCs w:val="24"/>
        </w:rPr>
        <w:t xml:space="preserve"> </w:t>
      </w:r>
    </w:p>
    <w:p w14:paraId="5282C327" w14:textId="77777777" w:rsidR="00713115" w:rsidRPr="00D13B9B" w:rsidRDefault="00713115" w:rsidP="00D13B9B">
      <w:pPr>
        <w:spacing w:line="360" w:lineRule="auto"/>
        <w:rPr>
          <w:rFonts w:ascii="Arial" w:hAnsi="Arial" w:cs="Arial"/>
          <w:sz w:val="24"/>
          <w:szCs w:val="24"/>
        </w:rPr>
      </w:pPr>
      <w:r w:rsidRPr="00D13B9B">
        <w:rPr>
          <w:rFonts w:ascii="Arial" w:hAnsi="Arial" w:cs="Arial"/>
          <w:sz w:val="24"/>
          <w:szCs w:val="24"/>
        </w:rPr>
        <w:t>California Department of Social Services</w:t>
      </w:r>
      <w:r w:rsidRPr="00D13B9B">
        <w:rPr>
          <w:rFonts w:ascii="Arial" w:hAnsi="Arial" w:cs="Arial"/>
          <w:sz w:val="24"/>
          <w:szCs w:val="24"/>
        </w:rPr>
        <w:br/>
        <w:t>State Hearings Division</w:t>
      </w:r>
      <w:r w:rsidRPr="00D13B9B">
        <w:rPr>
          <w:rFonts w:ascii="Arial" w:hAnsi="Arial" w:cs="Arial"/>
          <w:sz w:val="24"/>
          <w:szCs w:val="24"/>
        </w:rPr>
        <w:br/>
      </w:r>
      <w:r w:rsidRPr="00D13B9B">
        <w:rPr>
          <w:rFonts w:ascii="Arial" w:hAnsi="Arial" w:cs="Arial"/>
          <w:sz w:val="24"/>
          <w:szCs w:val="24"/>
        </w:rPr>
        <w:lastRenderedPageBreak/>
        <w:t>P.O. Box 944243, Mail Station 9-17-37</w:t>
      </w:r>
      <w:r w:rsidRPr="00D13B9B">
        <w:rPr>
          <w:rFonts w:ascii="Arial" w:hAnsi="Arial" w:cs="Arial"/>
          <w:sz w:val="24"/>
          <w:szCs w:val="24"/>
        </w:rPr>
        <w:br/>
        <w:t>Sacramento, C</w:t>
      </w:r>
      <w:r w:rsidR="00382FB3">
        <w:rPr>
          <w:rFonts w:ascii="Arial" w:hAnsi="Arial" w:cs="Arial"/>
          <w:sz w:val="24"/>
          <w:szCs w:val="24"/>
        </w:rPr>
        <w:t xml:space="preserve">A </w:t>
      </w:r>
      <w:r w:rsidRPr="00D13B9B">
        <w:rPr>
          <w:rFonts w:ascii="Arial" w:hAnsi="Arial" w:cs="Arial"/>
          <w:sz w:val="24"/>
          <w:szCs w:val="24"/>
        </w:rPr>
        <w:t xml:space="preserve"> 94244-2430</w:t>
      </w:r>
    </w:p>
    <w:p w14:paraId="7D858BDA" w14:textId="77777777" w:rsidR="00713115" w:rsidRPr="00D13B9B" w:rsidRDefault="00382FB3" w:rsidP="00D13B9B">
      <w:pPr>
        <w:spacing w:line="360" w:lineRule="auto"/>
        <w:rPr>
          <w:rFonts w:ascii="Arial" w:hAnsi="Arial" w:cs="Arial"/>
          <w:sz w:val="24"/>
          <w:szCs w:val="24"/>
        </w:rPr>
      </w:pPr>
      <w:r>
        <w:rPr>
          <w:rFonts w:ascii="Arial" w:hAnsi="Arial" w:cs="Arial"/>
          <w:sz w:val="24"/>
          <w:szCs w:val="24"/>
        </w:rPr>
        <w:t xml:space="preserve">Or by </w:t>
      </w:r>
      <w:r w:rsidR="00713115" w:rsidRPr="00D13B9B">
        <w:rPr>
          <w:rFonts w:ascii="Arial" w:hAnsi="Arial" w:cs="Arial"/>
          <w:sz w:val="24"/>
          <w:szCs w:val="24"/>
        </w:rPr>
        <w:t xml:space="preserve">Fax to (916) 651-5210 or (916) 651-2789. </w:t>
      </w:r>
    </w:p>
    <w:p w14:paraId="07531E7D" w14:textId="77777777" w:rsidR="00987996" w:rsidRPr="00D13B9B" w:rsidRDefault="00987996" w:rsidP="00D13B9B">
      <w:pPr>
        <w:spacing w:line="360" w:lineRule="auto"/>
        <w:rPr>
          <w:rFonts w:ascii="Arial" w:hAnsi="Arial" w:cs="Arial"/>
          <w:sz w:val="24"/>
          <w:szCs w:val="24"/>
        </w:rPr>
      </w:pPr>
    </w:p>
    <w:p w14:paraId="1AC5514B"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t xml:space="preserve">Is </w:t>
      </w:r>
      <w:r w:rsidR="00703790" w:rsidRPr="00D13B9B">
        <w:rPr>
          <w:rFonts w:ascii="Arial" w:hAnsi="Arial" w:cs="Arial"/>
          <w:b/>
          <w:sz w:val="24"/>
          <w:szCs w:val="24"/>
        </w:rPr>
        <w:t>T</w:t>
      </w:r>
      <w:r w:rsidRPr="00D13B9B">
        <w:rPr>
          <w:rFonts w:ascii="Arial" w:hAnsi="Arial" w:cs="Arial"/>
          <w:b/>
          <w:sz w:val="24"/>
          <w:szCs w:val="24"/>
        </w:rPr>
        <w:t xml:space="preserve">here </w:t>
      </w:r>
      <w:r w:rsidR="00447FB0" w:rsidRPr="00D13B9B">
        <w:rPr>
          <w:rFonts w:ascii="Arial" w:hAnsi="Arial" w:cs="Arial"/>
          <w:b/>
          <w:sz w:val="24"/>
          <w:szCs w:val="24"/>
        </w:rPr>
        <w:t>a</w:t>
      </w:r>
      <w:r w:rsidRPr="00D13B9B">
        <w:rPr>
          <w:rFonts w:ascii="Arial" w:hAnsi="Arial" w:cs="Arial"/>
          <w:b/>
          <w:sz w:val="24"/>
          <w:szCs w:val="24"/>
        </w:rPr>
        <w:t xml:space="preserve"> Deadline </w:t>
      </w:r>
      <w:r w:rsidR="00703790" w:rsidRPr="00D13B9B">
        <w:rPr>
          <w:rFonts w:ascii="Arial" w:hAnsi="Arial" w:cs="Arial"/>
          <w:b/>
          <w:sz w:val="24"/>
          <w:szCs w:val="24"/>
        </w:rPr>
        <w:t>to Ask</w:t>
      </w:r>
      <w:r w:rsidRPr="00D13B9B">
        <w:rPr>
          <w:rFonts w:ascii="Arial" w:hAnsi="Arial" w:cs="Arial"/>
          <w:b/>
          <w:sz w:val="24"/>
          <w:szCs w:val="24"/>
        </w:rPr>
        <w:t xml:space="preserve">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w:t>
      </w:r>
    </w:p>
    <w:p w14:paraId="1ECC6059" w14:textId="77777777" w:rsidR="00B4381E" w:rsidRPr="00D13B9B" w:rsidRDefault="00B4381E" w:rsidP="00D13B9B">
      <w:pPr>
        <w:spacing w:line="360" w:lineRule="auto"/>
        <w:rPr>
          <w:rFonts w:ascii="Arial" w:hAnsi="Arial" w:cs="Arial"/>
          <w:b/>
          <w:sz w:val="24"/>
          <w:szCs w:val="24"/>
        </w:rPr>
      </w:pPr>
    </w:p>
    <w:p w14:paraId="2198EF5B" w14:textId="77777777" w:rsidR="00986BE6" w:rsidRPr="00D13B9B" w:rsidRDefault="00DA2CE2" w:rsidP="00D13B9B">
      <w:pPr>
        <w:spacing w:line="360" w:lineRule="auto"/>
        <w:rPr>
          <w:rFonts w:ascii="Arial" w:hAnsi="Arial" w:cs="Arial"/>
          <w:sz w:val="24"/>
          <w:szCs w:val="24"/>
        </w:rPr>
      </w:pPr>
      <w:r w:rsidRPr="00D13B9B">
        <w:rPr>
          <w:rFonts w:ascii="Arial" w:hAnsi="Arial" w:cs="Arial"/>
          <w:sz w:val="24"/>
          <w:szCs w:val="24"/>
        </w:rPr>
        <w:lastRenderedPageBreak/>
        <w:t>Yes, y</w:t>
      </w:r>
      <w:r w:rsidR="00986BE6" w:rsidRPr="00D13B9B">
        <w:rPr>
          <w:rFonts w:ascii="Arial" w:hAnsi="Arial" w:cs="Arial"/>
          <w:sz w:val="24"/>
          <w:szCs w:val="24"/>
        </w:rPr>
        <w:t xml:space="preserve">ou only have </w:t>
      </w:r>
      <w:r w:rsidR="00110283" w:rsidRPr="00D13B9B">
        <w:rPr>
          <w:rFonts w:ascii="Arial" w:hAnsi="Arial" w:cs="Arial"/>
          <w:sz w:val="24"/>
          <w:szCs w:val="24"/>
        </w:rPr>
        <w:t xml:space="preserve">120 </w:t>
      </w:r>
      <w:r w:rsidR="00986BE6" w:rsidRPr="00D13B9B">
        <w:rPr>
          <w:rFonts w:ascii="Arial" w:hAnsi="Arial" w:cs="Arial"/>
          <w:sz w:val="24"/>
          <w:szCs w:val="24"/>
        </w:rPr>
        <w:t>days t</w:t>
      </w:r>
      <w:r w:rsidR="009C08E2" w:rsidRPr="00D13B9B">
        <w:rPr>
          <w:rFonts w:ascii="Arial" w:hAnsi="Arial" w:cs="Arial"/>
          <w:sz w:val="24"/>
          <w:szCs w:val="24"/>
        </w:rPr>
        <w:t xml:space="preserve">o ask for a </w:t>
      </w:r>
      <w:r w:rsidR="00FC39AD" w:rsidRPr="00D13B9B">
        <w:rPr>
          <w:rFonts w:ascii="Arial" w:hAnsi="Arial" w:cs="Arial"/>
          <w:sz w:val="24"/>
          <w:szCs w:val="24"/>
        </w:rPr>
        <w:t>State Hearing</w:t>
      </w:r>
      <w:r w:rsidR="009C08E2" w:rsidRPr="00D13B9B">
        <w:rPr>
          <w:rFonts w:ascii="Arial" w:hAnsi="Arial" w:cs="Arial"/>
          <w:sz w:val="24"/>
          <w:szCs w:val="24"/>
        </w:rPr>
        <w:t>.</w:t>
      </w:r>
      <w:r w:rsidR="00986BE6" w:rsidRPr="00D13B9B">
        <w:rPr>
          <w:rFonts w:ascii="Arial" w:hAnsi="Arial" w:cs="Arial"/>
          <w:sz w:val="24"/>
          <w:szCs w:val="24"/>
        </w:rPr>
        <w:t xml:space="preserve"> The </w:t>
      </w:r>
      <w:r w:rsidR="00110283" w:rsidRPr="00D13B9B">
        <w:rPr>
          <w:rFonts w:ascii="Arial" w:hAnsi="Arial" w:cs="Arial"/>
          <w:sz w:val="24"/>
          <w:szCs w:val="24"/>
        </w:rPr>
        <w:t xml:space="preserve">120 </w:t>
      </w:r>
      <w:r w:rsidR="00986BE6" w:rsidRPr="00D13B9B">
        <w:rPr>
          <w:rFonts w:ascii="Arial" w:hAnsi="Arial" w:cs="Arial"/>
          <w:sz w:val="24"/>
          <w:szCs w:val="24"/>
        </w:rPr>
        <w:t xml:space="preserve">days start either the day after the </w:t>
      </w:r>
      <w:r w:rsidR="00CB0F83" w:rsidRPr="00D13B9B">
        <w:rPr>
          <w:rFonts w:ascii="Arial" w:hAnsi="Arial" w:cs="Arial"/>
          <w:sz w:val="24"/>
          <w:szCs w:val="24"/>
        </w:rPr>
        <w:t>MHP</w:t>
      </w:r>
      <w:r w:rsidR="00986BE6" w:rsidRPr="00D13B9B">
        <w:rPr>
          <w:rFonts w:ascii="Arial" w:hAnsi="Arial" w:cs="Arial"/>
          <w:sz w:val="24"/>
          <w:szCs w:val="24"/>
        </w:rPr>
        <w:t xml:space="preserve"> personally g</w:t>
      </w:r>
      <w:r w:rsidR="00E227D5" w:rsidRPr="00D13B9B">
        <w:rPr>
          <w:rFonts w:ascii="Arial" w:hAnsi="Arial" w:cs="Arial"/>
          <w:sz w:val="24"/>
          <w:szCs w:val="24"/>
        </w:rPr>
        <w:t>i</w:t>
      </w:r>
      <w:r w:rsidR="00986BE6" w:rsidRPr="00D13B9B">
        <w:rPr>
          <w:rFonts w:ascii="Arial" w:hAnsi="Arial" w:cs="Arial"/>
          <w:sz w:val="24"/>
          <w:szCs w:val="24"/>
        </w:rPr>
        <w:t>ve</w:t>
      </w:r>
      <w:r w:rsidR="00E227D5" w:rsidRPr="00D13B9B">
        <w:rPr>
          <w:rFonts w:ascii="Arial" w:hAnsi="Arial" w:cs="Arial"/>
          <w:sz w:val="24"/>
          <w:szCs w:val="24"/>
        </w:rPr>
        <w:t>s</w:t>
      </w:r>
      <w:r w:rsidR="00986BE6" w:rsidRPr="00D13B9B">
        <w:rPr>
          <w:rFonts w:ascii="Arial" w:hAnsi="Arial" w:cs="Arial"/>
          <w:sz w:val="24"/>
          <w:szCs w:val="24"/>
        </w:rPr>
        <w:t xml:space="preserve"> you its appeal decision notice, or the day after t</w:t>
      </w:r>
      <w:r w:rsidR="00E90E79" w:rsidRPr="00D13B9B">
        <w:rPr>
          <w:rFonts w:ascii="Arial" w:hAnsi="Arial" w:cs="Arial"/>
          <w:sz w:val="24"/>
          <w:szCs w:val="24"/>
        </w:rPr>
        <w:t xml:space="preserve">he postmark date of the </w:t>
      </w:r>
      <w:r w:rsidRPr="00D13B9B">
        <w:rPr>
          <w:rFonts w:ascii="Arial" w:hAnsi="Arial" w:cs="Arial"/>
          <w:sz w:val="24"/>
          <w:szCs w:val="24"/>
        </w:rPr>
        <w:t>MHP</w:t>
      </w:r>
      <w:r w:rsidR="00986BE6" w:rsidRPr="00D13B9B">
        <w:rPr>
          <w:rFonts w:ascii="Arial" w:hAnsi="Arial" w:cs="Arial"/>
          <w:sz w:val="24"/>
          <w:szCs w:val="24"/>
        </w:rPr>
        <w:t xml:space="preserve"> appeal decision notice.</w:t>
      </w:r>
    </w:p>
    <w:p w14:paraId="0323324E" w14:textId="77777777" w:rsidR="00B4381E" w:rsidRPr="00D13B9B" w:rsidRDefault="00B4381E" w:rsidP="00D13B9B">
      <w:pPr>
        <w:spacing w:line="360" w:lineRule="auto"/>
        <w:rPr>
          <w:rFonts w:ascii="Arial" w:hAnsi="Arial" w:cs="Arial"/>
          <w:sz w:val="24"/>
          <w:szCs w:val="24"/>
        </w:rPr>
      </w:pPr>
    </w:p>
    <w:p w14:paraId="784D8F4F" w14:textId="77777777" w:rsidR="00986BE6" w:rsidRPr="00D13B9B" w:rsidRDefault="009C08E2" w:rsidP="00D13B9B">
      <w:pPr>
        <w:spacing w:line="360" w:lineRule="auto"/>
        <w:rPr>
          <w:rFonts w:ascii="Arial" w:hAnsi="Arial" w:cs="Arial"/>
          <w:sz w:val="24"/>
          <w:szCs w:val="24"/>
        </w:rPr>
      </w:pPr>
      <w:r w:rsidRPr="00D13B9B">
        <w:rPr>
          <w:rFonts w:ascii="Arial" w:hAnsi="Arial" w:cs="Arial"/>
          <w:sz w:val="24"/>
          <w:szCs w:val="24"/>
        </w:rPr>
        <w:t>If you didn’t receive a N</w:t>
      </w:r>
      <w:r w:rsidR="00986BE6" w:rsidRPr="00D13B9B">
        <w:rPr>
          <w:rFonts w:ascii="Arial" w:hAnsi="Arial" w:cs="Arial"/>
          <w:sz w:val="24"/>
          <w:szCs w:val="24"/>
        </w:rPr>
        <w:t xml:space="preserve">otice of </w:t>
      </w:r>
      <w:r w:rsidR="00686412" w:rsidRPr="00D13B9B">
        <w:rPr>
          <w:rFonts w:ascii="Arial" w:hAnsi="Arial" w:cs="Arial"/>
          <w:sz w:val="24"/>
          <w:szCs w:val="24"/>
        </w:rPr>
        <w:t>Adverse Benefit Determination</w:t>
      </w:r>
      <w:r w:rsidR="00986BE6" w:rsidRPr="00D13B9B">
        <w:rPr>
          <w:rFonts w:ascii="Arial" w:hAnsi="Arial" w:cs="Arial"/>
          <w:sz w:val="24"/>
          <w:szCs w:val="24"/>
        </w:rPr>
        <w:t xml:space="preserve">, you may file for a </w:t>
      </w:r>
      <w:r w:rsidR="00FC39AD" w:rsidRPr="00D13B9B">
        <w:rPr>
          <w:rFonts w:ascii="Arial" w:hAnsi="Arial" w:cs="Arial"/>
          <w:sz w:val="24"/>
          <w:szCs w:val="24"/>
        </w:rPr>
        <w:t>State Hearing</w:t>
      </w:r>
      <w:r w:rsidR="00986BE6" w:rsidRPr="00D13B9B">
        <w:rPr>
          <w:rFonts w:ascii="Arial" w:hAnsi="Arial" w:cs="Arial"/>
          <w:sz w:val="24"/>
          <w:szCs w:val="24"/>
        </w:rPr>
        <w:t xml:space="preserve"> at any time. </w:t>
      </w:r>
    </w:p>
    <w:p w14:paraId="527FB3A6" w14:textId="77777777" w:rsidR="00B4381E" w:rsidRPr="00D13B9B" w:rsidRDefault="00B4381E" w:rsidP="00D13B9B">
      <w:pPr>
        <w:spacing w:line="360" w:lineRule="auto"/>
        <w:rPr>
          <w:rFonts w:ascii="Arial" w:hAnsi="Arial" w:cs="Arial"/>
          <w:sz w:val="24"/>
          <w:szCs w:val="24"/>
        </w:rPr>
      </w:pPr>
    </w:p>
    <w:p w14:paraId="081BD215"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lastRenderedPageBreak/>
        <w:t xml:space="preserve">Can I Continue Services While I’m Waiting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w:t>
      </w:r>
      <w:r w:rsidR="00447FB0" w:rsidRPr="00D13B9B">
        <w:rPr>
          <w:rFonts w:ascii="Arial" w:hAnsi="Arial" w:cs="Arial"/>
          <w:b/>
          <w:sz w:val="24"/>
          <w:szCs w:val="24"/>
        </w:rPr>
        <w:t>a</w:t>
      </w:r>
      <w:r w:rsidRPr="00D13B9B">
        <w:rPr>
          <w:rFonts w:ascii="Arial" w:hAnsi="Arial" w:cs="Arial"/>
          <w:b/>
          <w:sz w:val="24"/>
          <w:szCs w:val="24"/>
        </w:rPr>
        <w:t xml:space="preserve"> </w:t>
      </w:r>
      <w:r w:rsidR="00FC39AD" w:rsidRPr="00D13B9B">
        <w:rPr>
          <w:rFonts w:ascii="Arial" w:hAnsi="Arial" w:cs="Arial"/>
          <w:b/>
          <w:sz w:val="24"/>
          <w:szCs w:val="24"/>
        </w:rPr>
        <w:t>State Hearing</w:t>
      </w:r>
      <w:r w:rsidRPr="00D13B9B">
        <w:rPr>
          <w:rFonts w:ascii="Arial" w:hAnsi="Arial" w:cs="Arial"/>
          <w:b/>
          <w:sz w:val="24"/>
          <w:szCs w:val="24"/>
        </w:rPr>
        <w:t xml:space="preserve"> Decision? </w:t>
      </w:r>
    </w:p>
    <w:p w14:paraId="2E571CE3" w14:textId="77777777" w:rsidR="00B4381E" w:rsidRPr="00D13B9B" w:rsidRDefault="00B4381E" w:rsidP="00D13B9B">
      <w:pPr>
        <w:spacing w:line="360" w:lineRule="auto"/>
        <w:rPr>
          <w:rFonts w:ascii="Arial" w:hAnsi="Arial" w:cs="Arial"/>
          <w:b/>
          <w:sz w:val="24"/>
          <w:szCs w:val="24"/>
        </w:rPr>
      </w:pPr>
    </w:p>
    <w:p w14:paraId="5EFBFF37" w14:textId="77777777" w:rsidR="002935A0" w:rsidRDefault="00157724" w:rsidP="00D13B9B">
      <w:pPr>
        <w:spacing w:line="360" w:lineRule="auto"/>
        <w:rPr>
          <w:rFonts w:ascii="Arial" w:hAnsi="Arial" w:cs="Arial"/>
          <w:sz w:val="24"/>
          <w:szCs w:val="24"/>
        </w:rPr>
      </w:pPr>
      <w:r w:rsidRPr="00D13B9B">
        <w:rPr>
          <w:rFonts w:ascii="Arial" w:hAnsi="Arial" w:cs="Arial"/>
          <w:sz w:val="24"/>
          <w:szCs w:val="24"/>
        </w:rPr>
        <w:t xml:space="preserve">If you </w:t>
      </w:r>
      <w:r w:rsidR="002935A0">
        <w:rPr>
          <w:rFonts w:ascii="Arial" w:hAnsi="Arial" w:cs="Arial"/>
          <w:sz w:val="24"/>
          <w:szCs w:val="24"/>
        </w:rPr>
        <w:t xml:space="preserve">are currently </w:t>
      </w:r>
      <w:r w:rsidR="005910B5">
        <w:rPr>
          <w:rFonts w:ascii="Arial" w:hAnsi="Arial" w:cs="Arial"/>
          <w:sz w:val="24"/>
          <w:szCs w:val="24"/>
        </w:rPr>
        <w:t xml:space="preserve">receiving authorized </w:t>
      </w:r>
      <w:r w:rsidR="002935A0">
        <w:rPr>
          <w:rFonts w:ascii="Arial" w:hAnsi="Arial" w:cs="Arial"/>
          <w:sz w:val="24"/>
          <w:szCs w:val="24"/>
        </w:rPr>
        <w:t xml:space="preserve">services and you want to continue receiving </w:t>
      </w:r>
      <w:r w:rsidR="005910B5">
        <w:rPr>
          <w:rFonts w:ascii="Arial" w:hAnsi="Arial" w:cs="Arial"/>
          <w:sz w:val="24"/>
          <w:szCs w:val="24"/>
        </w:rPr>
        <w:t xml:space="preserve">the </w:t>
      </w:r>
      <w:r w:rsidR="002935A0">
        <w:rPr>
          <w:rFonts w:ascii="Arial" w:hAnsi="Arial" w:cs="Arial"/>
          <w:sz w:val="24"/>
          <w:szCs w:val="24"/>
        </w:rPr>
        <w:t xml:space="preserve">services while you </w:t>
      </w:r>
      <w:r w:rsidR="005910B5">
        <w:rPr>
          <w:rFonts w:ascii="Arial" w:hAnsi="Arial" w:cs="Arial"/>
          <w:sz w:val="24"/>
          <w:szCs w:val="24"/>
        </w:rPr>
        <w:t xml:space="preserve">wait for the State Hearing decision, </w:t>
      </w:r>
      <w:r w:rsidR="002935A0">
        <w:rPr>
          <w:rFonts w:ascii="Arial" w:hAnsi="Arial" w:cs="Arial"/>
          <w:sz w:val="24"/>
          <w:szCs w:val="24"/>
        </w:rPr>
        <w:t xml:space="preserve">you must ask for a State Hearing within 10 days from the date of receiving the Notice of Adverse Benefit Determination, </w:t>
      </w:r>
      <w:r w:rsidR="005B5C16">
        <w:rPr>
          <w:rFonts w:ascii="Arial" w:hAnsi="Arial" w:cs="Arial"/>
          <w:sz w:val="24"/>
          <w:szCs w:val="24"/>
        </w:rPr>
        <w:t xml:space="preserve">or </w:t>
      </w:r>
      <w:r w:rsidR="002935A0">
        <w:rPr>
          <w:rFonts w:ascii="Arial" w:hAnsi="Arial" w:cs="Arial"/>
          <w:sz w:val="24"/>
          <w:szCs w:val="24"/>
        </w:rPr>
        <w:t xml:space="preserve">before the date your </w:t>
      </w:r>
      <w:r w:rsidR="005910B5">
        <w:rPr>
          <w:rFonts w:ascii="Arial" w:hAnsi="Arial" w:cs="Arial"/>
          <w:sz w:val="24"/>
          <w:szCs w:val="24"/>
        </w:rPr>
        <w:t xml:space="preserve">MHP </w:t>
      </w:r>
      <w:r w:rsidR="002935A0">
        <w:rPr>
          <w:rFonts w:ascii="Arial" w:hAnsi="Arial" w:cs="Arial"/>
          <w:sz w:val="24"/>
          <w:szCs w:val="24"/>
        </w:rPr>
        <w:t xml:space="preserve">says services will be </w:t>
      </w:r>
      <w:r w:rsidR="002935A0">
        <w:rPr>
          <w:rFonts w:ascii="Arial" w:hAnsi="Arial" w:cs="Arial"/>
          <w:sz w:val="24"/>
          <w:szCs w:val="24"/>
        </w:rPr>
        <w:lastRenderedPageBreak/>
        <w:t>stopped or reduced. When you ask for a State Hearing, you must say that you want to keep getting services</w:t>
      </w:r>
      <w:r w:rsidR="00931210">
        <w:rPr>
          <w:rFonts w:ascii="Arial" w:hAnsi="Arial" w:cs="Arial"/>
          <w:sz w:val="24"/>
          <w:szCs w:val="24"/>
        </w:rPr>
        <w:t xml:space="preserve"> during the State Hearing process</w:t>
      </w:r>
      <w:r w:rsidR="002935A0">
        <w:rPr>
          <w:rFonts w:ascii="Arial" w:hAnsi="Arial" w:cs="Arial"/>
          <w:sz w:val="24"/>
          <w:szCs w:val="24"/>
        </w:rPr>
        <w:t>.</w:t>
      </w:r>
    </w:p>
    <w:p w14:paraId="047AB727" w14:textId="77777777" w:rsidR="005910B5" w:rsidRDefault="005910B5" w:rsidP="00D13B9B">
      <w:pPr>
        <w:spacing w:line="360" w:lineRule="auto"/>
        <w:rPr>
          <w:rFonts w:ascii="Arial" w:hAnsi="Arial" w:cs="Arial"/>
          <w:sz w:val="24"/>
          <w:szCs w:val="24"/>
        </w:rPr>
      </w:pPr>
    </w:p>
    <w:p w14:paraId="72D1024C" w14:textId="77777777" w:rsidR="005910B5" w:rsidRPr="00D13B9B" w:rsidRDefault="005910B5" w:rsidP="00D13B9B">
      <w:pPr>
        <w:spacing w:line="360" w:lineRule="auto"/>
        <w:rPr>
          <w:rFonts w:ascii="Arial" w:hAnsi="Arial" w:cs="Arial"/>
          <w:sz w:val="24"/>
          <w:szCs w:val="24"/>
        </w:rPr>
      </w:pPr>
      <w:r w:rsidRPr="001F61BB">
        <w:rPr>
          <w:rFonts w:ascii="Arial" w:hAnsi="Arial" w:cs="Arial"/>
          <w:sz w:val="24"/>
          <w:szCs w:val="24"/>
        </w:rPr>
        <w:t xml:space="preserve">If you do request continuation of </w:t>
      </w:r>
      <w:r w:rsidR="005B5C16">
        <w:rPr>
          <w:rFonts w:ascii="Arial" w:hAnsi="Arial" w:cs="Arial"/>
          <w:sz w:val="24"/>
          <w:szCs w:val="24"/>
        </w:rPr>
        <w:t xml:space="preserve">services, </w:t>
      </w:r>
      <w:r w:rsidRPr="001F61BB">
        <w:rPr>
          <w:rFonts w:ascii="Arial" w:hAnsi="Arial" w:cs="Arial"/>
          <w:sz w:val="24"/>
          <w:szCs w:val="24"/>
        </w:rPr>
        <w:t xml:space="preserve">and the final decision of the </w:t>
      </w:r>
      <w:r>
        <w:rPr>
          <w:rFonts w:ascii="Arial" w:hAnsi="Arial" w:cs="Arial"/>
          <w:sz w:val="24"/>
          <w:szCs w:val="24"/>
        </w:rPr>
        <w:t xml:space="preserve">State Hearing </w:t>
      </w:r>
      <w:r w:rsidRPr="001F61BB">
        <w:rPr>
          <w:rFonts w:ascii="Arial" w:hAnsi="Arial" w:cs="Arial"/>
          <w:sz w:val="24"/>
          <w:szCs w:val="24"/>
        </w:rPr>
        <w:t xml:space="preserve">confirms the decision to reduce or discontinue the service you are receiving, you may be required to </w:t>
      </w:r>
      <w:r w:rsidRPr="001F61BB">
        <w:rPr>
          <w:rFonts w:ascii="Arial" w:hAnsi="Arial" w:cs="Arial"/>
          <w:sz w:val="24"/>
          <w:szCs w:val="24"/>
        </w:rPr>
        <w:lastRenderedPageBreak/>
        <w:t xml:space="preserve">pay the cost of services </w:t>
      </w:r>
      <w:r w:rsidR="004D173C">
        <w:rPr>
          <w:rFonts w:ascii="Arial" w:hAnsi="Arial" w:cs="Arial"/>
          <w:sz w:val="24"/>
          <w:szCs w:val="24"/>
        </w:rPr>
        <w:t xml:space="preserve">provided </w:t>
      </w:r>
      <w:r w:rsidRPr="001F61BB">
        <w:rPr>
          <w:rFonts w:ascii="Arial" w:hAnsi="Arial" w:cs="Arial"/>
          <w:sz w:val="24"/>
          <w:szCs w:val="24"/>
        </w:rPr>
        <w:t xml:space="preserve">while the </w:t>
      </w:r>
      <w:r w:rsidR="00931210">
        <w:rPr>
          <w:rFonts w:ascii="Arial" w:hAnsi="Arial" w:cs="Arial"/>
          <w:sz w:val="24"/>
          <w:szCs w:val="24"/>
        </w:rPr>
        <w:t xml:space="preserve">State Hearing </w:t>
      </w:r>
      <w:r w:rsidRPr="001F61BB">
        <w:rPr>
          <w:rFonts w:ascii="Arial" w:hAnsi="Arial" w:cs="Arial"/>
          <w:sz w:val="24"/>
          <w:szCs w:val="24"/>
        </w:rPr>
        <w:t>was pending.</w:t>
      </w:r>
    </w:p>
    <w:p w14:paraId="5752011D" w14:textId="77777777" w:rsidR="00B4381E" w:rsidRPr="00D13B9B" w:rsidRDefault="00B4381E" w:rsidP="00D13B9B">
      <w:pPr>
        <w:spacing w:line="360" w:lineRule="auto"/>
        <w:rPr>
          <w:rFonts w:ascii="Arial" w:hAnsi="Arial" w:cs="Arial"/>
          <w:sz w:val="24"/>
          <w:szCs w:val="24"/>
        </w:rPr>
      </w:pPr>
    </w:p>
    <w:p w14:paraId="000197C5" w14:textId="77777777" w:rsidR="00A16BEE" w:rsidRPr="00D13B9B" w:rsidRDefault="00A16BEE" w:rsidP="00D13B9B">
      <w:pPr>
        <w:spacing w:line="360" w:lineRule="auto"/>
        <w:rPr>
          <w:rFonts w:ascii="Arial" w:hAnsi="Arial" w:cs="Arial"/>
          <w:b/>
          <w:sz w:val="24"/>
          <w:szCs w:val="24"/>
        </w:rPr>
      </w:pPr>
      <w:r w:rsidRPr="00D13B9B">
        <w:rPr>
          <w:rFonts w:ascii="Arial" w:hAnsi="Arial" w:cs="Arial"/>
          <w:b/>
          <w:sz w:val="24"/>
          <w:szCs w:val="24"/>
        </w:rPr>
        <w:t xml:space="preserve">When Will </w:t>
      </w:r>
      <w:r w:rsidR="00447FB0" w:rsidRPr="00D13B9B">
        <w:rPr>
          <w:rFonts w:ascii="Arial" w:hAnsi="Arial" w:cs="Arial"/>
          <w:b/>
          <w:sz w:val="24"/>
          <w:szCs w:val="24"/>
        </w:rPr>
        <w:t>a</w:t>
      </w:r>
      <w:r w:rsidRPr="00D13B9B">
        <w:rPr>
          <w:rFonts w:ascii="Arial" w:hAnsi="Arial" w:cs="Arial"/>
          <w:b/>
          <w:sz w:val="24"/>
          <w:szCs w:val="24"/>
        </w:rPr>
        <w:t xml:space="preserve"> Decision Be Made About My </w:t>
      </w:r>
      <w:r w:rsidR="00FC39AD" w:rsidRPr="00D13B9B">
        <w:rPr>
          <w:rFonts w:ascii="Arial" w:hAnsi="Arial" w:cs="Arial"/>
          <w:b/>
          <w:sz w:val="24"/>
          <w:szCs w:val="24"/>
        </w:rPr>
        <w:t>State Hearing</w:t>
      </w:r>
      <w:r w:rsidRPr="00D13B9B">
        <w:rPr>
          <w:rFonts w:ascii="Arial" w:hAnsi="Arial" w:cs="Arial"/>
          <w:b/>
          <w:sz w:val="24"/>
          <w:szCs w:val="24"/>
        </w:rPr>
        <w:t xml:space="preserve"> Decision?</w:t>
      </w:r>
    </w:p>
    <w:p w14:paraId="58281910" w14:textId="77777777" w:rsidR="00A16BEE" w:rsidRPr="00D13B9B" w:rsidRDefault="00A16BEE" w:rsidP="00D13B9B">
      <w:pPr>
        <w:spacing w:line="360" w:lineRule="auto"/>
        <w:rPr>
          <w:rFonts w:ascii="Arial" w:hAnsi="Arial" w:cs="Arial"/>
          <w:b/>
          <w:sz w:val="24"/>
          <w:szCs w:val="24"/>
        </w:rPr>
      </w:pPr>
    </w:p>
    <w:p w14:paraId="15565302" w14:textId="77777777" w:rsidR="00A16BEE" w:rsidRPr="00D13B9B" w:rsidRDefault="00A16BEE" w:rsidP="00D13B9B">
      <w:pPr>
        <w:spacing w:line="360" w:lineRule="auto"/>
        <w:rPr>
          <w:rFonts w:ascii="Arial" w:hAnsi="Arial" w:cs="Arial"/>
          <w:sz w:val="24"/>
          <w:szCs w:val="24"/>
        </w:rPr>
      </w:pPr>
      <w:r w:rsidRPr="00D13B9B">
        <w:rPr>
          <w:rFonts w:ascii="Arial" w:hAnsi="Arial" w:cs="Arial"/>
          <w:sz w:val="24"/>
          <w:szCs w:val="24"/>
        </w:rPr>
        <w:t xml:space="preserve">After you ask for a State Hearing, it could take up to 90 days to decide your case and send you an answer. </w:t>
      </w:r>
    </w:p>
    <w:p w14:paraId="2BBB2D0C" w14:textId="77777777" w:rsidR="00A16BEE" w:rsidRPr="00D13B9B" w:rsidRDefault="00A16BEE" w:rsidP="00D13B9B">
      <w:pPr>
        <w:spacing w:line="360" w:lineRule="auto"/>
        <w:rPr>
          <w:rFonts w:ascii="Arial" w:hAnsi="Arial" w:cs="Arial"/>
          <w:sz w:val="24"/>
          <w:szCs w:val="24"/>
        </w:rPr>
      </w:pPr>
    </w:p>
    <w:p w14:paraId="46BBFD7A" w14:textId="77777777" w:rsidR="00986BE6" w:rsidRPr="00D13B9B" w:rsidRDefault="00986BE6" w:rsidP="00D13B9B">
      <w:pPr>
        <w:spacing w:line="360" w:lineRule="auto"/>
        <w:rPr>
          <w:rFonts w:ascii="Arial" w:hAnsi="Arial" w:cs="Arial"/>
          <w:b/>
          <w:sz w:val="24"/>
          <w:szCs w:val="24"/>
        </w:rPr>
      </w:pPr>
      <w:r w:rsidRPr="00D13B9B">
        <w:rPr>
          <w:rFonts w:ascii="Arial" w:hAnsi="Arial" w:cs="Arial"/>
          <w:b/>
          <w:sz w:val="24"/>
          <w:szCs w:val="24"/>
        </w:rPr>
        <w:lastRenderedPageBreak/>
        <w:t xml:space="preserve">What </w:t>
      </w:r>
      <w:r w:rsidR="00703790" w:rsidRPr="00D13B9B">
        <w:rPr>
          <w:rFonts w:ascii="Arial" w:hAnsi="Arial" w:cs="Arial"/>
          <w:b/>
          <w:sz w:val="24"/>
          <w:szCs w:val="24"/>
        </w:rPr>
        <w:t>I</w:t>
      </w:r>
      <w:r w:rsidRPr="00D13B9B">
        <w:rPr>
          <w:rFonts w:ascii="Arial" w:hAnsi="Arial" w:cs="Arial"/>
          <w:b/>
          <w:sz w:val="24"/>
          <w:szCs w:val="24"/>
        </w:rPr>
        <w:t xml:space="preserve">f I Can’t Wait </w:t>
      </w:r>
      <w:r w:rsidR="00A16BEE" w:rsidRPr="00D13B9B">
        <w:rPr>
          <w:rFonts w:ascii="Arial" w:hAnsi="Arial" w:cs="Arial"/>
          <w:b/>
          <w:sz w:val="24"/>
          <w:szCs w:val="24"/>
        </w:rPr>
        <w:t>90</w:t>
      </w:r>
      <w:r w:rsidR="00110283" w:rsidRPr="00D13B9B">
        <w:rPr>
          <w:rFonts w:ascii="Arial" w:hAnsi="Arial" w:cs="Arial"/>
          <w:b/>
          <w:sz w:val="24"/>
          <w:szCs w:val="24"/>
        </w:rPr>
        <w:t xml:space="preserve"> </w:t>
      </w:r>
      <w:r w:rsidRPr="00D13B9B">
        <w:rPr>
          <w:rFonts w:ascii="Arial" w:hAnsi="Arial" w:cs="Arial"/>
          <w:b/>
          <w:sz w:val="24"/>
          <w:szCs w:val="24"/>
        </w:rPr>
        <w:t xml:space="preserve">Days </w:t>
      </w:r>
      <w:r w:rsidR="00447FB0" w:rsidRPr="00D13B9B">
        <w:rPr>
          <w:rFonts w:ascii="Arial" w:hAnsi="Arial" w:cs="Arial"/>
          <w:b/>
          <w:sz w:val="24"/>
          <w:szCs w:val="24"/>
        </w:rPr>
        <w:t>f</w:t>
      </w:r>
      <w:r w:rsidR="001D1404" w:rsidRPr="00D13B9B">
        <w:rPr>
          <w:rFonts w:ascii="Arial" w:hAnsi="Arial" w:cs="Arial"/>
          <w:b/>
          <w:sz w:val="24"/>
          <w:szCs w:val="24"/>
        </w:rPr>
        <w:t>or</w:t>
      </w:r>
      <w:r w:rsidRPr="00D13B9B">
        <w:rPr>
          <w:rFonts w:ascii="Arial" w:hAnsi="Arial" w:cs="Arial"/>
          <w:b/>
          <w:sz w:val="24"/>
          <w:szCs w:val="24"/>
        </w:rPr>
        <w:t xml:space="preserve"> My </w:t>
      </w:r>
      <w:r w:rsidR="00FC39AD" w:rsidRPr="00D13B9B">
        <w:rPr>
          <w:rFonts w:ascii="Arial" w:hAnsi="Arial" w:cs="Arial"/>
          <w:b/>
          <w:sz w:val="24"/>
          <w:szCs w:val="24"/>
        </w:rPr>
        <w:t>State Hearing</w:t>
      </w:r>
      <w:r w:rsidRPr="00D13B9B">
        <w:rPr>
          <w:rFonts w:ascii="Arial" w:hAnsi="Arial" w:cs="Arial"/>
          <w:b/>
          <w:sz w:val="24"/>
          <w:szCs w:val="24"/>
        </w:rPr>
        <w:t xml:space="preserve"> Decision? </w:t>
      </w:r>
    </w:p>
    <w:p w14:paraId="34F7FC2D" w14:textId="77777777" w:rsidR="00B4381E" w:rsidRPr="00D13B9B" w:rsidRDefault="00B4381E" w:rsidP="00D13B9B">
      <w:pPr>
        <w:spacing w:line="360" w:lineRule="auto"/>
        <w:rPr>
          <w:rFonts w:ascii="Arial" w:hAnsi="Arial" w:cs="Arial"/>
          <w:b/>
          <w:sz w:val="24"/>
          <w:szCs w:val="24"/>
        </w:rPr>
      </w:pPr>
    </w:p>
    <w:p w14:paraId="28920F6F" w14:textId="77777777" w:rsidR="00A16BEE" w:rsidRPr="00D13B9B" w:rsidRDefault="00A16BEE" w:rsidP="00D13B9B">
      <w:pPr>
        <w:spacing w:line="360" w:lineRule="auto"/>
        <w:rPr>
          <w:rFonts w:ascii="Arial" w:hAnsi="Arial" w:cs="Arial"/>
          <w:sz w:val="24"/>
          <w:szCs w:val="24"/>
        </w:rPr>
      </w:pPr>
      <w:r w:rsidRPr="00D13B9B">
        <w:rPr>
          <w:rFonts w:ascii="Arial" w:hAnsi="Arial" w:cs="Arial"/>
          <w:sz w:val="24"/>
          <w:szCs w:val="24"/>
        </w:rPr>
        <w:t xml:space="preserve">If you think waiting that long will </w:t>
      </w:r>
      <w:r w:rsidR="001D1404" w:rsidRPr="00D13B9B">
        <w:rPr>
          <w:rFonts w:ascii="Arial" w:hAnsi="Arial" w:cs="Arial"/>
          <w:sz w:val="24"/>
          <w:szCs w:val="24"/>
        </w:rPr>
        <w:t>be harmful to your</w:t>
      </w:r>
      <w:r w:rsidRPr="00D13B9B">
        <w:rPr>
          <w:rFonts w:ascii="Arial" w:hAnsi="Arial" w:cs="Arial"/>
          <w:sz w:val="24"/>
          <w:szCs w:val="24"/>
        </w:rPr>
        <w:t xml:space="preserve"> health, you might be able to get an answer within </w:t>
      </w:r>
      <w:r w:rsidR="00C02941" w:rsidRPr="00D13B9B">
        <w:rPr>
          <w:rFonts w:ascii="Arial" w:hAnsi="Arial" w:cs="Arial"/>
          <w:sz w:val="24"/>
          <w:szCs w:val="24"/>
        </w:rPr>
        <w:t>three</w:t>
      </w:r>
      <w:r w:rsidRPr="00D13B9B">
        <w:rPr>
          <w:rFonts w:ascii="Arial" w:hAnsi="Arial" w:cs="Arial"/>
          <w:sz w:val="24"/>
          <w:szCs w:val="24"/>
        </w:rPr>
        <w:t xml:space="preserve"> working days. Ask your doctor or </w:t>
      </w:r>
      <w:r w:rsidR="001D1404" w:rsidRPr="00D13B9B">
        <w:rPr>
          <w:rFonts w:ascii="Arial" w:hAnsi="Arial" w:cs="Arial"/>
          <w:sz w:val="24"/>
          <w:szCs w:val="24"/>
        </w:rPr>
        <w:t>mental health professional</w:t>
      </w:r>
      <w:r w:rsidRPr="00D13B9B">
        <w:rPr>
          <w:rFonts w:ascii="Arial" w:hAnsi="Arial" w:cs="Arial"/>
          <w:sz w:val="24"/>
          <w:szCs w:val="24"/>
        </w:rPr>
        <w:t xml:space="preserve"> to write a letter for you. </w:t>
      </w:r>
      <w:r w:rsidR="00AA6680" w:rsidRPr="00D13B9B">
        <w:rPr>
          <w:rFonts w:ascii="Arial" w:hAnsi="Arial" w:cs="Arial"/>
          <w:sz w:val="24"/>
          <w:szCs w:val="24"/>
        </w:rPr>
        <w:t xml:space="preserve">You can also write a letter yourself. </w:t>
      </w:r>
      <w:r w:rsidRPr="00D13B9B">
        <w:rPr>
          <w:rFonts w:ascii="Arial" w:hAnsi="Arial" w:cs="Arial"/>
          <w:sz w:val="24"/>
          <w:szCs w:val="24"/>
        </w:rPr>
        <w:t xml:space="preserve">The letter must explain in detail how waiting for up to 90 days for your case to be decided will </w:t>
      </w:r>
      <w:r w:rsidRPr="00D13B9B">
        <w:rPr>
          <w:rFonts w:ascii="Arial" w:hAnsi="Arial" w:cs="Arial"/>
          <w:sz w:val="24"/>
          <w:szCs w:val="24"/>
        </w:rPr>
        <w:lastRenderedPageBreak/>
        <w:t>seriously harm your life, your health, or your ability to attain, maintain, or regain maximum function. Then, make sure you ask for an “expedited hearing” and provide the letter with your request for a hearing.</w:t>
      </w:r>
    </w:p>
    <w:p w14:paraId="0666DAF0" w14:textId="77777777" w:rsidR="00A16BEE" w:rsidRPr="00D13B9B" w:rsidRDefault="00A16BEE" w:rsidP="00D13B9B">
      <w:pPr>
        <w:spacing w:line="360" w:lineRule="auto"/>
        <w:rPr>
          <w:rFonts w:ascii="Arial" w:hAnsi="Arial" w:cs="Arial"/>
          <w:sz w:val="24"/>
          <w:szCs w:val="24"/>
        </w:rPr>
      </w:pPr>
    </w:p>
    <w:p w14:paraId="32E9D2D9" w14:textId="77777777" w:rsidR="00986BE6" w:rsidRPr="00D13B9B" w:rsidRDefault="00986BE6" w:rsidP="00D13B9B">
      <w:pPr>
        <w:spacing w:line="360" w:lineRule="auto"/>
        <w:rPr>
          <w:rFonts w:ascii="Arial" w:hAnsi="Arial" w:cs="Arial"/>
          <w:sz w:val="24"/>
          <w:szCs w:val="24"/>
        </w:rPr>
      </w:pPr>
      <w:r w:rsidRPr="00D13B9B">
        <w:rPr>
          <w:rFonts w:ascii="Arial" w:hAnsi="Arial" w:cs="Arial"/>
          <w:sz w:val="24"/>
          <w:szCs w:val="24"/>
        </w:rPr>
        <w:t xml:space="preserve">The Department of Social Services, State Hearings Division, will review your request for an expedited </w:t>
      </w:r>
      <w:r w:rsidR="00FC39AD" w:rsidRPr="00D13B9B">
        <w:rPr>
          <w:rFonts w:ascii="Arial" w:hAnsi="Arial" w:cs="Arial"/>
          <w:sz w:val="24"/>
          <w:szCs w:val="24"/>
        </w:rPr>
        <w:t>State Hearing</w:t>
      </w:r>
      <w:r w:rsidRPr="00D13B9B">
        <w:rPr>
          <w:rFonts w:ascii="Arial" w:hAnsi="Arial" w:cs="Arial"/>
          <w:sz w:val="24"/>
          <w:szCs w:val="24"/>
        </w:rPr>
        <w:t xml:space="preserve"> and decide if it qualifies. If your expedited hearing request is </w:t>
      </w:r>
      <w:r w:rsidRPr="00D13B9B">
        <w:rPr>
          <w:rFonts w:ascii="Arial" w:hAnsi="Arial" w:cs="Arial"/>
          <w:sz w:val="24"/>
          <w:szCs w:val="24"/>
        </w:rPr>
        <w:lastRenderedPageBreak/>
        <w:t xml:space="preserve">approved, a hearing will be held and a hearing decision will be issued within </w:t>
      </w:r>
      <w:r w:rsidR="00C02941" w:rsidRPr="00D13B9B">
        <w:rPr>
          <w:rFonts w:ascii="Arial" w:hAnsi="Arial" w:cs="Arial"/>
          <w:sz w:val="24"/>
          <w:szCs w:val="24"/>
        </w:rPr>
        <w:t>three</w:t>
      </w:r>
      <w:r w:rsidRPr="00D13B9B">
        <w:rPr>
          <w:rFonts w:ascii="Arial" w:hAnsi="Arial" w:cs="Arial"/>
          <w:sz w:val="24"/>
          <w:szCs w:val="24"/>
        </w:rPr>
        <w:t xml:space="preserve"> working days of the date your request is received by the State Hearings Division.</w:t>
      </w:r>
    </w:p>
    <w:p w14:paraId="4F4AA85F" w14:textId="77777777" w:rsidR="00024046" w:rsidRPr="00D13B9B" w:rsidRDefault="00024046" w:rsidP="00D13B9B">
      <w:pPr>
        <w:spacing w:line="360" w:lineRule="auto"/>
        <w:rPr>
          <w:rFonts w:ascii="Arial" w:hAnsi="Arial" w:cs="Arial"/>
          <w:b/>
          <w:sz w:val="24"/>
          <w:szCs w:val="24"/>
        </w:rPr>
      </w:pPr>
      <w:r w:rsidRPr="00D13B9B">
        <w:rPr>
          <w:rFonts w:ascii="Arial" w:hAnsi="Arial" w:cs="Arial"/>
          <w:b/>
          <w:sz w:val="24"/>
          <w:szCs w:val="24"/>
        </w:rPr>
        <w:br w:type="page"/>
      </w:r>
    </w:p>
    <w:p w14:paraId="7E2A20AC" w14:textId="77777777" w:rsidR="003716CD" w:rsidRPr="00D13B9B" w:rsidRDefault="003716CD" w:rsidP="00D13B9B">
      <w:pPr>
        <w:pStyle w:val="Heading1"/>
        <w:spacing w:before="0" w:line="360" w:lineRule="auto"/>
        <w:jc w:val="center"/>
        <w:rPr>
          <w:rFonts w:ascii="Arial" w:hAnsi="Arial" w:cs="Arial"/>
          <w:b/>
          <w:color w:val="auto"/>
          <w:sz w:val="24"/>
          <w:szCs w:val="24"/>
        </w:rPr>
      </w:pPr>
      <w:bookmarkStart w:id="18" w:name="_Toc522013902"/>
      <w:r w:rsidRPr="00D13B9B">
        <w:rPr>
          <w:rFonts w:ascii="Arial" w:hAnsi="Arial" w:cs="Arial"/>
          <w:b/>
          <w:color w:val="auto"/>
          <w:sz w:val="24"/>
          <w:szCs w:val="24"/>
        </w:rPr>
        <w:lastRenderedPageBreak/>
        <w:t>ADVANCE DIRECTIVE</w:t>
      </w:r>
      <w:bookmarkEnd w:id="18"/>
    </w:p>
    <w:p w14:paraId="3134505C" w14:textId="77777777" w:rsidR="003716CD" w:rsidRPr="00D13B9B" w:rsidRDefault="003716CD" w:rsidP="00D13B9B">
      <w:pPr>
        <w:spacing w:line="360" w:lineRule="auto"/>
        <w:jc w:val="center"/>
        <w:rPr>
          <w:rFonts w:ascii="Arial" w:eastAsiaTheme="majorEastAsia" w:hAnsi="Arial" w:cs="Arial"/>
          <w:b/>
          <w:sz w:val="24"/>
          <w:szCs w:val="24"/>
        </w:rPr>
      </w:pPr>
    </w:p>
    <w:p w14:paraId="3EFBA639" w14:textId="77777777" w:rsidR="003716CD" w:rsidRPr="00D13B9B" w:rsidRDefault="003716CD" w:rsidP="00D13B9B">
      <w:pPr>
        <w:spacing w:line="360" w:lineRule="auto"/>
        <w:rPr>
          <w:rFonts w:ascii="Arial" w:eastAsiaTheme="majorEastAsia" w:hAnsi="Arial" w:cs="Arial"/>
          <w:b/>
          <w:sz w:val="24"/>
          <w:szCs w:val="24"/>
        </w:rPr>
      </w:pPr>
      <w:r w:rsidRPr="00D13B9B">
        <w:rPr>
          <w:rFonts w:ascii="Arial" w:eastAsiaTheme="majorEastAsia" w:hAnsi="Arial" w:cs="Arial"/>
          <w:b/>
          <w:sz w:val="24"/>
          <w:szCs w:val="24"/>
        </w:rPr>
        <w:t xml:space="preserve">What </w:t>
      </w:r>
      <w:r w:rsidR="0058293D" w:rsidRPr="00D13B9B">
        <w:rPr>
          <w:rFonts w:ascii="Arial" w:eastAsiaTheme="majorEastAsia" w:hAnsi="Arial" w:cs="Arial"/>
          <w:b/>
          <w:sz w:val="24"/>
          <w:szCs w:val="24"/>
        </w:rPr>
        <w:t>I</w:t>
      </w:r>
      <w:r w:rsidRPr="00D13B9B">
        <w:rPr>
          <w:rFonts w:ascii="Arial" w:eastAsiaTheme="majorEastAsia" w:hAnsi="Arial" w:cs="Arial"/>
          <w:b/>
          <w:sz w:val="24"/>
          <w:szCs w:val="24"/>
        </w:rPr>
        <w:t xml:space="preserve">s </w:t>
      </w:r>
      <w:r w:rsidR="00447FB0" w:rsidRPr="00D13B9B">
        <w:rPr>
          <w:rFonts w:ascii="Arial" w:eastAsiaTheme="majorEastAsia" w:hAnsi="Arial" w:cs="Arial"/>
          <w:b/>
          <w:sz w:val="24"/>
          <w:szCs w:val="24"/>
        </w:rPr>
        <w:t>a</w:t>
      </w:r>
      <w:r w:rsidRPr="00D13B9B">
        <w:rPr>
          <w:rFonts w:ascii="Arial" w:eastAsiaTheme="majorEastAsia" w:hAnsi="Arial" w:cs="Arial"/>
          <w:b/>
          <w:sz w:val="24"/>
          <w:szCs w:val="24"/>
        </w:rPr>
        <w:t>n Advance Directive?</w:t>
      </w:r>
    </w:p>
    <w:p w14:paraId="5724B983" w14:textId="77777777" w:rsidR="003716CD" w:rsidRPr="00D13B9B" w:rsidRDefault="003716CD" w:rsidP="00D13B9B">
      <w:pPr>
        <w:spacing w:line="360" w:lineRule="auto"/>
        <w:rPr>
          <w:rFonts w:ascii="Arial" w:eastAsiaTheme="majorEastAsia" w:hAnsi="Arial" w:cs="Arial"/>
          <w:b/>
          <w:sz w:val="24"/>
          <w:szCs w:val="24"/>
        </w:rPr>
      </w:pPr>
    </w:p>
    <w:p w14:paraId="36EDCA81"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You have the right to have an advance directive. An advance directive is written instruction about your health care that is recognized under California law. It includes information that states how you would like health care provided, or says what decisions you would like to </w:t>
      </w:r>
      <w:r w:rsidRPr="00D13B9B">
        <w:rPr>
          <w:rFonts w:ascii="Arial" w:hAnsi="Arial" w:cs="Arial"/>
          <w:sz w:val="24"/>
          <w:szCs w:val="24"/>
        </w:rPr>
        <w:lastRenderedPageBreak/>
        <w:t xml:space="preserve">be made, if or when you are unable to speak for yourself. You may sometimes hear an advance directive described as a living will or durable power of attorney. </w:t>
      </w:r>
    </w:p>
    <w:p w14:paraId="5B7E90A0" w14:textId="77777777" w:rsidR="00701A95" w:rsidRPr="00D13B9B" w:rsidRDefault="00701A95" w:rsidP="00D13B9B">
      <w:pPr>
        <w:spacing w:line="360" w:lineRule="auto"/>
        <w:rPr>
          <w:rFonts w:ascii="Arial" w:hAnsi="Arial" w:cs="Arial"/>
          <w:sz w:val="24"/>
          <w:szCs w:val="24"/>
        </w:rPr>
      </w:pPr>
    </w:p>
    <w:p w14:paraId="217F3B32"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California law defines an advance directive as either an oral or written individual health care instruction or a power of attorney (a written document giving someone permission to make decisions for you). All MHPs are required to </w:t>
      </w:r>
      <w:r w:rsidRPr="00D13B9B">
        <w:rPr>
          <w:rFonts w:ascii="Arial" w:hAnsi="Arial" w:cs="Arial"/>
          <w:sz w:val="24"/>
          <w:szCs w:val="24"/>
        </w:rPr>
        <w:lastRenderedPageBreak/>
        <w:t xml:space="preserve">have advance directive policies in place. Your MHP is required to provide written information on the MHP’s advance directive policies and an explanation of state law, if </w:t>
      </w:r>
      <w:r w:rsidR="00FD0E6E" w:rsidRPr="00D13B9B">
        <w:rPr>
          <w:rFonts w:ascii="Arial" w:hAnsi="Arial" w:cs="Arial"/>
          <w:sz w:val="24"/>
          <w:szCs w:val="24"/>
        </w:rPr>
        <w:t>asked</w:t>
      </w:r>
      <w:r w:rsidRPr="00D13B9B">
        <w:rPr>
          <w:rFonts w:ascii="Arial" w:hAnsi="Arial" w:cs="Arial"/>
          <w:sz w:val="24"/>
          <w:szCs w:val="24"/>
        </w:rPr>
        <w:t xml:space="preserve"> for the information. If you would like to request the information, you should call your MHP</w:t>
      </w:r>
      <w:r w:rsidR="00AA779F">
        <w:rPr>
          <w:rFonts w:ascii="Arial" w:hAnsi="Arial" w:cs="Arial"/>
          <w:sz w:val="24"/>
          <w:szCs w:val="24"/>
        </w:rPr>
        <w:t xml:space="preserve"> </w:t>
      </w:r>
      <w:r w:rsidRPr="00D13B9B">
        <w:rPr>
          <w:rFonts w:ascii="Arial" w:hAnsi="Arial" w:cs="Arial"/>
          <w:sz w:val="24"/>
          <w:szCs w:val="24"/>
        </w:rPr>
        <w:t xml:space="preserve">for more information. </w:t>
      </w:r>
    </w:p>
    <w:p w14:paraId="290EA450" w14:textId="77777777" w:rsidR="00701A95" w:rsidRPr="00D13B9B" w:rsidRDefault="00701A95" w:rsidP="00D13B9B">
      <w:pPr>
        <w:spacing w:line="360" w:lineRule="auto"/>
        <w:rPr>
          <w:rFonts w:ascii="Arial" w:hAnsi="Arial" w:cs="Arial"/>
          <w:sz w:val="24"/>
          <w:szCs w:val="24"/>
        </w:rPr>
      </w:pPr>
    </w:p>
    <w:p w14:paraId="31C25EEA"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An advance directive is designed to allow people to have control over their own treatment, </w:t>
      </w:r>
      <w:r w:rsidRPr="00D13B9B">
        <w:rPr>
          <w:rFonts w:ascii="Arial" w:hAnsi="Arial" w:cs="Arial"/>
          <w:sz w:val="24"/>
          <w:szCs w:val="24"/>
        </w:rPr>
        <w:lastRenderedPageBreak/>
        <w:t xml:space="preserve">especially when they are unable to provide instructions about their own care. It is a legal document that allows people to say, in advance, what their wishes would be, if they become unable to make health care decisions. This may include such things as the right to accept or refuse medical treatment, surgery, or make other health care choices. In California, an advance directive consists of two parts: </w:t>
      </w:r>
    </w:p>
    <w:p w14:paraId="08C00649" w14:textId="77777777" w:rsidR="00701A95" w:rsidRPr="00D13B9B" w:rsidRDefault="00701A95" w:rsidP="00D13B9B">
      <w:pPr>
        <w:spacing w:line="360" w:lineRule="auto"/>
        <w:rPr>
          <w:rFonts w:ascii="Arial" w:hAnsi="Arial" w:cs="Arial"/>
          <w:sz w:val="24"/>
          <w:szCs w:val="24"/>
        </w:rPr>
      </w:pPr>
    </w:p>
    <w:p w14:paraId="49BDD8BD" w14:textId="77777777" w:rsidR="00701A95" w:rsidRPr="00D13B9B" w:rsidRDefault="00701A95" w:rsidP="00823769">
      <w:pPr>
        <w:pStyle w:val="ListParagraph"/>
        <w:numPr>
          <w:ilvl w:val="0"/>
          <w:numId w:val="57"/>
        </w:numPr>
        <w:spacing w:line="360" w:lineRule="auto"/>
        <w:contextualSpacing w:val="0"/>
        <w:rPr>
          <w:rFonts w:ascii="Arial" w:hAnsi="Arial" w:cs="Arial"/>
          <w:sz w:val="24"/>
          <w:szCs w:val="24"/>
        </w:rPr>
      </w:pPr>
      <w:r w:rsidRPr="00D13B9B">
        <w:rPr>
          <w:rFonts w:ascii="Arial" w:hAnsi="Arial" w:cs="Arial"/>
          <w:sz w:val="24"/>
          <w:szCs w:val="24"/>
        </w:rPr>
        <w:lastRenderedPageBreak/>
        <w:t xml:space="preserve">Your appointment of an agent (a person) making decisions about your health care; and </w:t>
      </w:r>
    </w:p>
    <w:p w14:paraId="1330A9AC" w14:textId="77777777" w:rsidR="00701A95" w:rsidRPr="00D13B9B" w:rsidRDefault="00701A95" w:rsidP="00823769">
      <w:pPr>
        <w:pStyle w:val="ListParagraph"/>
        <w:numPr>
          <w:ilvl w:val="0"/>
          <w:numId w:val="57"/>
        </w:numPr>
        <w:spacing w:line="360" w:lineRule="auto"/>
        <w:contextualSpacing w:val="0"/>
        <w:rPr>
          <w:rFonts w:ascii="Arial" w:hAnsi="Arial" w:cs="Arial"/>
          <w:sz w:val="24"/>
          <w:szCs w:val="24"/>
        </w:rPr>
      </w:pPr>
      <w:r w:rsidRPr="00D13B9B">
        <w:rPr>
          <w:rFonts w:ascii="Arial" w:hAnsi="Arial" w:cs="Arial"/>
          <w:sz w:val="24"/>
          <w:szCs w:val="24"/>
        </w:rPr>
        <w:t>Your individual health care instructions</w:t>
      </w:r>
    </w:p>
    <w:p w14:paraId="4CE9EB3F" w14:textId="77777777" w:rsidR="00701A95" w:rsidRPr="00D13B9B" w:rsidRDefault="00701A95" w:rsidP="00D13B9B">
      <w:pPr>
        <w:spacing w:line="360" w:lineRule="auto"/>
        <w:rPr>
          <w:rFonts w:ascii="Arial" w:hAnsi="Arial" w:cs="Arial"/>
          <w:sz w:val="24"/>
          <w:szCs w:val="24"/>
        </w:rPr>
      </w:pPr>
    </w:p>
    <w:p w14:paraId="44F2BFD4" w14:textId="77777777" w:rsidR="00701A95"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You may get a form for an advance directive from your mental health plan or online. In California, you have the right to provide advance directive instructions to all of your health care </w:t>
      </w:r>
      <w:r w:rsidRPr="00D13B9B">
        <w:rPr>
          <w:rFonts w:ascii="Arial" w:hAnsi="Arial" w:cs="Arial"/>
          <w:sz w:val="24"/>
          <w:szCs w:val="24"/>
        </w:rPr>
        <w:lastRenderedPageBreak/>
        <w:t xml:space="preserve">providers. You also have the right to change or cancel your advance directive at any time. </w:t>
      </w:r>
    </w:p>
    <w:p w14:paraId="2FB61018" w14:textId="77777777" w:rsidR="00701A95" w:rsidRPr="00D13B9B" w:rsidRDefault="00701A95" w:rsidP="00D13B9B">
      <w:pPr>
        <w:spacing w:line="360" w:lineRule="auto"/>
        <w:rPr>
          <w:rFonts w:ascii="Arial" w:hAnsi="Arial" w:cs="Arial"/>
          <w:sz w:val="24"/>
          <w:szCs w:val="24"/>
        </w:rPr>
      </w:pPr>
    </w:p>
    <w:p w14:paraId="769427A8"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If you have a question about California law regarding advance directive requirements, you may </w:t>
      </w:r>
      <w:r w:rsidR="003F3ABA" w:rsidRPr="00D13B9B">
        <w:rPr>
          <w:rFonts w:ascii="Arial" w:hAnsi="Arial" w:cs="Arial"/>
          <w:sz w:val="24"/>
          <w:szCs w:val="24"/>
        </w:rPr>
        <w:t>send a letter to:</w:t>
      </w:r>
      <w:r w:rsidRPr="00D13B9B">
        <w:rPr>
          <w:rFonts w:ascii="Arial" w:hAnsi="Arial" w:cs="Arial"/>
          <w:sz w:val="24"/>
          <w:szCs w:val="24"/>
        </w:rPr>
        <w:t xml:space="preserve"> </w:t>
      </w:r>
    </w:p>
    <w:p w14:paraId="2CC2480D" w14:textId="77777777" w:rsidR="003F3ABA" w:rsidRPr="00D13B9B" w:rsidRDefault="003F3ABA" w:rsidP="00D13B9B">
      <w:pPr>
        <w:spacing w:line="360" w:lineRule="auto"/>
        <w:rPr>
          <w:rFonts w:ascii="Arial" w:hAnsi="Arial" w:cs="Arial"/>
          <w:sz w:val="24"/>
          <w:szCs w:val="24"/>
        </w:rPr>
      </w:pPr>
    </w:p>
    <w:p w14:paraId="3452E37B"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California Department of Justice </w:t>
      </w:r>
    </w:p>
    <w:p w14:paraId="6AEDA778"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Attn:  Public Inquiry Unit, </w:t>
      </w:r>
    </w:p>
    <w:p w14:paraId="3A3E92DE" w14:textId="77777777" w:rsidR="003F3ABA" w:rsidRPr="00D13B9B" w:rsidRDefault="00701A95" w:rsidP="00D13B9B">
      <w:pPr>
        <w:spacing w:line="360" w:lineRule="auto"/>
        <w:rPr>
          <w:rFonts w:ascii="Arial" w:hAnsi="Arial" w:cs="Arial"/>
          <w:sz w:val="24"/>
          <w:szCs w:val="24"/>
        </w:rPr>
      </w:pPr>
      <w:r w:rsidRPr="00D13B9B">
        <w:rPr>
          <w:rFonts w:ascii="Arial" w:hAnsi="Arial" w:cs="Arial"/>
          <w:sz w:val="24"/>
          <w:szCs w:val="24"/>
        </w:rPr>
        <w:t xml:space="preserve">P. O. Box 944255 </w:t>
      </w:r>
    </w:p>
    <w:p w14:paraId="0D951443" w14:textId="77777777" w:rsidR="003716CD" w:rsidRPr="00D13B9B" w:rsidRDefault="00701A95" w:rsidP="00D13B9B">
      <w:pPr>
        <w:spacing w:line="360" w:lineRule="auto"/>
        <w:rPr>
          <w:rFonts w:ascii="Arial" w:hAnsi="Arial" w:cs="Arial"/>
          <w:sz w:val="24"/>
          <w:szCs w:val="24"/>
        </w:rPr>
      </w:pPr>
      <w:r w:rsidRPr="00D13B9B">
        <w:rPr>
          <w:rFonts w:ascii="Arial" w:hAnsi="Arial" w:cs="Arial"/>
          <w:sz w:val="24"/>
          <w:szCs w:val="24"/>
        </w:rPr>
        <w:lastRenderedPageBreak/>
        <w:t>Sacramento, CA  94244-2550</w:t>
      </w:r>
      <w:r w:rsidR="003716CD" w:rsidRPr="00D13B9B">
        <w:rPr>
          <w:rFonts w:ascii="Arial" w:hAnsi="Arial" w:cs="Arial"/>
          <w:b/>
          <w:sz w:val="24"/>
          <w:szCs w:val="24"/>
        </w:rPr>
        <w:br w:type="page"/>
      </w:r>
    </w:p>
    <w:p w14:paraId="2B36F800" w14:textId="77777777" w:rsidR="008F791C" w:rsidRPr="00D13B9B" w:rsidRDefault="00F91F27" w:rsidP="00D13B9B">
      <w:pPr>
        <w:pStyle w:val="Heading1"/>
        <w:spacing w:before="0" w:line="360" w:lineRule="auto"/>
        <w:jc w:val="center"/>
        <w:rPr>
          <w:rFonts w:ascii="Arial" w:eastAsia="Calibri" w:hAnsi="Arial" w:cs="Arial"/>
          <w:b/>
          <w:color w:val="auto"/>
          <w:sz w:val="24"/>
          <w:szCs w:val="24"/>
        </w:rPr>
      </w:pPr>
      <w:bookmarkStart w:id="19" w:name="_Toc522013903"/>
      <w:r w:rsidRPr="00D13B9B">
        <w:rPr>
          <w:rFonts w:ascii="Arial" w:eastAsia="Calibri" w:hAnsi="Arial" w:cs="Arial"/>
          <w:b/>
          <w:color w:val="auto"/>
          <w:sz w:val="24"/>
          <w:szCs w:val="24"/>
        </w:rPr>
        <w:lastRenderedPageBreak/>
        <w:t>BENEFICIARY</w:t>
      </w:r>
      <w:r w:rsidR="008F791C" w:rsidRPr="00D13B9B">
        <w:rPr>
          <w:rFonts w:ascii="Arial" w:eastAsia="Calibri" w:hAnsi="Arial" w:cs="Arial"/>
          <w:b/>
          <w:color w:val="auto"/>
          <w:sz w:val="24"/>
          <w:szCs w:val="24"/>
        </w:rPr>
        <w:t xml:space="preserve"> RIGHTS AND RESPONSIBILITIES</w:t>
      </w:r>
      <w:bookmarkEnd w:id="19"/>
    </w:p>
    <w:p w14:paraId="76D4F189" w14:textId="77777777" w:rsidR="00EF53CE" w:rsidRPr="00D13B9B" w:rsidRDefault="00EF53CE" w:rsidP="00D13B9B">
      <w:pPr>
        <w:spacing w:line="360" w:lineRule="auto"/>
        <w:jc w:val="center"/>
        <w:rPr>
          <w:rFonts w:ascii="Arial" w:eastAsia="Calibri" w:hAnsi="Arial" w:cs="Arial"/>
          <w:b/>
          <w:sz w:val="24"/>
          <w:szCs w:val="24"/>
        </w:rPr>
      </w:pPr>
    </w:p>
    <w:p w14:paraId="6243174B" w14:textId="77777777" w:rsidR="00B2190F" w:rsidRPr="00D13B9B" w:rsidRDefault="00B2190F" w:rsidP="00D13B9B">
      <w:pPr>
        <w:spacing w:line="360" w:lineRule="auto"/>
        <w:rPr>
          <w:rFonts w:ascii="Arial" w:eastAsia="Calibri" w:hAnsi="Arial" w:cs="Arial"/>
          <w:b/>
          <w:sz w:val="24"/>
          <w:szCs w:val="24"/>
        </w:rPr>
      </w:pPr>
      <w:r w:rsidRPr="00D13B9B">
        <w:rPr>
          <w:rFonts w:ascii="Arial" w:eastAsia="Calibri" w:hAnsi="Arial" w:cs="Arial"/>
          <w:b/>
          <w:sz w:val="24"/>
          <w:szCs w:val="24"/>
        </w:rPr>
        <w:t>W</w:t>
      </w:r>
      <w:r w:rsidR="00EF53CE" w:rsidRPr="00D13B9B">
        <w:rPr>
          <w:rFonts w:ascii="Arial" w:eastAsia="Calibri" w:hAnsi="Arial" w:cs="Arial"/>
          <w:b/>
          <w:sz w:val="24"/>
          <w:szCs w:val="24"/>
        </w:rPr>
        <w:t>hat Are My Rights</w:t>
      </w:r>
      <w:r w:rsidR="00640F9B"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1D1404" w:rsidRPr="00D13B9B">
        <w:rPr>
          <w:rFonts w:ascii="Arial" w:eastAsia="Calibri" w:hAnsi="Arial" w:cs="Arial"/>
          <w:b/>
          <w:sz w:val="24"/>
          <w:szCs w:val="24"/>
        </w:rPr>
        <w:t>s</w:t>
      </w:r>
      <w:r w:rsidR="00640F9B"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640F9B" w:rsidRPr="00D13B9B">
        <w:rPr>
          <w:rFonts w:ascii="Arial" w:eastAsia="Calibri" w:hAnsi="Arial" w:cs="Arial"/>
          <w:b/>
          <w:sz w:val="24"/>
          <w:szCs w:val="24"/>
        </w:rPr>
        <w:t xml:space="preserve"> Recipient </w:t>
      </w:r>
      <w:r w:rsidR="00447FB0" w:rsidRPr="00D13B9B">
        <w:rPr>
          <w:rFonts w:ascii="Arial" w:eastAsia="Calibri" w:hAnsi="Arial" w:cs="Arial"/>
          <w:b/>
          <w:sz w:val="24"/>
          <w:szCs w:val="24"/>
        </w:rPr>
        <w:t>o</w:t>
      </w:r>
      <w:r w:rsidR="00640F9B" w:rsidRPr="00D13B9B">
        <w:rPr>
          <w:rFonts w:ascii="Arial" w:eastAsia="Calibri" w:hAnsi="Arial" w:cs="Arial"/>
          <w:b/>
          <w:sz w:val="24"/>
          <w:szCs w:val="24"/>
        </w:rPr>
        <w:t xml:space="preserve">f </w:t>
      </w:r>
      <w:r w:rsidR="00B70B89" w:rsidRPr="00D13B9B">
        <w:rPr>
          <w:rFonts w:ascii="Arial" w:eastAsia="Calibri" w:hAnsi="Arial" w:cs="Arial"/>
          <w:b/>
          <w:sz w:val="24"/>
          <w:szCs w:val="24"/>
        </w:rPr>
        <w:t>Specialty Mental Health</w:t>
      </w:r>
      <w:r w:rsidR="00640F9B" w:rsidRPr="00D13B9B">
        <w:rPr>
          <w:rFonts w:ascii="Arial" w:eastAsia="Calibri" w:hAnsi="Arial" w:cs="Arial"/>
          <w:b/>
          <w:sz w:val="24"/>
          <w:szCs w:val="24"/>
        </w:rPr>
        <w:t xml:space="preserve"> Services</w:t>
      </w:r>
      <w:r w:rsidRPr="00D13B9B">
        <w:rPr>
          <w:rFonts w:ascii="Arial" w:eastAsia="Calibri" w:hAnsi="Arial" w:cs="Arial"/>
          <w:b/>
          <w:sz w:val="24"/>
          <w:szCs w:val="24"/>
        </w:rPr>
        <w:t xml:space="preserve">? </w:t>
      </w:r>
    </w:p>
    <w:p w14:paraId="42E18245" w14:textId="77777777" w:rsidR="00EF53CE" w:rsidRPr="00D13B9B" w:rsidRDefault="00EF53CE" w:rsidP="00D13B9B">
      <w:pPr>
        <w:spacing w:line="360" w:lineRule="auto"/>
        <w:rPr>
          <w:rFonts w:ascii="Arial" w:eastAsia="Calibri" w:hAnsi="Arial" w:cs="Arial"/>
          <w:b/>
          <w:sz w:val="24"/>
          <w:szCs w:val="24"/>
        </w:rPr>
      </w:pPr>
    </w:p>
    <w:p w14:paraId="604F6BBA" w14:textId="77777777" w:rsidR="00853213" w:rsidRPr="00D13B9B" w:rsidRDefault="00853213"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As a person eligible for Medi-Cal, you have a right to receive medically necessary specialty mental health services from the MHP. When </w:t>
      </w:r>
      <w:r w:rsidRPr="00D13B9B">
        <w:rPr>
          <w:rFonts w:ascii="Arial" w:eastAsia="Calibri" w:hAnsi="Arial" w:cs="Arial"/>
          <w:sz w:val="24"/>
          <w:szCs w:val="24"/>
        </w:rPr>
        <w:lastRenderedPageBreak/>
        <w:t xml:space="preserve">accessing these services, you have the right to: </w:t>
      </w:r>
    </w:p>
    <w:p w14:paraId="61E4B687" w14:textId="77777777" w:rsidR="00F91F27" w:rsidRPr="00D13B9B" w:rsidRDefault="00F91F27" w:rsidP="00D13B9B">
      <w:pPr>
        <w:spacing w:line="360" w:lineRule="auto"/>
        <w:rPr>
          <w:rFonts w:ascii="Arial" w:eastAsia="Calibri" w:hAnsi="Arial" w:cs="Arial"/>
          <w:sz w:val="24"/>
          <w:szCs w:val="24"/>
        </w:rPr>
      </w:pPr>
    </w:p>
    <w:p w14:paraId="1E3B51D4"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Be treated with personal respect and respe</w:t>
      </w:r>
      <w:r w:rsidR="00E6606B" w:rsidRPr="00D13B9B">
        <w:rPr>
          <w:rFonts w:ascii="Arial" w:eastAsia="Calibri" w:hAnsi="Arial" w:cs="Arial"/>
          <w:sz w:val="24"/>
          <w:szCs w:val="24"/>
        </w:rPr>
        <w:t>ct for your dignity and privacy</w:t>
      </w:r>
      <w:r w:rsidR="00173044">
        <w:rPr>
          <w:rFonts w:ascii="Arial" w:eastAsia="Calibri" w:hAnsi="Arial" w:cs="Arial"/>
          <w:sz w:val="24"/>
          <w:szCs w:val="24"/>
        </w:rPr>
        <w:t>.</w:t>
      </w:r>
      <w:r w:rsidRPr="00D13B9B">
        <w:rPr>
          <w:rFonts w:ascii="Arial" w:eastAsia="Calibri" w:hAnsi="Arial" w:cs="Arial"/>
          <w:sz w:val="24"/>
          <w:szCs w:val="24"/>
        </w:rPr>
        <w:t xml:space="preserve"> </w:t>
      </w:r>
    </w:p>
    <w:p w14:paraId="64BF045C"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Receive information on available treatment choices and have them explained</w:t>
      </w:r>
      <w:r w:rsidR="00E6606B" w:rsidRPr="00D13B9B">
        <w:rPr>
          <w:rFonts w:ascii="Arial" w:eastAsia="Calibri" w:hAnsi="Arial" w:cs="Arial"/>
          <w:sz w:val="24"/>
          <w:szCs w:val="24"/>
        </w:rPr>
        <w:t xml:space="preserve"> in a manner you can understand</w:t>
      </w:r>
      <w:r w:rsidR="00173044">
        <w:rPr>
          <w:rFonts w:ascii="Arial" w:eastAsia="Calibri" w:hAnsi="Arial" w:cs="Arial"/>
          <w:sz w:val="24"/>
          <w:szCs w:val="24"/>
        </w:rPr>
        <w:t>.</w:t>
      </w:r>
      <w:r w:rsidRPr="00D13B9B">
        <w:rPr>
          <w:rFonts w:ascii="Arial" w:eastAsia="Calibri" w:hAnsi="Arial" w:cs="Arial"/>
          <w:sz w:val="24"/>
          <w:szCs w:val="24"/>
        </w:rPr>
        <w:t xml:space="preserve"> </w:t>
      </w:r>
    </w:p>
    <w:p w14:paraId="0F172F2B"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lastRenderedPageBreak/>
        <w:t>Take part in decisions regarding your mental health care, includin</w:t>
      </w:r>
      <w:r w:rsidR="00E6606B" w:rsidRPr="00D13B9B">
        <w:rPr>
          <w:rFonts w:ascii="Arial" w:eastAsia="Calibri" w:hAnsi="Arial" w:cs="Arial"/>
          <w:sz w:val="24"/>
          <w:szCs w:val="24"/>
        </w:rPr>
        <w:t>g the right to refuse treatment</w:t>
      </w:r>
      <w:r w:rsidR="00173044">
        <w:rPr>
          <w:rFonts w:ascii="Arial" w:eastAsia="Calibri" w:hAnsi="Arial" w:cs="Arial"/>
          <w:sz w:val="24"/>
          <w:szCs w:val="24"/>
        </w:rPr>
        <w:t>.</w:t>
      </w:r>
      <w:r w:rsidRPr="00D13B9B">
        <w:rPr>
          <w:rFonts w:ascii="Arial" w:eastAsia="Calibri" w:hAnsi="Arial" w:cs="Arial"/>
          <w:sz w:val="24"/>
          <w:szCs w:val="24"/>
        </w:rPr>
        <w:t xml:space="preserve"> </w:t>
      </w:r>
    </w:p>
    <w:p w14:paraId="07792DC3"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Be free from any form of restraint or seclusion used as a means of coercion, discipline, convenience, punishment</w:t>
      </w:r>
      <w:r w:rsidR="00B82AC9" w:rsidRPr="00D13B9B">
        <w:rPr>
          <w:rFonts w:ascii="Arial" w:eastAsia="Calibri" w:hAnsi="Arial" w:cs="Arial"/>
          <w:sz w:val="24"/>
          <w:szCs w:val="24"/>
        </w:rPr>
        <w:t>,</w:t>
      </w:r>
      <w:r w:rsidRPr="00D13B9B">
        <w:rPr>
          <w:rFonts w:ascii="Arial" w:eastAsia="Calibri" w:hAnsi="Arial" w:cs="Arial"/>
          <w:sz w:val="24"/>
          <w:szCs w:val="24"/>
        </w:rPr>
        <w:t xml:space="preserve"> or retaliation about the use of restraints and seclusio</w:t>
      </w:r>
      <w:r w:rsidR="00534832" w:rsidRPr="00D13B9B">
        <w:rPr>
          <w:rFonts w:ascii="Arial" w:eastAsia="Calibri" w:hAnsi="Arial" w:cs="Arial"/>
          <w:sz w:val="24"/>
          <w:szCs w:val="24"/>
        </w:rPr>
        <w:t>n</w:t>
      </w:r>
      <w:r w:rsidR="00173044">
        <w:rPr>
          <w:rFonts w:ascii="Arial" w:eastAsia="Calibri" w:hAnsi="Arial" w:cs="Arial"/>
          <w:sz w:val="24"/>
          <w:szCs w:val="24"/>
        </w:rPr>
        <w:t>.</w:t>
      </w:r>
      <w:r w:rsidRPr="00D13B9B">
        <w:rPr>
          <w:rFonts w:ascii="Arial" w:eastAsia="Calibri" w:hAnsi="Arial" w:cs="Arial"/>
          <w:sz w:val="24"/>
          <w:szCs w:val="24"/>
        </w:rPr>
        <w:t xml:space="preserve"> </w:t>
      </w:r>
    </w:p>
    <w:p w14:paraId="4EDD3A9A"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lastRenderedPageBreak/>
        <w:t xml:space="preserve">Ask for and get a copy of your medical records, and </w:t>
      </w:r>
      <w:r w:rsidR="0023564C" w:rsidRPr="00D13B9B">
        <w:rPr>
          <w:rFonts w:ascii="Arial" w:eastAsia="Calibri" w:hAnsi="Arial" w:cs="Arial"/>
          <w:sz w:val="24"/>
          <w:szCs w:val="24"/>
        </w:rPr>
        <w:t xml:space="preserve">request </w:t>
      </w:r>
      <w:r w:rsidRPr="00D13B9B">
        <w:rPr>
          <w:rFonts w:ascii="Arial" w:eastAsia="Calibri" w:hAnsi="Arial" w:cs="Arial"/>
          <w:sz w:val="24"/>
          <w:szCs w:val="24"/>
        </w:rPr>
        <w:t>that they be changed or corrected</w:t>
      </w:r>
      <w:r w:rsidR="0023564C" w:rsidRPr="00D13B9B">
        <w:rPr>
          <w:rFonts w:ascii="Arial" w:eastAsia="Calibri" w:hAnsi="Arial" w:cs="Arial"/>
          <w:sz w:val="24"/>
          <w:szCs w:val="24"/>
        </w:rPr>
        <w:t>,</w:t>
      </w:r>
      <w:r w:rsidRPr="00D13B9B">
        <w:rPr>
          <w:rFonts w:ascii="Arial" w:eastAsia="Calibri" w:hAnsi="Arial" w:cs="Arial"/>
          <w:sz w:val="24"/>
          <w:szCs w:val="24"/>
        </w:rPr>
        <w:t xml:space="preserve"> if needed</w:t>
      </w:r>
      <w:r w:rsidR="00173044">
        <w:rPr>
          <w:rFonts w:ascii="Arial" w:eastAsia="Calibri" w:hAnsi="Arial" w:cs="Arial"/>
          <w:sz w:val="24"/>
          <w:szCs w:val="24"/>
        </w:rPr>
        <w:t>.</w:t>
      </w:r>
    </w:p>
    <w:p w14:paraId="181DF898" w14:textId="77777777" w:rsidR="00853213" w:rsidRPr="00D13B9B" w:rsidRDefault="00853213" w:rsidP="00823769">
      <w:pPr>
        <w:pStyle w:val="ListParagraph"/>
        <w:numPr>
          <w:ilvl w:val="0"/>
          <w:numId w:val="58"/>
        </w:numPr>
        <w:spacing w:line="360" w:lineRule="auto"/>
        <w:contextualSpacing w:val="0"/>
        <w:rPr>
          <w:rFonts w:ascii="Arial" w:eastAsia="Calibri" w:hAnsi="Arial" w:cs="Arial"/>
          <w:sz w:val="24"/>
          <w:szCs w:val="24"/>
        </w:rPr>
      </w:pPr>
      <w:r w:rsidRPr="00D13B9B">
        <w:rPr>
          <w:rFonts w:ascii="Arial" w:eastAsia="Calibri" w:hAnsi="Arial" w:cs="Arial"/>
          <w:sz w:val="24"/>
          <w:szCs w:val="24"/>
        </w:rPr>
        <w:t>Get the information in this handbook about the services covered by the MHP, other obligations of the MHP</w:t>
      </w:r>
      <w:r w:rsidR="0023564C" w:rsidRPr="00D13B9B">
        <w:rPr>
          <w:rFonts w:ascii="Arial" w:eastAsia="Calibri" w:hAnsi="Arial" w:cs="Arial"/>
          <w:sz w:val="24"/>
          <w:szCs w:val="24"/>
        </w:rPr>
        <w:t>,</w:t>
      </w:r>
      <w:r w:rsidRPr="00D13B9B">
        <w:rPr>
          <w:rFonts w:ascii="Arial" w:eastAsia="Calibri" w:hAnsi="Arial" w:cs="Arial"/>
          <w:sz w:val="24"/>
          <w:szCs w:val="24"/>
        </w:rPr>
        <w:t xml:space="preserve"> and your rights as described here. You also have the right to receive this information and other information provided to you by the MHP in a form that is </w:t>
      </w:r>
      <w:r w:rsidRPr="00D13B9B">
        <w:rPr>
          <w:rFonts w:ascii="Arial" w:eastAsia="Calibri" w:hAnsi="Arial" w:cs="Arial"/>
          <w:sz w:val="24"/>
          <w:szCs w:val="24"/>
        </w:rPr>
        <w:lastRenderedPageBreak/>
        <w:t xml:space="preserve">easy to understand. This means, for example, that the MHP must make its written information available in the languages used by at least five percent or 3,000 </w:t>
      </w:r>
      <w:r w:rsidR="0023564C" w:rsidRPr="00D13B9B">
        <w:rPr>
          <w:rFonts w:ascii="Arial" w:eastAsia="Calibri" w:hAnsi="Arial" w:cs="Arial"/>
          <w:sz w:val="24"/>
          <w:szCs w:val="24"/>
        </w:rPr>
        <w:t xml:space="preserve">of its MHP </w:t>
      </w:r>
      <w:r w:rsidRPr="00D13B9B">
        <w:rPr>
          <w:rFonts w:ascii="Arial" w:eastAsia="Calibri" w:hAnsi="Arial" w:cs="Arial"/>
          <w:sz w:val="24"/>
          <w:szCs w:val="24"/>
        </w:rPr>
        <w:t xml:space="preserve">beneficiaries, whichever is less, and make oral interpreter services available free of charge for people who speak other languages. This also means that the MHP must provide different materials for people with special needs, such as people who are blind or </w:t>
      </w:r>
      <w:r w:rsidRPr="00D13B9B">
        <w:rPr>
          <w:rFonts w:ascii="Arial" w:eastAsia="Calibri" w:hAnsi="Arial" w:cs="Arial"/>
          <w:sz w:val="24"/>
          <w:szCs w:val="24"/>
        </w:rPr>
        <w:lastRenderedPageBreak/>
        <w:t>have limited vision</w:t>
      </w:r>
      <w:r w:rsidR="0023564C" w:rsidRPr="00D13B9B">
        <w:rPr>
          <w:rFonts w:ascii="Arial" w:eastAsia="Calibri" w:hAnsi="Arial" w:cs="Arial"/>
          <w:sz w:val="24"/>
          <w:szCs w:val="24"/>
        </w:rPr>
        <w:t>,</w:t>
      </w:r>
      <w:r w:rsidRPr="00D13B9B">
        <w:rPr>
          <w:rFonts w:ascii="Arial" w:eastAsia="Calibri" w:hAnsi="Arial" w:cs="Arial"/>
          <w:sz w:val="24"/>
          <w:szCs w:val="24"/>
        </w:rPr>
        <w:t xml:space="preserve"> or </w:t>
      </w:r>
      <w:r w:rsidR="00E6606B" w:rsidRPr="00D13B9B">
        <w:rPr>
          <w:rFonts w:ascii="Arial" w:eastAsia="Calibri" w:hAnsi="Arial" w:cs="Arial"/>
          <w:sz w:val="24"/>
          <w:szCs w:val="24"/>
        </w:rPr>
        <w:t>people who have trouble reading</w:t>
      </w:r>
      <w:r w:rsidR="00173044">
        <w:rPr>
          <w:rFonts w:ascii="Arial" w:eastAsia="Calibri" w:hAnsi="Arial" w:cs="Arial"/>
          <w:sz w:val="24"/>
          <w:szCs w:val="24"/>
        </w:rPr>
        <w:t>.</w:t>
      </w:r>
    </w:p>
    <w:p w14:paraId="50D6A01B" w14:textId="77777777" w:rsidR="00853213" w:rsidRPr="00D13B9B" w:rsidRDefault="00853213" w:rsidP="00823769">
      <w:pPr>
        <w:pStyle w:val="ListParagraph"/>
        <w:numPr>
          <w:ilvl w:val="0"/>
          <w:numId w:val="59"/>
        </w:numPr>
        <w:spacing w:line="360" w:lineRule="auto"/>
        <w:contextualSpacing w:val="0"/>
        <w:rPr>
          <w:rFonts w:ascii="Arial" w:eastAsia="Calibri" w:hAnsi="Arial" w:cs="Arial"/>
          <w:sz w:val="24"/>
          <w:szCs w:val="24"/>
        </w:rPr>
      </w:pPr>
      <w:r w:rsidRPr="00D13B9B">
        <w:rPr>
          <w:rFonts w:ascii="Arial" w:eastAsia="Calibri" w:hAnsi="Arial" w:cs="Arial"/>
          <w:sz w:val="24"/>
          <w:szCs w:val="24"/>
        </w:rPr>
        <w:t>Get specialty mental health services from a</w:t>
      </w:r>
      <w:r w:rsidR="000F2F91" w:rsidRPr="00D13B9B">
        <w:rPr>
          <w:rFonts w:ascii="Arial" w:eastAsia="Calibri" w:hAnsi="Arial" w:cs="Arial"/>
          <w:sz w:val="24"/>
          <w:szCs w:val="24"/>
        </w:rPr>
        <w:t>n</w:t>
      </w:r>
      <w:r w:rsidRPr="00D13B9B">
        <w:rPr>
          <w:rFonts w:ascii="Arial" w:eastAsia="Calibri" w:hAnsi="Arial" w:cs="Arial"/>
          <w:sz w:val="24"/>
          <w:szCs w:val="24"/>
        </w:rPr>
        <w:t xml:space="preserve"> MHP that follows its contract with the </w:t>
      </w:r>
      <w:r w:rsidR="00B82AC9" w:rsidRPr="00D13B9B">
        <w:rPr>
          <w:rFonts w:ascii="Arial" w:eastAsia="Calibri" w:hAnsi="Arial" w:cs="Arial"/>
          <w:sz w:val="24"/>
          <w:szCs w:val="24"/>
        </w:rPr>
        <w:t>state</w:t>
      </w:r>
      <w:r w:rsidRPr="00D13B9B">
        <w:rPr>
          <w:rFonts w:ascii="Arial" w:eastAsia="Calibri" w:hAnsi="Arial" w:cs="Arial"/>
          <w:sz w:val="24"/>
          <w:szCs w:val="24"/>
        </w:rPr>
        <w:t xml:space="preserve"> for availability of services, assurances of adequate capacity and services, coordination and continuity of care, and coverage and authorization of services. The MHP is required to: </w:t>
      </w:r>
    </w:p>
    <w:p w14:paraId="54C9113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lastRenderedPageBreak/>
        <w:t xml:space="preserve">Employ or have written contracts with enough providers to make sure that all Medi-Cal eligible </w:t>
      </w:r>
      <w:r w:rsidR="0023564C" w:rsidRPr="00D13B9B">
        <w:rPr>
          <w:rFonts w:ascii="Arial" w:eastAsia="Calibri" w:hAnsi="Arial" w:cs="Arial"/>
          <w:sz w:val="24"/>
          <w:szCs w:val="24"/>
        </w:rPr>
        <w:t xml:space="preserve">beneficiaries </w:t>
      </w:r>
      <w:r w:rsidRPr="00D13B9B">
        <w:rPr>
          <w:rFonts w:ascii="Arial" w:eastAsia="Calibri" w:hAnsi="Arial" w:cs="Arial"/>
          <w:sz w:val="24"/>
          <w:szCs w:val="24"/>
        </w:rPr>
        <w:t>who qualify for specialty mental health services can receive them in a timely manner</w:t>
      </w:r>
      <w:r w:rsidR="004D173C">
        <w:rPr>
          <w:rFonts w:ascii="Arial" w:eastAsia="Calibri" w:hAnsi="Arial" w:cs="Arial"/>
          <w:sz w:val="24"/>
          <w:szCs w:val="24"/>
        </w:rPr>
        <w:t>.</w:t>
      </w:r>
    </w:p>
    <w:p w14:paraId="40A52F1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Cover medically necessary services out-of-network for you in a timely manner, if the MHP does not have an employee or contract provider who can deliver the services. </w:t>
      </w:r>
      <w:r w:rsidR="00E52D99">
        <w:rPr>
          <w:rFonts w:ascii="Arial" w:eastAsia="Calibri" w:hAnsi="Arial" w:cs="Arial"/>
          <w:sz w:val="24"/>
          <w:szCs w:val="24"/>
        </w:rPr>
        <w:t>“</w:t>
      </w:r>
      <w:r w:rsidRPr="00D13B9B">
        <w:rPr>
          <w:rFonts w:ascii="Arial" w:eastAsia="Calibri" w:hAnsi="Arial" w:cs="Arial"/>
          <w:sz w:val="24"/>
          <w:szCs w:val="24"/>
        </w:rPr>
        <w:t>Out-of-network provider</w:t>
      </w:r>
      <w:r w:rsidR="00E52D99">
        <w:rPr>
          <w:rFonts w:ascii="Arial" w:eastAsia="Calibri" w:hAnsi="Arial" w:cs="Arial"/>
          <w:sz w:val="24"/>
          <w:szCs w:val="24"/>
        </w:rPr>
        <w:t>”</w:t>
      </w:r>
      <w:r w:rsidRPr="00D13B9B">
        <w:rPr>
          <w:rFonts w:ascii="Arial" w:eastAsia="Calibri" w:hAnsi="Arial" w:cs="Arial"/>
          <w:sz w:val="24"/>
          <w:szCs w:val="24"/>
        </w:rPr>
        <w:t xml:space="preserve"> means a provider </w:t>
      </w:r>
      <w:r w:rsidRPr="00D13B9B">
        <w:rPr>
          <w:rFonts w:ascii="Arial" w:eastAsia="Calibri" w:hAnsi="Arial" w:cs="Arial"/>
          <w:sz w:val="24"/>
          <w:szCs w:val="24"/>
        </w:rPr>
        <w:lastRenderedPageBreak/>
        <w:t>who is not on the MHP’s list of providers. The MHP must make sure you do not pay anything extra for seeing an out-of-network provider</w:t>
      </w:r>
      <w:r w:rsidR="004D173C">
        <w:rPr>
          <w:rFonts w:ascii="Arial" w:eastAsia="Calibri" w:hAnsi="Arial" w:cs="Arial"/>
          <w:sz w:val="24"/>
          <w:szCs w:val="24"/>
        </w:rPr>
        <w:t>.</w:t>
      </w:r>
    </w:p>
    <w:p w14:paraId="1C0B3D60"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Make sure providers are trained to deliver the specialty mental health services that the providers agree to cover</w:t>
      </w:r>
      <w:r w:rsidR="004D173C">
        <w:rPr>
          <w:rFonts w:ascii="Arial" w:eastAsia="Calibri" w:hAnsi="Arial" w:cs="Arial"/>
          <w:sz w:val="24"/>
          <w:szCs w:val="24"/>
        </w:rPr>
        <w:t>.</w:t>
      </w:r>
    </w:p>
    <w:p w14:paraId="763E4711"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Make sure that the specialty mental health services the MHP covers are enough in amount, length of time</w:t>
      </w:r>
      <w:r w:rsidR="00BE0D0E" w:rsidRPr="00D13B9B">
        <w:rPr>
          <w:rFonts w:ascii="Arial" w:eastAsia="Calibri" w:hAnsi="Arial" w:cs="Arial"/>
          <w:sz w:val="24"/>
          <w:szCs w:val="24"/>
        </w:rPr>
        <w:t>,</w:t>
      </w:r>
      <w:r w:rsidRPr="00D13B9B">
        <w:rPr>
          <w:rFonts w:ascii="Arial" w:eastAsia="Calibri" w:hAnsi="Arial" w:cs="Arial"/>
          <w:sz w:val="24"/>
          <w:szCs w:val="24"/>
        </w:rPr>
        <w:t xml:space="preserve"> and scope to meet </w:t>
      </w:r>
      <w:r w:rsidRPr="00D13B9B">
        <w:rPr>
          <w:rFonts w:ascii="Arial" w:eastAsia="Calibri" w:hAnsi="Arial" w:cs="Arial"/>
          <w:sz w:val="24"/>
          <w:szCs w:val="24"/>
        </w:rPr>
        <w:lastRenderedPageBreak/>
        <w:t xml:space="preserve">the needs of </w:t>
      </w:r>
      <w:r w:rsidR="00D91A8F" w:rsidRPr="00D13B9B">
        <w:rPr>
          <w:rFonts w:ascii="Arial" w:eastAsia="Calibri" w:hAnsi="Arial" w:cs="Arial"/>
          <w:sz w:val="24"/>
          <w:szCs w:val="24"/>
        </w:rPr>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eligible </w:t>
      </w:r>
      <w:r w:rsidR="00D91A8F" w:rsidRPr="00D13B9B">
        <w:rPr>
          <w:rFonts w:ascii="Arial" w:eastAsia="Calibri" w:hAnsi="Arial" w:cs="Arial"/>
          <w:sz w:val="24"/>
          <w:szCs w:val="24"/>
        </w:rPr>
        <w:t>beneficiaries</w:t>
      </w:r>
      <w:r w:rsidRPr="00D13B9B">
        <w:rPr>
          <w:rFonts w:ascii="Arial" w:eastAsia="Calibri" w:hAnsi="Arial" w:cs="Arial"/>
          <w:sz w:val="24"/>
          <w:szCs w:val="24"/>
        </w:rPr>
        <w:t xml:space="preserve">. This includes making sure the MHP’s system for </w:t>
      </w:r>
      <w:r w:rsidR="00BE0D0E" w:rsidRPr="00D13B9B">
        <w:rPr>
          <w:rFonts w:ascii="Arial" w:eastAsia="Calibri" w:hAnsi="Arial" w:cs="Arial"/>
          <w:sz w:val="24"/>
          <w:szCs w:val="24"/>
        </w:rPr>
        <w:t xml:space="preserve">approving </w:t>
      </w:r>
      <w:r w:rsidRPr="00D13B9B">
        <w:rPr>
          <w:rFonts w:ascii="Arial" w:eastAsia="Calibri" w:hAnsi="Arial" w:cs="Arial"/>
          <w:sz w:val="24"/>
          <w:szCs w:val="24"/>
        </w:rPr>
        <w:t xml:space="preserve">payment for services is based on medical necessity and </w:t>
      </w:r>
      <w:r w:rsidR="00BE0D0E" w:rsidRPr="00D13B9B">
        <w:rPr>
          <w:rFonts w:ascii="Arial" w:eastAsia="Calibri" w:hAnsi="Arial" w:cs="Arial"/>
          <w:sz w:val="24"/>
          <w:szCs w:val="24"/>
        </w:rPr>
        <w:t>makes</w:t>
      </w:r>
      <w:r w:rsidRPr="00D13B9B">
        <w:rPr>
          <w:rFonts w:ascii="Arial" w:eastAsia="Calibri" w:hAnsi="Arial" w:cs="Arial"/>
          <w:sz w:val="24"/>
          <w:szCs w:val="24"/>
        </w:rPr>
        <w:t xml:space="preserve"> sure the medical necessity criteria is fairly used</w:t>
      </w:r>
      <w:r w:rsidR="004D173C">
        <w:rPr>
          <w:rFonts w:ascii="Arial" w:eastAsia="Calibri" w:hAnsi="Arial" w:cs="Arial"/>
          <w:sz w:val="24"/>
          <w:szCs w:val="24"/>
        </w:rPr>
        <w:t>.</w:t>
      </w:r>
    </w:p>
    <w:p w14:paraId="4E39440C"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Make sure that its providers do adequate assessments of people who may receive services and that they work with people who will receive services to put together a </w:t>
      </w:r>
      <w:r w:rsidRPr="00D13B9B">
        <w:rPr>
          <w:rFonts w:ascii="Arial" w:eastAsia="Calibri" w:hAnsi="Arial" w:cs="Arial"/>
          <w:sz w:val="24"/>
          <w:szCs w:val="24"/>
        </w:rPr>
        <w:lastRenderedPageBreak/>
        <w:t xml:space="preserve">treatment plan that includes the goals </w:t>
      </w:r>
      <w:r w:rsidR="00BE0D0E" w:rsidRPr="00D13B9B">
        <w:rPr>
          <w:rFonts w:ascii="Arial" w:eastAsia="Calibri" w:hAnsi="Arial" w:cs="Arial"/>
          <w:sz w:val="24"/>
          <w:szCs w:val="24"/>
        </w:rPr>
        <w:t>for</w:t>
      </w:r>
      <w:r w:rsidR="00FD3F73" w:rsidRPr="00D13B9B">
        <w:rPr>
          <w:rFonts w:ascii="Arial" w:eastAsia="Calibri" w:hAnsi="Arial" w:cs="Arial"/>
          <w:sz w:val="24"/>
          <w:szCs w:val="24"/>
        </w:rPr>
        <w:t xml:space="preserve"> the</w:t>
      </w:r>
      <w:r w:rsidR="00BE0D0E" w:rsidRPr="00D13B9B">
        <w:rPr>
          <w:rFonts w:ascii="Arial" w:eastAsia="Calibri" w:hAnsi="Arial" w:cs="Arial"/>
          <w:sz w:val="24"/>
          <w:szCs w:val="24"/>
        </w:rPr>
        <w:t xml:space="preserve"> </w:t>
      </w:r>
      <w:r w:rsidRPr="00D13B9B">
        <w:rPr>
          <w:rFonts w:ascii="Arial" w:eastAsia="Calibri" w:hAnsi="Arial" w:cs="Arial"/>
          <w:sz w:val="24"/>
          <w:szCs w:val="24"/>
        </w:rPr>
        <w:t>treatment and services that will be given</w:t>
      </w:r>
      <w:r w:rsidR="004D173C">
        <w:rPr>
          <w:rFonts w:ascii="Arial" w:eastAsia="Calibri" w:hAnsi="Arial" w:cs="Arial"/>
          <w:sz w:val="24"/>
          <w:szCs w:val="24"/>
        </w:rPr>
        <w:t>.</w:t>
      </w:r>
    </w:p>
    <w:p w14:paraId="05F4575B"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Provide for a second opinion from a qualified health care professional within the MHP’s network, or one outside the network, at no additional cost to you if you request it</w:t>
      </w:r>
      <w:r w:rsidR="004D173C">
        <w:rPr>
          <w:rFonts w:ascii="Arial" w:eastAsia="Calibri" w:hAnsi="Arial" w:cs="Arial"/>
          <w:sz w:val="24"/>
          <w:szCs w:val="24"/>
        </w:rPr>
        <w:t>.</w:t>
      </w:r>
    </w:p>
    <w:p w14:paraId="09C7ED1E" w14:textId="77777777" w:rsidR="00F95DC0"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Coordinate the services it provides with services being provided to you through a </w:t>
      </w:r>
      <w:r w:rsidR="00D91A8F" w:rsidRPr="00D13B9B">
        <w:rPr>
          <w:rFonts w:ascii="Arial" w:eastAsia="Calibri" w:hAnsi="Arial" w:cs="Arial"/>
          <w:sz w:val="24"/>
          <w:szCs w:val="24"/>
        </w:rPr>
        <w:lastRenderedPageBreak/>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managed care health plan or with your primary care provider, if necessary</w:t>
      </w:r>
      <w:r w:rsidR="00B82AC9" w:rsidRPr="00D13B9B">
        <w:rPr>
          <w:rFonts w:ascii="Arial" w:eastAsia="Calibri" w:hAnsi="Arial" w:cs="Arial"/>
          <w:sz w:val="24"/>
          <w:szCs w:val="24"/>
        </w:rPr>
        <w:t>,</w:t>
      </w:r>
      <w:r w:rsidRPr="00D13B9B">
        <w:rPr>
          <w:rFonts w:ascii="Arial" w:eastAsia="Calibri" w:hAnsi="Arial" w:cs="Arial"/>
          <w:sz w:val="24"/>
          <w:szCs w:val="24"/>
        </w:rPr>
        <w:t xml:space="preserve"> and make sure your privacy is protected as specified in federal rules on the privacy of health information</w:t>
      </w:r>
      <w:r w:rsidR="00F95DC0">
        <w:rPr>
          <w:rFonts w:ascii="Arial" w:eastAsia="Calibri" w:hAnsi="Arial" w:cs="Arial"/>
          <w:sz w:val="24"/>
          <w:szCs w:val="24"/>
        </w:rPr>
        <w:t>.</w:t>
      </w:r>
      <w:r w:rsidR="00815BD2" w:rsidRPr="00D13B9B">
        <w:rPr>
          <w:rFonts w:ascii="Arial" w:eastAsia="Calibri" w:hAnsi="Arial" w:cs="Arial"/>
          <w:sz w:val="24"/>
          <w:szCs w:val="24"/>
        </w:rPr>
        <w:t xml:space="preserve"> </w:t>
      </w:r>
    </w:p>
    <w:p w14:paraId="55E04E12" w14:textId="77777777" w:rsidR="00853213" w:rsidRPr="00D13B9B" w:rsidRDefault="00853213" w:rsidP="00823769">
      <w:pPr>
        <w:pStyle w:val="ListParagraph"/>
        <w:numPr>
          <w:ilvl w:val="1"/>
          <w:numId w:val="10"/>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t xml:space="preserve">Provide timely access to care, including making services available 24 hours a day, </w:t>
      </w:r>
      <w:r w:rsidR="00097C42" w:rsidRPr="00D13B9B">
        <w:rPr>
          <w:rFonts w:ascii="Arial" w:eastAsia="Calibri" w:hAnsi="Arial" w:cs="Arial"/>
          <w:sz w:val="24"/>
          <w:szCs w:val="24"/>
        </w:rPr>
        <w:t>seven</w:t>
      </w:r>
      <w:r w:rsidRPr="00D13B9B">
        <w:rPr>
          <w:rFonts w:ascii="Arial" w:eastAsia="Calibri" w:hAnsi="Arial" w:cs="Arial"/>
          <w:sz w:val="24"/>
          <w:szCs w:val="24"/>
        </w:rPr>
        <w:t xml:space="preserve"> days a week, when medically necessary to treat an emergency psychiatric condition or an urgent or crisis condition</w:t>
      </w:r>
      <w:r w:rsidR="00173044">
        <w:rPr>
          <w:rFonts w:ascii="Arial" w:eastAsia="Calibri" w:hAnsi="Arial" w:cs="Arial"/>
          <w:sz w:val="24"/>
          <w:szCs w:val="24"/>
        </w:rPr>
        <w:t>.</w:t>
      </w:r>
    </w:p>
    <w:p w14:paraId="191FEEE5" w14:textId="77777777" w:rsidR="00CC3BA8" w:rsidRPr="00D13B9B" w:rsidRDefault="00853213" w:rsidP="00823769">
      <w:pPr>
        <w:pStyle w:val="ListParagraph"/>
        <w:numPr>
          <w:ilvl w:val="0"/>
          <w:numId w:val="17"/>
        </w:numPr>
        <w:spacing w:line="360" w:lineRule="auto"/>
        <w:ind w:left="1080"/>
        <w:contextualSpacing w:val="0"/>
        <w:rPr>
          <w:rFonts w:ascii="Arial" w:eastAsia="Calibri" w:hAnsi="Arial" w:cs="Arial"/>
          <w:sz w:val="24"/>
          <w:szCs w:val="24"/>
        </w:rPr>
      </w:pPr>
      <w:r w:rsidRPr="00D13B9B">
        <w:rPr>
          <w:rFonts w:ascii="Arial" w:eastAsia="Calibri" w:hAnsi="Arial" w:cs="Arial"/>
          <w:sz w:val="24"/>
          <w:szCs w:val="24"/>
        </w:rPr>
        <w:lastRenderedPageBreak/>
        <w:t xml:space="preserve">Participate in the </w:t>
      </w:r>
      <w:r w:rsidR="00B82AC9" w:rsidRPr="00D13B9B">
        <w:rPr>
          <w:rFonts w:ascii="Arial" w:eastAsia="Calibri" w:hAnsi="Arial" w:cs="Arial"/>
          <w:sz w:val="24"/>
          <w:szCs w:val="24"/>
        </w:rPr>
        <w:t>s</w:t>
      </w:r>
      <w:r w:rsidRPr="00D13B9B">
        <w:rPr>
          <w:rFonts w:ascii="Arial" w:eastAsia="Calibri" w:hAnsi="Arial" w:cs="Arial"/>
          <w:sz w:val="24"/>
          <w:szCs w:val="24"/>
        </w:rPr>
        <w:t>tate’s efforts to encourage the delivery of services in a culturally competent manner to all people, including those with limited English proficiency and varied cultural and ethnic backgrounds</w:t>
      </w:r>
      <w:r w:rsidR="00173044">
        <w:rPr>
          <w:rFonts w:ascii="Arial" w:eastAsia="Calibri" w:hAnsi="Arial" w:cs="Arial"/>
          <w:sz w:val="24"/>
          <w:szCs w:val="24"/>
        </w:rPr>
        <w:t>.</w:t>
      </w:r>
    </w:p>
    <w:p w14:paraId="791C7F4F" w14:textId="77777777" w:rsidR="009F6600" w:rsidRPr="00D13B9B" w:rsidRDefault="00853213" w:rsidP="00DB06CF">
      <w:pPr>
        <w:pStyle w:val="ListParagraph"/>
        <w:numPr>
          <w:ilvl w:val="0"/>
          <w:numId w:val="10"/>
        </w:numPr>
        <w:spacing w:line="360" w:lineRule="auto"/>
        <w:contextualSpacing w:val="0"/>
        <w:rPr>
          <w:rFonts w:ascii="Arial" w:eastAsia="Calibri" w:hAnsi="Arial" w:cs="Arial"/>
          <w:sz w:val="24"/>
          <w:szCs w:val="24"/>
        </w:rPr>
      </w:pPr>
      <w:r w:rsidRPr="00D13B9B">
        <w:rPr>
          <w:rFonts w:ascii="Arial" w:eastAsia="Calibri" w:hAnsi="Arial" w:cs="Arial"/>
          <w:sz w:val="24"/>
          <w:szCs w:val="24"/>
        </w:rPr>
        <w:t xml:space="preserve">Your MHP must make sure your treatment is not changed in a harmful way as a result of you </w:t>
      </w:r>
      <w:r w:rsidR="001D1404" w:rsidRPr="00D13B9B">
        <w:rPr>
          <w:rFonts w:ascii="Arial" w:eastAsia="Calibri" w:hAnsi="Arial" w:cs="Arial"/>
          <w:sz w:val="24"/>
          <w:szCs w:val="24"/>
        </w:rPr>
        <w:t>expressing</w:t>
      </w:r>
      <w:r w:rsidRPr="00D13B9B">
        <w:rPr>
          <w:rFonts w:ascii="Arial" w:eastAsia="Calibri" w:hAnsi="Arial" w:cs="Arial"/>
          <w:sz w:val="24"/>
          <w:szCs w:val="24"/>
        </w:rPr>
        <w:t xml:space="preserve"> your rights. Your M</w:t>
      </w:r>
      <w:r w:rsidR="00B82AC9" w:rsidRPr="00D13B9B">
        <w:rPr>
          <w:rFonts w:ascii="Arial" w:eastAsia="Calibri" w:hAnsi="Arial" w:cs="Arial"/>
          <w:sz w:val="24"/>
          <w:szCs w:val="24"/>
        </w:rPr>
        <w:t>HP</w:t>
      </w:r>
      <w:r w:rsidR="00FD3F73" w:rsidRPr="00D13B9B">
        <w:rPr>
          <w:rFonts w:ascii="Arial" w:eastAsia="Calibri" w:hAnsi="Arial" w:cs="Arial"/>
          <w:sz w:val="24"/>
          <w:szCs w:val="24"/>
        </w:rPr>
        <w:t xml:space="preserve"> </w:t>
      </w:r>
      <w:r w:rsidRPr="00D13B9B">
        <w:rPr>
          <w:rFonts w:ascii="Arial" w:eastAsia="Calibri" w:hAnsi="Arial" w:cs="Arial"/>
          <w:sz w:val="24"/>
          <w:szCs w:val="24"/>
        </w:rPr>
        <w:t xml:space="preserve">is required to follow other applicable </w:t>
      </w:r>
      <w:r w:rsidR="00B82AC9" w:rsidRPr="00D13B9B">
        <w:rPr>
          <w:rFonts w:ascii="Arial" w:eastAsia="Calibri" w:hAnsi="Arial" w:cs="Arial"/>
          <w:sz w:val="24"/>
          <w:szCs w:val="24"/>
        </w:rPr>
        <w:t>f</w:t>
      </w:r>
      <w:r w:rsidRPr="00D13B9B">
        <w:rPr>
          <w:rFonts w:ascii="Arial" w:eastAsia="Calibri" w:hAnsi="Arial" w:cs="Arial"/>
          <w:sz w:val="24"/>
          <w:szCs w:val="24"/>
        </w:rPr>
        <w:t xml:space="preserve">ederal and </w:t>
      </w:r>
      <w:r w:rsidR="00B82AC9" w:rsidRPr="00D13B9B">
        <w:rPr>
          <w:rFonts w:ascii="Arial" w:eastAsia="Calibri" w:hAnsi="Arial" w:cs="Arial"/>
          <w:sz w:val="24"/>
          <w:szCs w:val="24"/>
        </w:rPr>
        <w:t>s</w:t>
      </w:r>
      <w:r w:rsidRPr="00D13B9B">
        <w:rPr>
          <w:rFonts w:ascii="Arial" w:eastAsia="Calibri" w:hAnsi="Arial" w:cs="Arial"/>
          <w:sz w:val="24"/>
          <w:szCs w:val="24"/>
        </w:rPr>
        <w:t xml:space="preserve">tate laws (such as: Title VI of the Civil </w:t>
      </w:r>
      <w:r w:rsidRPr="00D13B9B">
        <w:rPr>
          <w:rFonts w:ascii="Arial" w:eastAsia="Calibri" w:hAnsi="Arial" w:cs="Arial"/>
          <w:sz w:val="24"/>
          <w:szCs w:val="24"/>
        </w:rPr>
        <w:lastRenderedPageBreak/>
        <w:t xml:space="preserve">Rights Act of 1964 as implemented by regulations at 45 CFR part 80; the Age Discrimination Act of 1975 as implemented by regulations at 45 CFR part 91; the Rehabilitation Act of 1973; </w:t>
      </w:r>
      <w:r w:rsidR="00DF3517" w:rsidRPr="00D13B9B">
        <w:rPr>
          <w:rFonts w:ascii="Arial" w:eastAsia="Calibri" w:hAnsi="Arial" w:cs="Arial"/>
          <w:sz w:val="24"/>
          <w:szCs w:val="24"/>
        </w:rPr>
        <w:t xml:space="preserve">Title IX of the Education Amendments of 1972 (regarding education programs and activities); </w:t>
      </w:r>
      <w:r w:rsidRPr="00D13B9B">
        <w:rPr>
          <w:rFonts w:ascii="Arial" w:eastAsia="Calibri" w:hAnsi="Arial" w:cs="Arial"/>
          <w:sz w:val="24"/>
          <w:szCs w:val="24"/>
        </w:rPr>
        <w:t>Titles II and III of the Americans with Disabilities Act)</w:t>
      </w:r>
      <w:r w:rsidR="00DF3517" w:rsidRPr="00D13B9B">
        <w:rPr>
          <w:rFonts w:ascii="Arial" w:eastAsia="Calibri" w:hAnsi="Arial" w:cs="Arial"/>
          <w:sz w:val="24"/>
          <w:szCs w:val="24"/>
        </w:rPr>
        <w:t>;</w:t>
      </w:r>
      <w:r w:rsidRPr="00D13B9B">
        <w:rPr>
          <w:rFonts w:ascii="Arial" w:eastAsia="Calibri" w:hAnsi="Arial" w:cs="Arial"/>
          <w:sz w:val="24"/>
          <w:szCs w:val="24"/>
        </w:rPr>
        <w:t xml:space="preserve"> </w:t>
      </w:r>
      <w:r w:rsidR="002F6D1B">
        <w:rPr>
          <w:rFonts w:ascii="Arial" w:eastAsia="Calibri" w:hAnsi="Arial" w:cs="Arial"/>
          <w:sz w:val="24"/>
          <w:szCs w:val="24"/>
        </w:rPr>
        <w:t>S</w:t>
      </w:r>
      <w:r w:rsidR="00DF3517" w:rsidRPr="00D13B9B">
        <w:rPr>
          <w:rFonts w:ascii="Arial" w:eastAsia="Calibri" w:hAnsi="Arial" w:cs="Arial"/>
          <w:sz w:val="24"/>
          <w:szCs w:val="24"/>
        </w:rPr>
        <w:t xml:space="preserve">ection </w:t>
      </w:r>
      <w:r w:rsidR="00DF3517" w:rsidRPr="00D13B9B">
        <w:rPr>
          <w:rFonts w:ascii="Arial" w:eastAsia="Calibri" w:hAnsi="Arial" w:cs="Arial"/>
          <w:sz w:val="24"/>
          <w:szCs w:val="24"/>
        </w:rPr>
        <w:lastRenderedPageBreak/>
        <w:t xml:space="preserve">1557 of the Patient Protection and Affordable Care Act; </w:t>
      </w:r>
      <w:r w:rsidRPr="00D13B9B">
        <w:rPr>
          <w:rFonts w:ascii="Arial" w:eastAsia="Calibri" w:hAnsi="Arial" w:cs="Arial"/>
          <w:sz w:val="24"/>
          <w:szCs w:val="24"/>
        </w:rPr>
        <w:t>as well as the rights described here</w:t>
      </w:r>
      <w:r w:rsidR="00173044">
        <w:rPr>
          <w:rFonts w:ascii="Arial" w:eastAsia="Calibri" w:hAnsi="Arial" w:cs="Arial"/>
          <w:sz w:val="24"/>
          <w:szCs w:val="24"/>
        </w:rPr>
        <w:t>.</w:t>
      </w:r>
    </w:p>
    <w:p w14:paraId="554CFBC6" w14:textId="77777777" w:rsidR="00B2190F" w:rsidRPr="00D13B9B" w:rsidRDefault="00853213" w:rsidP="00DB06CF">
      <w:pPr>
        <w:pStyle w:val="ListParagraph"/>
        <w:numPr>
          <w:ilvl w:val="0"/>
          <w:numId w:val="10"/>
        </w:numPr>
        <w:spacing w:line="360" w:lineRule="auto"/>
        <w:contextualSpacing w:val="0"/>
        <w:rPr>
          <w:rFonts w:ascii="Arial" w:eastAsia="Calibri" w:hAnsi="Arial" w:cs="Arial"/>
          <w:sz w:val="24"/>
          <w:szCs w:val="24"/>
        </w:rPr>
      </w:pPr>
      <w:r w:rsidRPr="00D13B9B">
        <w:rPr>
          <w:rFonts w:ascii="Arial" w:eastAsia="Calibri" w:hAnsi="Arial" w:cs="Arial"/>
          <w:sz w:val="24"/>
          <w:szCs w:val="24"/>
        </w:rPr>
        <w:t>You may have additional rights under state laws about mental health treatmen</w:t>
      </w:r>
      <w:r w:rsidR="00FD3F73" w:rsidRPr="00D13B9B">
        <w:rPr>
          <w:rFonts w:ascii="Arial" w:eastAsia="Calibri" w:hAnsi="Arial" w:cs="Arial"/>
          <w:sz w:val="24"/>
          <w:szCs w:val="24"/>
        </w:rPr>
        <w:t xml:space="preserve">t. If you </w:t>
      </w:r>
      <w:r w:rsidRPr="00D13B9B">
        <w:rPr>
          <w:rFonts w:ascii="Arial" w:eastAsia="Calibri" w:hAnsi="Arial" w:cs="Arial"/>
          <w:sz w:val="24"/>
          <w:szCs w:val="24"/>
        </w:rPr>
        <w:t>wish to contact your county’s Patients’ Rights Advocate</w:t>
      </w:r>
      <w:r w:rsidR="00FD3F73" w:rsidRPr="00D13B9B">
        <w:rPr>
          <w:rFonts w:ascii="Arial" w:eastAsia="Calibri" w:hAnsi="Arial" w:cs="Arial"/>
          <w:sz w:val="24"/>
          <w:szCs w:val="24"/>
        </w:rPr>
        <w:t>, you can do so by:</w:t>
      </w:r>
      <w:r w:rsidR="001D1404" w:rsidRPr="00D13B9B">
        <w:rPr>
          <w:rFonts w:ascii="Arial" w:eastAsia="Calibri" w:hAnsi="Arial" w:cs="Arial"/>
          <w:sz w:val="24"/>
          <w:szCs w:val="24"/>
        </w:rPr>
        <w:t xml:space="preserve"> </w:t>
      </w:r>
      <w:r w:rsidR="00F91F27" w:rsidRPr="00D13B9B">
        <w:rPr>
          <w:rFonts w:ascii="Arial" w:eastAsia="Calibri" w:hAnsi="Arial" w:cs="Arial"/>
          <w:sz w:val="24"/>
          <w:szCs w:val="24"/>
        </w:rPr>
        <w:t>[</w:t>
      </w:r>
      <w:r w:rsidR="002411F5" w:rsidRPr="00D13B9B">
        <w:rPr>
          <w:rFonts w:ascii="Arial" w:eastAsia="Calibri" w:hAnsi="Arial" w:cs="Arial"/>
          <w:sz w:val="24"/>
          <w:szCs w:val="24"/>
          <w:highlight w:val="yellow"/>
        </w:rPr>
        <w:t>MHP to add Patient’s Rights’ contact information</w:t>
      </w:r>
      <w:r w:rsidR="00F91F27" w:rsidRPr="00D13B9B">
        <w:rPr>
          <w:rFonts w:ascii="Arial" w:eastAsia="Calibri" w:hAnsi="Arial" w:cs="Arial"/>
          <w:sz w:val="24"/>
          <w:szCs w:val="24"/>
        </w:rPr>
        <w:t>]</w:t>
      </w:r>
      <w:r w:rsidR="00173044">
        <w:rPr>
          <w:rFonts w:ascii="Arial" w:eastAsia="Calibri" w:hAnsi="Arial" w:cs="Arial"/>
          <w:sz w:val="24"/>
          <w:szCs w:val="24"/>
        </w:rPr>
        <w:t>.</w:t>
      </w:r>
    </w:p>
    <w:p w14:paraId="0563C15C" w14:textId="77777777" w:rsidR="00853213" w:rsidRPr="00D13B9B" w:rsidRDefault="00853213" w:rsidP="00D13B9B">
      <w:pPr>
        <w:spacing w:line="360" w:lineRule="auto"/>
        <w:rPr>
          <w:rFonts w:ascii="Arial" w:eastAsia="Calibri" w:hAnsi="Arial" w:cs="Arial"/>
          <w:strike/>
          <w:sz w:val="24"/>
          <w:szCs w:val="24"/>
        </w:rPr>
      </w:pPr>
    </w:p>
    <w:p w14:paraId="5EFDA583" w14:textId="77777777" w:rsidR="00EF53CE" w:rsidRPr="00D13B9B" w:rsidRDefault="00EF53CE" w:rsidP="00D13B9B">
      <w:pPr>
        <w:spacing w:line="360" w:lineRule="auto"/>
        <w:rPr>
          <w:rFonts w:ascii="Arial" w:eastAsia="Calibri" w:hAnsi="Arial" w:cs="Arial"/>
          <w:b/>
          <w:sz w:val="24"/>
          <w:szCs w:val="24"/>
        </w:rPr>
      </w:pPr>
      <w:r w:rsidRPr="00D13B9B">
        <w:rPr>
          <w:rFonts w:ascii="Arial" w:eastAsia="Calibri" w:hAnsi="Arial" w:cs="Arial"/>
          <w:b/>
          <w:sz w:val="24"/>
          <w:szCs w:val="24"/>
        </w:rPr>
        <w:lastRenderedPageBreak/>
        <w:t xml:space="preserve">What </w:t>
      </w:r>
      <w:r w:rsidR="00A77AB6" w:rsidRPr="00D13B9B">
        <w:rPr>
          <w:rFonts w:ascii="Arial" w:eastAsia="Calibri" w:hAnsi="Arial" w:cs="Arial"/>
          <w:b/>
          <w:sz w:val="24"/>
          <w:szCs w:val="24"/>
        </w:rPr>
        <w:t>A</w:t>
      </w:r>
      <w:r w:rsidRPr="00D13B9B">
        <w:rPr>
          <w:rFonts w:ascii="Arial" w:eastAsia="Calibri" w:hAnsi="Arial" w:cs="Arial"/>
          <w:b/>
          <w:sz w:val="24"/>
          <w:szCs w:val="24"/>
        </w:rPr>
        <w:t>re My Responsibilities</w:t>
      </w:r>
      <w:r w:rsidR="007B7ED7"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1D1404" w:rsidRPr="00D13B9B">
        <w:rPr>
          <w:rFonts w:ascii="Arial" w:eastAsia="Calibri" w:hAnsi="Arial" w:cs="Arial"/>
          <w:b/>
          <w:sz w:val="24"/>
          <w:szCs w:val="24"/>
        </w:rPr>
        <w:t>s</w:t>
      </w:r>
      <w:r w:rsidR="007B7ED7" w:rsidRPr="00D13B9B">
        <w:rPr>
          <w:rFonts w:ascii="Arial" w:eastAsia="Calibri" w:hAnsi="Arial" w:cs="Arial"/>
          <w:b/>
          <w:sz w:val="24"/>
          <w:szCs w:val="24"/>
        </w:rPr>
        <w:t xml:space="preserve"> </w:t>
      </w:r>
      <w:r w:rsidR="00447FB0" w:rsidRPr="00D13B9B">
        <w:rPr>
          <w:rFonts w:ascii="Arial" w:eastAsia="Calibri" w:hAnsi="Arial" w:cs="Arial"/>
          <w:b/>
          <w:sz w:val="24"/>
          <w:szCs w:val="24"/>
        </w:rPr>
        <w:t>a</w:t>
      </w:r>
      <w:r w:rsidR="007B7ED7" w:rsidRPr="00D13B9B">
        <w:rPr>
          <w:rFonts w:ascii="Arial" w:eastAsia="Calibri" w:hAnsi="Arial" w:cs="Arial"/>
          <w:b/>
          <w:sz w:val="24"/>
          <w:szCs w:val="24"/>
        </w:rPr>
        <w:t xml:space="preserve"> Recipient </w:t>
      </w:r>
      <w:r w:rsidR="00447FB0" w:rsidRPr="00D13B9B">
        <w:rPr>
          <w:rFonts w:ascii="Arial" w:eastAsia="Calibri" w:hAnsi="Arial" w:cs="Arial"/>
          <w:b/>
          <w:sz w:val="24"/>
          <w:szCs w:val="24"/>
        </w:rPr>
        <w:t>o</w:t>
      </w:r>
      <w:r w:rsidR="007B7ED7" w:rsidRPr="00D13B9B">
        <w:rPr>
          <w:rFonts w:ascii="Arial" w:eastAsia="Calibri" w:hAnsi="Arial" w:cs="Arial"/>
          <w:b/>
          <w:sz w:val="24"/>
          <w:szCs w:val="24"/>
        </w:rPr>
        <w:t xml:space="preserve">f </w:t>
      </w:r>
      <w:r w:rsidR="00853213" w:rsidRPr="00D13B9B">
        <w:rPr>
          <w:rFonts w:ascii="Arial" w:eastAsia="Calibri" w:hAnsi="Arial" w:cs="Arial"/>
          <w:b/>
          <w:sz w:val="24"/>
          <w:szCs w:val="24"/>
        </w:rPr>
        <w:t>Specialty Mental Health</w:t>
      </w:r>
      <w:r w:rsidR="007B7ED7" w:rsidRPr="00D13B9B">
        <w:rPr>
          <w:rFonts w:ascii="Arial" w:eastAsia="Calibri" w:hAnsi="Arial" w:cs="Arial"/>
          <w:b/>
          <w:sz w:val="24"/>
          <w:szCs w:val="24"/>
        </w:rPr>
        <w:t xml:space="preserve"> Services</w:t>
      </w:r>
      <w:r w:rsidRPr="00D13B9B">
        <w:rPr>
          <w:rFonts w:ascii="Arial" w:eastAsia="Calibri" w:hAnsi="Arial" w:cs="Arial"/>
          <w:b/>
          <w:sz w:val="24"/>
          <w:szCs w:val="24"/>
        </w:rPr>
        <w:t xml:space="preserve">? </w:t>
      </w:r>
    </w:p>
    <w:p w14:paraId="43C36A2E" w14:textId="77777777" w:rsidR="00EF53CE" w:rsidRPr="00D13B9B" w:rsidRDefault="00EF53CE" w:rsidP="00D13B9B">
      <w:pPr>
        <w:spacing w:line="360" w:lineRule="auto"/>
        <w:rPr>
          <w:rFonts w:ascii="Arial" w:eastAsia="Calibri" w:hAnsi="Arial" w:cs="Arial"/>
          <w:sz w:val="24"/>
          <w:szCs w:val="24"/>
        </w:rPr>
      </w:pPr>
    </w:p>
    <w:p w14:paraId="3ACD4D83" w14:textId="77777777" w:rsidR="00B2190F" w:rsidRPr="00D13B9B" w:rsidRDefault="007B7ED7" w:rsidP="00D13B9B">
      <w:pPr>
        <w:spacing w:line="360" w:lineRule="auto"/>
        <w:rPr>
          <w:rFonts w:ascii="Arial" w:eastAsia="Calibri" w:hAnsi="Arial" w:cs="Arial"/>
          <w:sz w:val="24"/>
          <w:szCs w:val="24"/>
        </w:rPr>
      </w:pPr>
      <w:r w:rsidRPr="00D13B9B">
        <w:rPr>
          <w:rFonts w:ascii="Arial" w:eastAsia="Calibri" w:hAnsi="Arial" w:cs="Arial"/>
          <w:sz w:val="24"/>
          <w:szCs w:val="24"/>
        </w:rPr>
        <w:t xml:space="preserve">As a recipient of </w:t>
      </w:r>
      <w:r w:rsidR="00853213" w:rsidRPr="00D13B9B">
        <w:rPr>
          <w:rFonts w:ascii="Arial" w:eastAsia="Calibri" w:hAnsi="Arial" w:cs="Arial"/>
          <w:sz w:val="24"/>
          <w:szCs w:val="24"/>
        </w:rPr>
        <w:t>specialty mental health</w:t>
      </w:r>
      <w:r w:rsidRPr="00D13B9B">
        <w:rPr>
          <w:rFonts w:ascii="Arial" w:eastAsia="Calibri" w:hAnsi="Arial" w:cs="Arial"/>
          <w:sz w:val="24"/>
          <w:szCs w:val="24"/>
        </w:rPr>
        <w:t xml:space="preserve"> service</w:t>
      </w:r>
      <w:r w:rsidR="00853213" w:rsidRPr="00D13B9B">
        <w:rPr>
          <w:rFonts w:ascii="Arial" w:eastAsia="Calibri" w:hAnsi="Arial" w:cs="Arial"/>
          <w:sz w:val="24"/>
          <w:szCs w:val="24"/>
        </w:rPr>
        <w:t>s</w:t>
      </w:r>
      <w:r w:rsidRPr="00D13B9B">
        <w:rPr>
          <w:rFonts w:ascii="Arial" w:eastAsia="Calibri" w:hAnsi="Arial" w:cs="Arial"/>
          <w:sz w:val="24"/>
          <w:szCs w:val="24"/>
        </w:rPr>
        <w:t>, i</w:t>
      </w:r>
      <w:r w:rsidR="00B2190F" w:rsidRPr="00D13B9B">
        <w:rPr>
          <w:rFonts w:ascii="Arial" w:eastAsia="Calibri" w:hAnsi="Arial" w:cs="Arial"/>
          <w:sz w:val="24"/>
          <w:szCs w:val="24"/>
        </w:rPr>
        <w:t>t is your responsibility to:</w:t>
      </w:r>
    </w:p>
    <w:p w14:paraId="71237C85" w14:textId="77777777" w:rsidR="008B0C5D" w:rsidRPr="00D13B9B" w:rsidRDefault="008B0C5D" w:rsidP="00D13B9B">
      <w:pPr>
        <w:spacing w:line="360" w:lineRule="auto"/>
        <w:rPr>
          <w:rFonts w:ascii="Arial" w:eastAsia="Calibri" w:hAnsi="Arial" w:cs="Arial"/>
          <w:sz w:val="24"/>
          <w:szCs w:val="24"/>
        </w:rPr>
      </w:pPr>
    </w:p>
    <w:p w14:paraId="796CE3AA"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Carefully read th</w:t>
      </w:r>
      <w:r w:rsidR="00B82AC9" w:rsidRPr="00D13B9B">
        <w:rPr>
          <w:rFonts w:ascii="Arial" w:eastAsia="Calibri" w:hAnsi="Arial" w:cs="Arial"/>
          <w:sz w:val="24"/>
          <w:szCs w:val="24"/>
        </w:rPr>
        <w:t>is</w:t>
      </w:r>
      <w:r w:rsidRPr="00D13B9B">
        <w:rPr>
          <w:rFonts w:ascii="Arial" w:eastAsia="Calibri" w:hAnsi="Arial" w:cs="Arial"/>
          <w:sz w:val="24"/>
          <w:szCs w:val="24"/>
        </w:rPr>
        <w:t xml:space="preserve"> </w:t>
      </w:r>
      <w:r w:rsidR="00744F44" w:rsidRPr="00D13B9B">
        <w:rPr>
          <w:rFonts w:ascii="Arial" w:eastAsia="Calibri" w:hAnsi="Arial" w:cs="Arial"/>
          <w:sz w:val="24"/>
          <w:szCs w:val="24"/>
        </w:rPr>
        <w:t xml:space="preserve">beneficiary </w:t>
      </w:r>
      <w:r w:rsidR="00B82AC9" w:rsidRPr="00D13B9B">
        <w:rPr>
          <w:rFonts w:ascii="Arial" w:eastAsia="Calibri" w:hAnsi="Arial" w:cs="Arial"/>
          <w:sz w:val="24"/>
          <w:szCs w:val="24"/>
        </w:rPr>
        <w:t xml:space="preserve">handbook and other important </w:t>
      </w:r>
      <w:r w:rsidRPr="00D13B9B">
        <w:rPr>
          <w:rFonts w:ascii="Arial" w:eastAsia="Calibri" w:hAnsi="Arial" w:cs="Arial"/>
          <w:sz w:val="24"/>
          <w:szCs w:val="24"/>
        </w:rPr>
        <w:t xml:space="preserve">informing materials from the </w:t>
      </w:r>
      <w:r w:rsidR="00853213" w:rsidRPr="00D13B9B">
        <w:rPr>
          <w:rFonts w:ascii="Arial" w:eastAsia="Calibri" w:hAnsi="Arial" w:cs="Arial"/>
          <w:sz w:val="24"/>
          <w:szCs w:val="24"/>
        </w:rPr>
        <w:lastRenderedPageBreak/>
        <w:t>MHP</w:t>
      </w:r>
      <w:r w:rsidRPr="00D13B9B">
        <w:rPr>
          <w:rFonts w:ascii="Arial" w:eastAsia="Calibri" w:hAnsi="Arial" w:cs="Arial"/>
          <w:sz w:val="24"/>
          <w:szCs w:val="24"/>
        </w:rPr>
        <w:t xml:space="preserve">. These materials will help you understand which services are available and how </w:t>
      </w:r>
      <w:r w:rsidR="00E6606B" w:rsidRPr="00D13B9B">
        <w:rPr>
          <w:rFonts w:ascii="Arial" w:eastAsia="Calibri" w:hAnsi="Arial" w:cs="Arial"/>
          <w:sz w:val="24"/>
          <w:szCs w:val="24"/>
        </w:rPr>
        <w:t>to get treatment if you need</w:t>
      </w:r>
      <w:r w:rsidR="00173044">
        <w:rPr>
          <w:rFonts w:ascii="Arial" w:eastAsia="Calibri" w:hAnsi="Arial" w:cs="Arial"/>
          <w:sz w:val="24"/>
          <w:szCs w:val="24"/>
        </w:rPr>
        <w:t>.</w:t>
      </w:r>
    </w:p>
    <w:p w14:paraId="6166D995"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Attend your treatment as scheduled. You will have the best result if you follow your treatment plan. If you do need to miss an appointment, call your provider at least 24 hours in advance</w:t>
      </w:r>
      <w:r w:rsidR="008B0C5D" w:rsidRPr="00D13B9B">
        <w:rPr>
          <w:rFonts w:ascii="Arial" w:eastAsia="Calibri" w:hAnsi="Arial" w:cs="Arial"/>
          <w:sz w:val="24"/>
          <w:szCs w:val="24"/>
        </w:rPr>
        <w:t>,</w:t>
      </w:r>
      <w:r w:rsidRPr="00D13B9B">
        <w:rPr>
          <w:rFonts w:ascii="Arial" w:eastAsia="Calibri" w:hAnsi="Arial" w:cs="Arial"/>
          <w:sz w:val="24"/>
          <w:szCs w:val="24"/>
        </w:rPr>
        <w:t xml:space="preserve"> and reschedule for another day </w:t>
      </w:r>
      <w:r w:rsidR="00E6606B" w:rsidRPr="00D13B9B">
        <w:rPr>
          <w:rFonts w:ascii="Arial" w:eastAsia="Calibri" w:hAnsi="Arial" w:cs="Arial"/>
          <w:sz w:val="24"/>
          <w:szCs w:val="24"/>
        </w:rPr>
        <w:t>and time</w:t>
      </w:r>
      <w:r w:rsidR="00173044">
        <w:rPr>
          <w:rFonts w:ascii="Arial" w:eastAsia="Calibri" w:hAnsi="Arial" w:cs="Arial"/>
          <w:sz w:val="24"/>
          <w:szCs w:val="24"/>
        </w:rPr>
        <w:t>.</w:t>
      </w:r>
    </w:p>
    <w:p w14:paraId="41B60777"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 xml:space="preserve">Always carry your </w:t>
      </w:r>
      <w:r w:rsidR="00D91A8F" w:rsidRPr="00D13B9B">
        <w:rPr>
          <w:rFonts w:ascii="Arial" w:eastAsia="Calibri" w:hAnsi="Arial" w:cs="Arial"/>
          <w:sz w:val="24"/>
          <w:szCs w:val="24"/>
        </w:rPr>
        <w:t>Medi</w:t>
      </w:r>
      <w:r w:rsidR="00D91A8F" w:rsidRPr="00D13B9B">
        <w:rPr>
          <w:rFonts w:ascii="Arial" w:eastAsia="Calibri" w:hAnsi="Arial" w:cs="Arial"/>
          <w:sz w:val="24"/>
          <w:szCs w:val="24"/>
        </w:rPr>
        <w:noBreakHyphen/>
        <w:t>Cal</w:t>
      </w:r>
      <w:r w:rsidRPr="00D13B9B">
        <w:rPr>
          <w:rFonts w:ascii="Arial" w:eastAsia="Calibri" w:hAnsi="Arial" w:cs="Arial"/>
          <w:sz w:val="24"/>
          <w:szCs w:val="24"/>
        </w:rPr>
        <w:t xml:space="preserve"> </w:t>
      </w:r>
      <w:r w:rsidR="00CB0F83" w:rsidRPr="00D13B9B">
        <w:rPr>
          <w:rFonts w:ascii="Arial" w:eastAsia="Calibri" w:hAnsi="Arial" w:cs="Arial"/>
          <w:sz w:val="24"/>
          <w:szCs w:val="24"/>
        </w:rPr>
        <w:t>Benefits Identification Card (BIC)</w:t>
      </w:r>
      <w:r w:rsidRPr="00D13B9B">
        <w:rPr>
          <w:rFonts w:ascii="Arial" w:eastAsia="Calibri" w:hAnsi="Arial" w:cs="Arial"/>
          <w:sz w:val="24"/>
          <w:szCs w:val="24"/>
        </w:rPr>
        <w:t xml:space="preserve"> and a pho</w:t>
      </w:r>
      <w:r w:rsidR="00E6606B" w:rsidRPr="00D13B9B">
        <w:rPr>
          <w:rFonts w:ascii="Arial" w:eastAsia="Calibri" w:hAnsi="Arial" w:cs="Arial"/>
          <w:sz w:val="24"/>
          <w:szCs w:val="24"/>
        </w:rPr>
        <w:t>to ID when you attend treatment</w:t>
      </w:r>
      <w:r w:rsidR="00173044">
        <w:rPr>
          <w:rFonts w:ascii="Arial" w:eastAsia="Calibri" w:hAnsi="Arial" w:cs="Arial"/>
          <w:sz w:val="24"/>
          <w:szCs w:val="24"/>
        </w:rPr>
        <w:t>.</w:t>
      </w:r>
    </w:p>
    <w:p w14:paraId="7F492E01"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Let your provider know if you need an </w:t>
      </w:r>
      <w:r w:rsidR="006376E4" w:rsidRPr="00D13B9B">
        <w:rPr>
          <w:rFonts w:ascii="Arial" w:eastAsia="Calibri" w:hAnsi="Arial" w:cs="Arial"/>
          <w:sz w:val="24"/>
          <w:szCs w:val="24"/>
        </w:rPr>
        <w:t xml:space="preserve">oral </w:t>
      </w:r>
      <w:r w:rsidRPr="00D13B9B">
        <w:rPr>
          <w:rFonts w:ascii="Arial" w:eastAsia="Calibri" w:hAnsi="Arial" w:cs="Arial"/>
          <w:sz w:val="24"/>
          <w:szCs w:val="24"/>
        </w:rPr>
        <w:t>inte</w:t>
      </w:r>
      <w:r w:rsidR="00E6606B" w:rsidRPr="00D13B9B">
        <w:rPr>
          <w:rFonts w:ascii="Arial" w:eastAsia="Calibri" w:hAnsi="Arial" w:cs="Arial"/>
          <w:sz w:val="24"/>
          <w:szCs w:val="24"/>
        </w:rPr>
        <w:t>rpreter before your appointment</w:t>
      </w:r>
      <w:r w:rsidR="00173044">
        <w:rPr>
          <w:rFonts w:ascii="Arial" w:eastAsia="Calibri" w:hAnsi="Arial" w:cs="Arial"/>
          <w:sz w:val="24"/>
          <w:szCs w:val="24"/>
        </w:rPr>
        <w:t>.</w:t>
      </w:r>
    </w:p>
    <w:p w14:paraId="3576CB09"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Tell your provider all your medical concerns in order for your </w:t>
      </w:r>
      <w:r w:rsidR="006376E4" w:rsidRPr="00D13B9B">
        <w:rPr>
          <w:rFonts w:ascii="Arial" w:eastAsia="Calibri" w:hAnsi="Arial" w:cs="Arial"/>
          <w:sz w:val="24"/>
          <w:szCs w:val="24"/>
        </w:rPr>
        <w:t xml:space="preserve">treatment </w:t>
      </w:r>
      <w:r w:rsidRPr="00D13B9B">
        <w:rPr>
          <w:rFonts w:ascii="Arial" w:eastAsia="Calibri" w:hAnsi="Arial" w:cs="Arial"/>
          <w:sz w:val="24"/>
          <w:szCs w:val="24"/>
        </w:rPr>
        <w:t>plan to be accurate. The more complete information that you share about your needs, the more su</w:t>
      </w:r>
      <w:r w:rsidR="00E6606B" w:rsidRPr="00D13B9B">
        <w:rPr>
          <w:rFonts w:ascii="Arial" w:eastAsia="Calibri" w:hAnsi="Arial" w:cs="Arial"/>
          <w:sz w:val="24"/>
          <w:szCs w:val="24"/>
        </w:rPr>
        <w:t>ccessful your treatment will be</w:t>
      </w:r>
      <w:r w:rsidR="00173044">
        <w:rPr>
          <w:rFonts w:ascii="Arial" w:eastAsia="Calibri" w:hAnsi="Arial" w:cs="Arial"/>
          <w:sz w:val="24"/>
          <w:szCs w:val="24"/>
        </w:rPr>
        <w:t>.</w:t>
      </w:r>
    </w:p>
    <w:p w14:paraId="2957D6B0"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Make sure to ask your provider any questions that you have. It is very important you completely understand your treatment plan and any other information th</w:t>
      </w:r>
      <w:r w:rsidR="00E6606B" w:rsidRPr="00D13B9B">
        <w:rPr>
          <w:rFonts w:ascii="Arial" w:eastAsia="Calibri" w:hAnsi="Arial" w:cs="Arial"/>
          <w:sz w:val="24"/>
          <w:szCs w:val="24"/>
        </w:rPr>
        <w:t>at you receive during treatment</w:t>
      </w:r>
      <w:r w:rsidR="00173044">
        <w:rPr>
          <w:rFonts w:ascii="Arial" w:eastAsia="Calibri" w:hAnsi="Arial" w:cs="Arial"/>
          <w:sz w:val="24"/>
          <w:szCs w:val="24"/>
        </w:rPr>
        <w:t>.</w:t>
      </w:r>
    </w:p>
    <w:p w14:paraId="29D3DD2E" w14:textId="77777777" w:rsidR="007B7ED7" w:rsidRPr="00D13B9B" w:rsidRDefault="007B7ED7"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Follow the treatment plan you and your provider have agreed upon.</w:t>
      </w:r>
    </w:p>
    <w:p w14:paraId="3FD8ECE0" w14:textId="77777777" w:rsidR="00B2190F" w:rsidRPr="00D13B9B" w:rsidRDefault="00391613"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 xml:space="preserve">Contact the </w:t>
      </w:r>
      <w:r w:rsidR="00CB0F83" w:rsidRPr="00D13B9B">
        <w:rPr>
          <w:rFonts w:ascii="Arial" w:eastAsia="Calibri" w:hAnsi="Arial" w:cs="Arial"/>
          <w:sz w:val="24"/>
          <w:szCs w:val="24"/>
        </w:rPr>
        <w:t>MHP</w:t>
      </w:r>
      <w:r w:rsidR="00B2190F" w:rsidRPr="00D13B9B">
        <w:rPr>
          <w:rFonts w:ascii="Arial" w:eastAsia="Calibri" w:hAnsi="Arial" w:cs="Arial"/>
          <w:sz w:val="24"/>
          <w:szCs w:val="24"/>
        </w:rPr>
        <w:t xml:space="preserve"> if you have any questions about your services or if you have any problems with your provider</w:t>
      </w:r>
      <w:r w:rsidR="00E6606B" w:rsidRPr="00D13B9B">
        <w:rPr>
          <w:rFonts w:ascii="Arial" w:eastAsia="Calibri" w:hAnsi="Arial" w:cs="Arial"/>
          <w:sz w:val="24"/>
          <w:szCs w:val="24"/>
        </w:rPr>
        <w:t xml:space="preserve"> that you are unable to resolve</w:t>
      </w:r>
      <w:r w:rsidR="00173044">
        <w:rPr>
          <w:rFonts w:ascii="Arial" w:eastAsia="Calibri" w:hAnsi="Arial" w:cs="Arial"/>
          <w:sz w:val="24"/>
          <w:szCs w:val="24"/>
        </w:rPr>
        <w:t>.</w:t>
      </w:r>
    </w:p>
    <w:p w14:paraId="00042BF0"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 xml:space="preserve">Tell your provider and the </w:t>
      </w:r>
      <w:r w:rsidR="00CB0F83" w:rsidRPr="00D13B9B">
        <w:rPr>
          <w:rFonts w:ascii="Arial" w:eastAsia="Calibri" w:hAnsi="Arial" w:cs="Arial"/>
          <w:sz w:val="24"/>
          <w:szCs w:val="24"/>
        </w:rPr>
        <w:t>MHP</w:t>
      </w:r>
      <w:r w:rsidRPr="00D13B9B">
        <w:rPr>
          <w:rFonts w:ascii="Arial" w:eastAsia="Calibri" w:hAnsi="Arial" w:cs="Arial"/>
          <w:sz w:val="24"/>
          <w:szCs w:val="24"/>
        </w:rPr>
        <w:t xml:space="preserve"> if you have any changes to your personal information. This includes</w:t>
      </w:r>
      <w:r w:rsidR="00DC42A4" w:rsidRPr="00D13B9B">
        <w:rPr>
          <w:rFonts w:ascii="Arial" w:eastAsia="Calibri" w:hAnsi="Arial" w:cs="Arial"/>
          <w:sz w:val="24"/>
          <w:szCs w:val="24"/>
        </w:rPr>
        <w:t xml:space="preserve"> your</w:t>
      </w:r>
      <w:r w:rsidRPr="00D13B9B">
        <w:rPr>
          <w:rFonts w:ascii="Arial" w:eastAsia="Calibri" w:hAnsi="Arial" w:cs="Arial"/>
          <w:sz w:val="24"/>
          <w:szCs w:val="24"/>
        </w:rPr>
        <w:t xml:space="preserve"> address, phone number, and any other medical information that </w:t>
      </w:r>
      <w:r w:rsidR="006376E4" w:rsidRPr="00D13B9B">
        <w:rPr>
          <w:rFonts w:ascii="Arial" w:eastAsia="Calibri" w:hAnsi="Arial" w:cs="Arial"/>
          <w:sz w:val="24"/>
          <w:szCs w:val="24"/>
        </w:rPr>
        <w:t>may</w:t>
      </w:r>
      <w:r w:rsidRPr="00D13B9B">
        <w:rPr>
          <w:rFonts w:ascii="Arial" w:eastAsia="Calibri" w:hAnsi="Arial" w:cs="Arial"/>
          <w:sz w:val="24"/>
          <w:szCs w:val="24"/>
        </w:rPr>
        <w:t xml:space="preserve"> affect your abil</w:t>
      </w:r>
      <w:r w:rsidR="00E6606B" w:rsidRPr="00D13B9B">
        <w:rPr>
          <w:rFonts w:ascii="Arial" w:eastAsia="Calibri" w:hAnsi="Arial" w:cs="Arial"/>
          <w:sz w:val="24"/>
          <w:szCs w:val="24"/>
        </w:rPr>
        <w:t>ity to participate in treatment</w:t>
      </w:r>
      <w:r w:rsidR="00173044">
        <w:rPr>
          <w:rFonts w:ascii="Arial" w:eastAsia="Calibri" w:hAnsi="Arial" w:cs="Arial"/>
          <w:sz w:val="24"/>
          <w:szCs w:val="24"/>
        </w:rPr>
        <w:t>.</w:t>
      </w:r>
    </w:p>
    <w:p w14:paraId="3B165281" w14:textId="77777777" w:rsidR="00B2190F" w:rsidRPr="00D13B9B" w:rsidRDefault="00B2190F"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lastRenderedPageBreak/>
        <w:t>Treat the staff who provide your trea</w:t>
      </w:r>
      <w:r w:rsidR="00E6606B" w:rsidRPr="00D13B9B">
        <w:rPr>
          <w:rFonts w:ascii="Arial" w:eastAsia="Calibri" w:hAnsi="Arial" w:cs="Arial"/>
          <w:sz w:val="24"/>
          <w:szCs w:val="24"/>
        </w:rPr>
        <w:t>tment with respect and courtesy</w:t>
      </w:r>
      <w:r w:rsidR="00173044">
        <w:rPr>
          <w:rFonts w:ascii="Arial" w:eastAsia="Calibri" w:hAnsi="Arial" w:cs="Arial"/>
          <w:sz w:val="24"/>
          <w:szCs w:val="24"/>
        </w:rPr>
        <w:t>.</w:t>
      </w:r>
    </w:p>
    <w:p w14:paraId="6268012B" w14:textId="77777777" w:rsidR="00026E95" w:rsidRPr="00D13B9B" w:rsidRDefault="00391613" w:rsidP="00823769">
      <w:pPr>
        <w:numPr>
          <w:ilvl w:val="0"/>
          <w:numId w:val="62"/>
        </w:numPr>
        <w:spacing w:line="360" w:lineRule="auto"/>
        <w:ind w:left="720" w:hanging="360"/>
        <w:rPr>
          <w:rFonts w:ascii="Arial" w:eastAsia="Calibri" w:hAnsi="Arial" w:cs="Arial"/>
          <w:sz w:val="24"/>
          <w:szCs w:val="24"/>
        </w:rPr>
      </w:pPr>
      <w:r w:rsidRPr="00D13B9B">
        <w:rPr>
          <w:rFonts w:ascii="Arial" w:eastAsia="Calibri" w:hAnsi="Arial" w:cs="Arial"/>
          <w:sz w:val="24"/>
          <w:szCs w:val="24"/>
        </w:rPr>
        <w:t>If you suspect</w:t>
      </w:r>
      <w:r w:rsidR="00FA5622" w:rsidRPr="00D13B9B">
        <w:rPr>
          <w:rFonts w:ascii="Arial" w:eastAsia="Calibri" w:hAnsi="Arial" w:cs="Arial"/>
          <w:sz w:val="24"/>
          <w:szCs w:val="24"/>
        </w:rPr>
        <w:t xml:space="preserve"> fraud or wrongdoing, report it</w:t>
      </w:r>
      <w:r w:rsidR="00E613E9" w:rsidRPr="00D13B9B">
        <w:rPr>
          <w:rFonts w:ascii="Arial" w:eastAsia="Calibri" w:hAnsi="Arial" w:cs="Arial"/>
          <w:sz w:val="24"/>
          <w:szCs w:val="24"/>
        </w:rPr>
        <w:t>:</w:t>
      </w:r>
    </w:p>
    <w:p w14:paraId="4B01C24F" w14:textId="77777777" w:rsidR="00E6606B" w:rsidRPr="00D13B9B" w:rsidRDefault="00FA5622" w:rsidP="00823769">
      <w:pPr>
        <w:numPr>
          <w:ilvl w:val="1"/>
          <w:numId w:val="2"/>
        </w:numPr>
        <w:spacing w:line="360" w:lineRule="auto"/>
        <w:ind w:left="1080"/>
        <w:rPr>
          <w:rFonts w:ascii="Arial" w:eastAsia="Calibri" w:hAnsi="Arial" w:cs="Arial"/>
          <w:sz w:val="24"/>
          <w:szCs w:val="24"/>
        </w:rPr>
      </w:pPr>
      <w:r w:rsidRPr="00D13B9B">
        <w:rPr>
          <w:rFonts w:ascii="Arial" w:eastAsia="Calibri" w:hAnsi="Arial" w:cs="Arial"/>
          <w:sz w:val="24"/>
          <w:szCs w:val="24"/>
        </w:rPr>
        <w:t xml:space="preserve">The Department of Health Care Services asks that anyone suspecting Medi-Cal fraud, waste, or abuse to call the DHCS Medi-Cal Fraud Hotline at </w:t>
      </w:r>
      <w:r w:rsidRPr="00D13B9B">
        <w:rPr>
          <w:rFonts w:ascii="Arial" w:eastAsia="Calibri" w:hAnsi="Arial" w:cs="Arial"/>
          <w:b/>
          <w:sz w:val="24"/>
          <w:szCs w:val="24"/>
        </w:rPr>
        <w:t>1 (800) 822-6222</w:t>
      </w:r>
      <w:r w:rsidRPr="00D13B9B">
        <w:rPr>
          <w:rFonts w:ascii="Arial" w:eastAsia="Calibri" w:hAnsi="Arial" w:cs="Arial"/>
          <w:sz w:val="24"/>
          <w:szCs w:val="24"/>
        </w:rPr>
        <w:t xml:space="preserve">. If you feel this is an emergency, please call </w:t>
      </w:r>
      <w:r w:rsidRPr="00D13B9B">
        <w:rPr>
          <w:rFonts w:ascii="Arial" w:eastAsia="Calibri" w:hAnsi="Arial" w:cs="Arial"/>
          <w:b/>
          <w:sz w:val="24"/>
          <w:szCs w:val="24"/>
        </w:rPr>
        <w:t>911</w:t>
      </w:r>
      <w:r w:rsidRPr="00D13B9B">
        <w:rPr>
          <w:rFonts w:ascii="Arial" w:eastAsia="Calibri" w:hAnsi="Arial" w:cs="Arial"/>
          <w:sz w:val="24"/>
          <w:szCs w:val="24"/>
        </w:rPr>
        <w:t xml:space="preserve"> for immediate assistance. </w:t>
      </w:r>
      <w:r w:rsidRPr="00D13B9B">
        <w:rPr>
          <w:rFonts w:ascii="Arial" w:eastAsia="Calibri" w:hAnsi="Arial" w:cs="Arial"/>
          <w:sz w:val="24"/>
          <w:szCs w:val="24"/>
        </w:rPr>
        <w:lastRenderedPageBreak/>
        <w:t>The call is free and the caller may remain anonymous</w:t>
      </w:r>
      <w:r w:rsidR="00173044">
        <w:rPr>
          <w:rFonts w:ascii="Arial" w:eastAsia="Calibri" w:hAnsi="Arial" w:cs="Arial"/>
          <w:sz w:val="24"/>
          <w:szCs w:val="24"/>
        </w:rPr>
        <w:t>.</w:t>
      </w:r>
    </w:p>
    <w:p w14:paraId="1D883BED" w14:textId="77777777" w:rsidR="00FA5622" w:rsidRPr="00D13B9B" w:rsidRDefault="00FA5622" w:rsidP="00823769">
      <w:pPr>
        <w:numPr>
          <w:ilvl w:val="1"/>
          <w:numId w:val="2"/>
        </w:numPr>
        <w:spacing w:line="360" w:lineRule="auto"/>
        <w:ind w:left="1080"/>
        <w:rPr>
          <w:rFonts w:ascii="Arial" w:eastAsia="Calibri" w:hAnsi="Arial" w:cs="Arial"/>
          <w:sz w:val="24"/>
          <w:szCs w:val="24"/>
        </w:rPr>
      </w:pPr>
      <w:r w:rsidRPr="00D13B9B">
        <w:rPr>
          <w:rFonts w:ascii="Arial" w:eastAsia="Calibri" w:hAnsi="Arial" w:cs="Arial"/>
          <w:sz w:val="24"/>
          <w:szCs w:val="24"/>
        </w:rPr>
        <w:t>You may also report suspected fraud or abuse by e</w:t>
      </w:r>
      <w:r w:rsidR="00E84CA2">
        <w:rPr>
          <w:rFonts w:ascii="Arial" w:eastAsia="Calibri" w:hAnsi="Arial" w:cs="Arial"/>
          <w:sz w:val="24"/>
          <w:szCs w:val="24"/>
        </w:rPr>
        <w:t>-</w:t>
      </w:r>
      <w:r w:rsidRPr="00D13B9B">
        <w:rPr>
          <w:rFonts w:ascii="Arial" w:eastAsia="Calibri" w:hAnsi="Arial" w:cs="Arial"/>
          <w:sz w:val="24"/>
          <w:szCs w:val="24"/>
        </w:rPr>
        <w:t xml:space="preserve">mail to </w:t>
      </w:r>
      <w:hyperlink r:id="rId25" w:history="1">
        <w:r w:rsidRPr="00D13B9B">
          <w:rPr>
            <w:rStyle w:val="Hyperlink"/>
            <w:rFonts w:ascii="Arial" w:eastAsia="Calibri" w:hAnsi="Arial" w:cs="Arial"/>
            <w:sz w:val="24"/>
            <w:szCs w:val="24"/>
          </w:rPr>
          <w:t>fraud@dhcs.ca.gov</w:t>
        </w:r>
      </w:hyperlink>
      <w:r w:rsidRPr="00D13B9B">
        <w:rPr>
          <w:rFonts w:ascii="Arial" w:eastAsia="Calibri" w:hAnsi="Arial" w:cs="Arial"/>
          <w:sz w:val="24"/>
          <w:szCs w:val="24"/>
        </w:rPr>
        <w:t xml:space="preserve"> or use </w:t>
      </w:r>
      <w:r w:rsidR="006376E4" w:rsidRPr="00D13B9B">
        <w:rPr>
          <w:rFonts w:ascii="Arial" w:eastAsia="Calibri" w:hAnsi="Arial" w:cs="Arial"/>
          <w:sz w:val="24"/>
          <w:szCs w:val="24"/>
        </w:rPr>
        <w:t xml:space="preserve">the </w:t>
      </w:r>
      <w:r w:rsidRPr="00D13B9B">
        <w:rPr>
          <w:rFonts w:ascii="Arial" w:eastAsia="Calibri" w:hAnsi="Arial" w:cs="Arial"/>
          <w:sz w:val="24"/>
          <w:szCs w:val="24"/>
        </w:rPr>
        <w:t xml:space="preserve">online form at </w:t>
      </w:r>
      <w:hyperlink r:id="rId26" w:history="1">
        <w:r w:rsidRPr="00D13B9B">
          <w:rPr>
            <w:rStyle w:val="Hyperlink"/>
            <w:rFonts w:ascii="Arial" w:eastAsia="Calibri" w:hAnsi="Arial" w:cs="Arial"/>
            <w:sz w:val="24"/>
            <w:szCs w:val="24"/>
          </w:rPr>
          <w:t>http://www.dhcs.ca.gov/individuals/Pages/StopMedi-CalFraud.aspx</w:t>
        </w:r>
      </w:hyperlink>
      <w:r w:rsidR="00173044">
        <w:rPr>
          <w:rStyle w:val="Hyperlink"/>
          <w:rFonts w:ascii="Arial" w:eastAsia="Calibri" w:hAnsi="Arial" w:cs="Arial"/>
          <w:sz w:val="24"/>
          <w:szCs w:val="24"/>
        </w:rPr>
        <w:t>.</w:t>
      </w:r>
    </w:p>
    <w:p w14:paraId="0E6FA3CE" w14:textId="77777777" w:rsidR="00FA5622" w:rsidRPr="00D13B9B" w:rsidRDefault="00FA5622" w:rsidP="00D13B9B">
      <w:pPr>
        <w:spacing w:line="360" w:lineRule="auto"/>
        <w:ind w:left="1080"/>
        <w:rPr>
          <w:rFonts w:ascii="Arial" w:eastAsia="Calibri" w:hAnsi="Arial" w:cs="Arial"/>
          <w:sz w:val="24"/>
          <w:szCs w:val="24"/>
        </w:rPr>
      </w:pPr>
    </w:p>
    <w:p w14:paraId="6BEBCBDB" w14:textId="77777777" w:rsidR="00AB3B3D" w:rsidRPr="00D13B9B" w:rsidRDefault="00AB3B3D" w:rsidP="00D13B9B">
      <w:pPr>
        <w:spacing w:line="360" w:lineRule="auto"/>
        <w:rPr>
          <w:rFonts w:ascii="Arial" w:eastAsia="Calibri" w:hAnsi="Arial" w:cs="Arial"/>
          <w:sz w:val="24"/>
          <w:szCs w:val="24"/>
        </w:rPr>
      </w:pPr>
    </w:p>
    <w:p w14:paraId="4FF88F56" w14:textId="77777777" w:rsidR="00B20825" w:rsidRPr="00F42F4B" w:rsidRDefault="00B20825" w:rsidP="001E52E7">
      <w:pPr>
        <w:spacing w:line="360" w:lineRule="auto"/>
        <w:rPr>
          <w:rFonts w:ascii="Arial" w:hAnsi="Arial" w:cs="Arial"/>
          <w:sz w:val="24"/>
          <w:szCs w:val="24"/>
        </w:rPr>
      </w:pPr>
    </w:p>
    <w:sectPr w:rsidR="00B20825" w:rsidRPr="00F42F4B" w:rsidSect="0053277A">
      <w:footerReference w:type="default" r:id="rId2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A190F" w16cid:durableId="1DAC5D78"/>
  <w16cid:commentId w16cid:paraId="3BCDA0F1" w16cid:durableId="1DDA335C"/>
  <w16cid:commentId w16cid:paraId="378E4714" w16cid:durableId="1DD923FC"/>
  <w16cid:commentId w16cid:paraId="3620BD37" w16cid:durableId="1DDA3817"/>
  <w16cid:commentId w16cid:paraId="0040BEE2" w16cid:durableId="1DABFD0B"/>
  <w16cid:commentId w16cid:paraId="2872904F" w16cid:durableId="1DD9233F"/>
  <w16cid:commentId w16cid:paraId="6FEBA02D" w16cid:durableId="1DABFB53"/>
  <w16cid:commentId w16cid:paraId="7C8FA453" w16cid:durableId="1DAC019C"/>
  <w16cid:commentId w16cid:paraId="46F81C90" w16cid:durableId="1DAC01C7"/>
  <w16cid:commentId w16cid:paraId="39604EBD" w16cid:durableId="1DD92343"/>
  <w16cid:commentId w16cid:paraId="208CCDDB" w16cid:durableId="1DAC0B95"/>
  <w16cid:commentId w16cid:paraId="5A41E561" w16cid:durableId="1DABFF9E"/>
  <w16cid:commentId w16cid:paraId="327BA2EE" w16cid:durableId="1DDCE21F"/>
  <w16cid:commentId w16cid:paraId="18771BB6" w16cid:durableId="1DDA41B0"/>
  <w16cid:commentId w16cid:paraId="58FB6B3E" w16cid:durableId="1DD92346"/>
  <w16cid:commentId w16cid:paraId="34B98AA4" w16cid:durableId="1DD92B00"/>
  <w16cid:commentId w16cid:paraId="7FD83A19" w16cid:durableId="1DDA65F6"/>
  <w16cid:commentId w16cid:paraId="4CFEB2BB" w16cid:durableId="1DD928A2"/>
  <w16cid:commentId w16cid:paraId="0DFFDAC1" w16cid:durableId="1DD928BB"/>
  <w16cid:commentId w16cid:paraId="61C93C02" w16cid:durableId="1DABFE4A"/>
  <w16cid:commentId w16cid:paraId="0B9C34AD" w16cid:durableId="1DAC046E"/>
  <w16cid:commentId w16cid:paraId="160CB361" w16cid:durableId="1DAC0157"/>
  <w16cid:commentId w16cid:paraId="10CEFED0" w16cid:durableId="1DD9234A"/>
  <w16cid:commentId w16cid:paraId="14D78BAC" w16cid:durableId="1DAC053C"/>
  <w16cid:commentId w16cid:paraId="3008EF5B" w16cid:durableId="1DABFD54"/>
  <w16cid:commentId w16cid:paraId="13FF1B6A" w16cid:durableId="1DD9234D"/>
  <w16cid:commentId w16cid:paraId="655627F3" w16cid:durableId="1DABFF30"/>
  <w16cid:commentId w16cid:paraId="472B2333" w16cid:durableId="1DAC07C3"/>
  <w16cid:commentId w16cid:paraId="730DD9ED" w16cid:durableId="1DD92350"/>
  <w16cid:commentId w16cid:paraId="69382E9F" w16cid:durableId="1DD92351"/>
  <w16cid:commentId w16cid:paraId="73234527" w16cid:durableId="1DAC0A15"/>
  <w16cid:commentId w16cid:paraId="668BCC51" w16cid:durableId="1DAC09B5"/>
  <w16cid:commentId w16cid:paraId="37E87206" w16cid:durableId="1DAC0A57"/>
  <w16cid:commentId w16cid:paraId="243EF7C1" w16cid:durableId="1DAC0A6A"/>
  <w16cid:commentId w16cid:paraId="5028DA2B" w16cid:durableId="1DAC0654"/>
  <w16cid:commentId w16cid:paraId="580108A0" w16cid:durableId="1DAC0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A445" w14:textId="77777777" w:rsidR="00760FE5" w:rsidRDefault="00760FE5" w:rsidP="00512C51">
      <w:r>
        <w:separator/>
      </w:r>
    </w:p>
  </w:endnote>
  <w:endnote w:type="continuationSeparator" w:id="0">
    <w:p w14:paraId="0AEC5F56" w14:textId="77777777" w:rsidR="00760FE5" w:rsidRDefault="00760FE5" w:rsidP="0051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fficinaSans-Bold">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000004A" w:usb2="00000200" w:usb3="00000000" w:csb0="00000001" w:csb1="00000000"/>
  </w:font>
  <w:font w:name="Angsana New">
    <w:altName w:val="Microsoft Sans Serif"/>
    <w:panose1 w:val="02020603050405020304"/>
    <w:charset w:val="DE"/>
    <w:family w:val="roman"/>
    <w:pitch w:val="variable"/>
    <w:sig w:usb0="01000000" w:usb1="00000000" w:usb2="00000000" w:usb3="00000000" w:csb0="00010000" w:csb1="00000000"/>
  </w:font>
  <w:font w:name="Khmer UI">
    <w:charset w:val="00"/>
    <w:family w:val="swiss"/>
    <w:pitch w:val="variable"/>
    <w:sig w:usb0="80000003" w:usb1="00000000" w:usb2="00010000" w:usb3="00000000" w:csb0="00000001" w:csb1="00000000"/>
  </w:font>
  <w:font w:name="KhmerUI-Bold">
    <w:panose1 w:val="00000000000000000000"/>
    <w:charset w:val="00"/>
    <w:family w:val="auto"/>
    <w:notTrueType/>
    <w:pitch w:val="default"/>
    <w:sig w:usb0="00000003" w:usb1="00000000" w:usb2="00000000" w:usb3="00000000" w:csb0="00000001" w:csb1="00000000"/>
  </w:font>
  <w:font w:name="KhmerUI">
    <w:altName w:val="Calibri"/>
    <w:panose1 w:val="00000000000000000000"/>
    <w:charset w:val="00"/>
    <w:family w:val="auto"/>
    <w:notTrueType/>
    <w:pitch w:val="default"/>
    <w:sig w:usb0="00000003" w:usb1="00000000" w:usb2="00000000" w:usb3="00000000" w:csb0="00000001" w:csb1="00000000"/>
  </w:font>
  <w:font w:name="DokChampa">
    <w:panose1 w:val="00000000000000000000"/>
    <w:charset w:val="00"/>
    <w:family w:val="auto"/>
    <w:notTrueType/>
    <w:pitch w:val="default"/>
    <w:sig w:usb0="00000003" w:usb1="00000000" w:usb2="00000000" w:usb3="00000000" w:csb0="00000001" w:csb1="00000000"/>
  </w:font>
  <w:font w:name="ArialUnicodeMS">
    <w:altName w:val="Leelawadee UI"/>
    <w:panose1 w:val="00000000000000000000"/>
    <w:charset w:val="DE"/>
    <w:family w:val="auto"/>
    <w:notTrueType/>
    <w:pitch w:val="default"/>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6CCE" w14:textId="77777777" w:rsidR="00760FE5" w:rsidRDefault="00760FE5" w:rsidP="00C11EFC">
    <w:pPr>
      <w:pStyle w:val="Footer"/>
      <w:tabs>
        <w:tab w:val="left" w:pos="1080"/>
      </w:tabs>
      <w:ind w:firstLine="108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1" locked="0" layoutInCell="1" allowOverlap="1" wp14:anchorId="26538A53" wp14:editId="006534AF">
              <wp:simplePos x="0" y="0"/>
              <wp:positionH relativeFrom="page">
                <wp:posOffset>1019175</wp:posOffset>
              </wp:positionH>
              <wp:positionV relativeFrom="page">
                <wp:posOffset>8837930</wp:posOffset>
              </wp:positionV>
              <wp:extent cx="5943600" cy="0"/>
              <wp:effectExtent l="9525" t="8255" r="9525" b="10795"/>
              <wp:wrapNone/>
              <wp:docPr id="2" name="Straight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220B" id="Straight Connector 2" o:spid="_x0000_s1026" alt="Title: Line - Description: Line"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25pt,695.9pt" to="548.25pt,6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" strokeweight=".5pt">
              <w10:wrap anchorx="page" anchory="page"/>
            </v:line>
          </w:pict>
        </mc:Fallback>
      </mc:AlternateContent>
    </w:r>
  </w:p>
  <w:p w14:paraId="5756DC06" w14:textId="77777777" w:rsidR="00760FE5" w:rsidRPr="00C11EFC" w:rsidRDefault="00760FE5" w:rsidP="00C11EFC">
    <w:pPr>
      <w:pStyle w:val="Footer"/>
      <w:tabs>
        <w:tab w:val="left" w:pos="1080"/>
      </w:tabs>
      <w:ind w:firstLine="1080"/>
      <w:rPr>
        <w:rFonts w:ascii="Arial" w:hAnsi="Arial" w:cs="Arial"/>
        <w:sz w:val="24"/>
        <w:szCs w:val="24"/>
      </w:rPr>
    </w:pPr>
    <w:r>
      <w:rPr>
        <w:noProof/>
      </w:rPr>
      <w:drawing>
        <wp:anchor distT="0" distB="0" distL="0" distR="0" simplePos="0" relativeHeight="251656704" behindDoc="1" locked="0" layoutInCell="1" allowOverlap="1" wp14:anchorId="6DEE49BD" wp14:editId="0F5D9E05">
          <wp:simplePos x="0" y="0"/>
          <wp:positionH relativeFrom="page">
            <wp:posOffset>914400</wp:posOffset>
          </wp:positionH>
          <wp:positionV relativeFrom="page">
            <wp:posOffset>8914765</wp:posOffset>
          </wp:positionV>
          <wp:extent cx="557530" cy="557529"/>
          <wp:effectExtent l="0" t="0" r="0" b="0"/>
          <wp:wrapNone/>
          <wp:docPr id="1" name="image1.png" descr="Question Mark&#10;" title="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7530" cy="557529"/>
                  </a:xfrm>
                  <a:prstGeom prst="rect">
                    <a:avLst/>
                  </a:prstGeom>
                </pic:spPr>
              </pic:pic>
            </a:graphicData>
          </a:graphic>
        </wp:anchor>
      </w:drawing>
    </w:r>
    <w:r w:rsidRPr="0053277A">
      <w:rPr>
        <w:rFonts w:ascii="Arial" w:hAnsi="Arial" w:cs="Arial"/>
        <w:sz w:val="24"/>
        <w:szCs w:val="24"/>
      </w:rPr>
      <w:t xml:space="preserve">Call your </w:t>
    </w:r>
    <w:r w:rsidRPr="00BA5949">
      <w:rPr>
        <w:rFonts w:ascii="Arial" w:hAnsi="Arial" w:cs="Arial"/>
        <w:sz w:val="24"/>
        <w:szCs w:val="24"/>
      </w:rPr>
      <w:t xml:space="preserve">MHP at </w:t>
    </w:r>
    <w:r w:rsidRPr="00C11EFC">
      <w:rPr>
        <w:rFonts w:ascii="Arial" w:hAnsi="Arial" w:cs="Arial"/>
        <w:sz w:val="24"/>
        <w:szCs w:val="24"/>
      </w:rPr>
      <w:t>[</w:t>
    </w:r>
    <w:r w:rsidRPr="00C11EFC">
      <w:rPr>
        <w:rFonts w:ascii="Arial" w:hAnsi="Arial" w:cs="Arial"/>
        <w:sz w:val="24"/>
        <w:szCs w:val="24"/>
        <w:highlight w:val="yellow"/>
      </w:rPr>
      <w:t>xxx-xxx-</w:t>
    </w:r>
    <w:proofErr w:type="spellStart"/>
    <w:r w:rsidRPr="00C11EFC">
      <w:rPr>
        <w:rFonts w:ascii="Arial" w:hAnsi="Arial" w:cs="Arial"/>
        <w:sz w:val="24"/>
        <w:szCs w:val="24"/>
        <w:highlight w:val="yellow"/>
      </w:rPr>
      <w:t>xxxx</w:t>
    </w:r>
    <w:proofErr w:type="spellEnd"/>
    <w:r w:rsidRPr="00C11EFC">
      <w:rPr>
        <w:rFonts w:ascii="Arial" w:hAnsi="Arial" w:cs="Arial"/>
        <w:sz w:val="24"/>
        <w:szCs w:val="24"/>
      </w:rPr>
      <w:t>]</w:t>
    </w:r>
  </w:p>
  <w:p w14:paraId="3A43AD12" w14:textId="77777777" w:rsidR="00760FE5" w:rsidRPr="00C11EFC" w:rsidRDefault="00760FE5" w:rsidP="00BA5949">
    <w:pPr>
      <w:pStyle w:val="Footer"/>
      <w:tabs>
        <w:tab w:val="left" w:pos="1080"/>
      </w:tabs>
      <w:ind w:firstLine="1080"/>
      <w:rPr>
        <w:rFonts w:ascii="Arial" w:hAnsi="Arial" w:cs="Arial"/>
        <w:sz w:val="24"/>
        <w:szCs w:val="24"/>
      </w:rPr>
    </w:pPr>
    <w:r w:rsidRPr="00C11EFC">
      <w:rPr>
        <w:rFonts w:ascii="Arial" w:hAnsi="Arial" w:cs="Arial"/>
        <w:sz w:val="24"/>
        <w:szCs w:val="24"/>
      </w:rPr>
      <w:t>[</w:t>
    </w:r>
    <w:r>
      <w:rPr>
        <w:rFonts w:ascii="Arial" w:hAnsi="Arial" w:cs="Arial"/>
        <w:sz w:val="24"/>
        <w:szCs w:val="24"/>
      </w:rPr>
      <w:tab/>
    </w:r>
    <w:r w:rsidRPr="00AA779F">
      <w:rPr>
        <w:rFonts w:ascii="Arial" w:hAnsi="Arial" w:cs="Arial"/>
        <w:sz w:val="24"/>
        <w:szCs w:val="24"/>
        <w:highlight w:val="yellow"/>
      </w:rPr>
      <w:t>MHP name</w:t>
    </w:r>
    <w:r w:rsidRPr="00C11EFC">
      <w:rPr>
        <w:rFonts w:ascii="Arial" w:hAnsi="Arial" w:cs="Arial"/>
        <w:sz w:val="24"/>
        <w:szCs w:val="24"/>
      </w:rPr>
      <w:t>] is here [</w:t>
    </w:r>
    <w:r w:rsidRPr="00C11EFC">
      <w:rPr>
        <w:rFonts w:ascii="Arial" w:hAnsi="Arial" w:cs="Arial"/>
        <w:sz w:val="24"/>
        <w:szCs w:val="24"/>
        <w:highlight w:val="yellow"/>
      </w:rPr>
      <w:t>days and hours of operation</w:t>
    </w:r>
    <w:r w:rsidRPr="00C11EFC">
      <w:rPr>
        <w:rFonts w:ascii="Arial" w:hAnsi="Arial" w:cs="Arial"/>
        <w:sz w:val="24"/>
        <w:szCs w:val="24"/>
      </w:rPr>
      <w:t>].</w:t>
    </w:r>
    <w:r>
      <w:rPr>
        <w:rFonts w:ascii="Arial" w:hAnsi="Arial" w:cs="Arial"/>
        <w:sz w:val="24"/>
        <w:szCs w:val="24"/>
      </w:rPr>
      <w:t xml:space="preserve"> </w:t>
    </w:r>
    <w:r w:rsidRPr="00C11EFC">
      <w:rPr>
        <w:rFonts w:ascii="Arial" w:hAnsi="Arial" w:cs="Arial"/>
        <w:sz w:val="24"/>
        <w:szCs w:val="24"/>
      </w:rPr>
      <w:t>The call is free.</w:t>
    </w:r>
    <w:r>
      <w:rPr>
        <w:rFonts w:ascii="Arial" w:hAnsi="Arial" w:cs="Arial"/>
        <w:sz w:val="24"/>
        <w:szCs w:val="24"/>
      </w:rPr>
      <w:t xml:space="preserve"> </w:t>
    </w:r>
  </w:p>
  <w:p w14:paraId="51534BAD" w14:textId="61008AF4" w:rsidR="00760FE5" w:rsidRPr="0053277A" w:rsidRDefault="00760FE5" w:rsidP="00BA5949">
    <w:pPr>
      <w:pStyle w:val="Footer"/>
      <w:tabs>
        <w:tab w:val="left" w:pos="1080"/>
      </w:tabs>
      <w:ind w:firstLine="1080"/>
      <w:rPr>
        <w:rFonts w:ascii="Arial" w:hAnsi="Arial" w:cs="Arial"/>
        <w:sz w:val="24"/>
        <w:szCs w:val="24"/>
      </w:rPr>
    </w:pPr>
    <w:r w:rsidRPr="00C11EFC">
      <w:rPr>
        <w:rFonts w:ascii="Arial" w:hAnsi="Arial" w:cs="Arial"/>
        <w:sz w:val="24"/>
        <w:szCs w:val="24"/>
      </w:rPr>
      <w:t>Or visit online at [</w:t>
    </w:r>
    <w:r w:rsidRPr="00C11EFC">
      <w:rPr>
        <w:rFonts w:ascii="Arial" w:hAnsi="Arial" w:cs="Arial"/>
        <w:sz w:val="24"/>
        <w:szCs w:val="24"/>
        <w:highlight w:val="yellow"/>
      </w:rPr>
      <w:t>MHP URL</w:t>
    </w:r>
    <w:r w:rsidRPr="00C11EFC">
      <w:rPr>
        <w:rFonts w:ascii="Arial" w:hAnsi="Arial" w:cs="Arial"/>
        <w:sz w:val="24"/>
        <w:szCs w:val="24"/>
      </w:rPr>
      <w:t xml:space="preserve">]. </w:t>
    </w:r>
    <w:r>
      <w:rPr>
        <w:rFonts w:ascii="Arial" w:hAnsi="Arial" w:cs="Arial"/>
        <w:color w:val="538135" w:themeColor="accent6" w:themeShade="BF"/>
        <w:sz w:val="24"/>
        <w:szCs w:val="24"/>
      </w:rPr>
      <w:tab/>
    </w:r>
    <w:r w:rsidRPr="004054D1">
      <w:rPr>
        <w:rFonts w:ascii="Arial" w:hAnsi="Arial" w:cs="Arial"/>
        <w:sz w:val="24"/>
        <w:szCs w:val="24"/>
      </w:rPr>
      <w:tab/>
    </w:r>
    <w:r w:rsidRPr="004054D1">
      <w:rPr>
        <w:rFonts w:ascii="Arial" w:hAnsi="Arial" w:cs="Arial"/>
        <w:sz w:val="24"/>
        <w:szCs w:val="24"/>
      </w:rPr>
      <w:fldChar w:fldCharType="begin"/>
    </w:r>
    <w:r w:rsidRPr="004054D1">
      <w:rPr>
        <w:rFonts w:ascii="Arial" w:hAnsi="Arial" w:cs="Arial"/>
        <w:sz w:val="24"/>
        <w:szCs w:val="24"/>
      </w:rPr>
      <w:instrText xml:space="preserve"> PAGE   \* MERGEFORMAT </w:instrText>
    </w:r>
    <w:r w:rsidRPr="004054D1">
      <w:rPr>
        <w:rFonts w:ascii="Arial" w:hAnsi="Arial" w:cs="Arial"/>
        <w:sz w:val="24"/>
        <w:szCs w:val="24"/>
      </w:rPr>
      <w:fldChar w:fldCharType="separate"/>
    </w:r>
    <w:r w:rsidR="0018133E">
      <w:rPr>
        <w:rFonts w:ascii="Arial" w:hAnsi="Arial" w:cs="Arial"/>
        <w:noProof/>
        <w:sz w:val="24"/>
        <w:szCs w:val="24"/>
      </w:rPr>
      <w:t>3</w:t>
    </w:r>
    <w:r w:rsidRPr="004054D1">
      <w:rPr>
        <w:rFonts w:ascii="Arial" w:hAnsi="Arial" w:cs="Arial"/>
        <w:noProof/>
        <w:sz w:val="24"/>
        <w:szCs w:val="24"/>
      </w:rPr>
      <w:fldChar w:fldCharType="end"/>
    </w:r>
  </w:p>
  <w:p w14:paraId="038B1846" w14:textId="77777777" w:rsidR="00760FE5" w:rsidRPr="002F0FE9" w:rsidRDefault="00760FE5" w:rsidP="006D3092">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82C7" w14:textId="77777777" w:rsidR="00760FE5" w:rsidRDefault="00760FE5" w:rsidP="00512C51">
      <w:r>
        <w:separator/>
      </w:r>
    </w:p>
  </w:footnote>
  <w:footnote w:type="continuationSeparator" w:id="0">
    <w:p w14:paraId="06A3A8D3" w14:textId="77777777" w:rsidR="00760FE5" w:rsidRDefault="00760FE5" w:rsidP="0051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D45"/>
    <w:multiLevelType w:val="hybridMultilevel"/>
    <w:tmpl w:val="05B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1934"/>
    <w:multiLevelType w:val="hybridMultilevel"/>
    <w:tmpl w:val="0AA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B40"/>
    <w:multiLevelType w:val="hybridMultilevel"/>
    <w:tmpl w:val="367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EF9"/>
    <w:multiLevelType w:val="hybridMultilevel"/>
    <w:tmpl w:val="FC66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7586"/>
    <w:multiLevelType w:val="hybridMultilevel"/>
    <w:tmpl w:val="E8C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83095"/>
    <w:multiLevelType w:val="hybridMultilevel"/>
    <w:tmpl w:val="F756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B7F64"/>
    <w:multiLevelType w:val="hybridMultilevel"/>
    <w:tmpl w:val="E33A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C4555"/>
    <w:multiLevelType w:val="hybridMultilevel"/>
    <w:tmpl w:val="03C4E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77786"/>
    <w:multiLevelType w:val="hybridMultilevel"/>
    <w:tmpl w:val="331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F3C0A"/>
    <w:multiLevelType w:val="hybridMultilevel"/>
    <w:tmpl w:val="8EB8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C574D"/>
    <w:multiLevelType w:val="hybridMultilevel"/>
    <w:tmpl w:val="FFF87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998"/>
    <w:multiLevelType w:val="hybridMultilevel"/>
    <w:tmpl w:val="E29A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706A7"/>
    <w:multiLevelType w:val="hybridMultilevel"/>
    <w:tmpl w:val="EE22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065F1"/>
    <w:multiLevelType w:val="hybridMultilevel"/>
    <w:tmpl w:val="46AA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11523"/>
    <w:multiLevelType w:val="hybridMultilevel"/>
    <w:tmpl w:val="CD3C095C"/>
    <w:lvl w:ilvl="0" w:tplc="3ABC996A">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47F8C"/>
    <w:multiLevelType w:val="hybridMultilevel"/>
    <w:tmpl w:val="E19E0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848CE"/>
    <w:multiLevelType w:val="hybridMultilevel"/>
    <w:tmpl w:val="7786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D51E4"/>
    <w:multiLevelType w:val="hybridMultilevel"/>
    <w:tmpl w:val="AB58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A290A"/>
    <w:multiLevelType w:val="hybridMultilevel"/>
    <w:tmpl w:val="2D92BA60"/>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D775F"/>
    <w:multiLevelType w:val="hybridMultilevel"/>
    <w:tmpl w:val="891C6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C2DCC"/>
    <w:multiLevelType w:val="hybridMultilevel"/>
    <w:tmpl w:val="71BCA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741F"/>
    <w:multiLevelType w:val="hybridMultilevel"/>
    <w:tmpl w:val="3398C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7F04AD"/>
    <w:multiLevelType w:val="hybridMultilevel"/>
    <w:tmpl w:val="2E5E4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174A8"/>
    <w:multiLevelType w:val="hybridMultilevel"/>
    <w:tmpl w:val="2668B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764855"/>
    <w:multiLevelType w:val="hybridMultilevel"/>
    <w:tmpl w:val="34980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F3B48"/>
    <w:multiLevelType w:val="hybridMultilevel"/>
    <w:tmpl w:val="F432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C4F30"/>
    <w:multiLevelType w:val="hybridMultilevel"/>
    <w:tmpl w:val="604A9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242C0"/>
    <w:multiLevelType w:val="hybridMultilevel"/>
    <w:tmpl w:val="6DC819C2"/>
    <w:lvl w:ilvl="0" w:tplc="A86244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95393A"/>
    <w:multiLevelType w:val="hybridMultilevel"/>
    <w:tmpl w:val="38240D3E"/>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73E74"/>
    <w:multiLevelType w:val="hybridMultilevel"/>
    <w:tmpl w:val="456A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C319F"/>
    <w:multiLevelType w:val="hybridMultilevel"/>
    <w:tmpl w:val="A5AAF3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AEE5A30"/>
    <w:multiLevelType w:val="hybridMultilevel"/>
    <w:tmpl w:val="58C87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455608"/>
    <w:multiLevelType w:val="hybridMultilevel"/>
    <w:tmpl w:val="953466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9263C"/>
    <w:multiLevelType w:val="hybridMultilevel"/>
    <w:tmpl w:val="05667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8E0D07"/>
    <w:multiLevelType w:val="hybridMultilevel"/>
    <w:tmpl w:val="D2F6B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D97FEE"/>
    <w:multiLevelType w:val="hybridMultilevel"/>
    <w:tmpl w:val="20A2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75961"/>
    <w:multiLevelType w:val="hybridMultilevel"/>
    <w:tmpl w:val="54E2F9E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14CDA"/>
    <w:multiLevelType w:val="hybridMultilevel"/>
    <w:tmpl w:val="0BB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30385"/>
    <w:multiLevelType w:val="hybridMultilevel"/>
    <w:tmpl w:val="665C40D2"/>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4D1300"/>
    <w:multiLevelType w:val="hybridMultilevel"/>
    <w:tmpl w:val="1682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66152C"/>
    <w:multiLevelType w:val="hybridMultilevel"/>
    <w:tmpl w:val="F49E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8D7EA1"/>
    <w:multiLevelType w:val="hybridMultilevel"/>
    <w:tmpl w:val="DFC89FEC"/>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920FB5"/>
    <w:multiLevelType w:val="hybridMultilevel"/>
    <w:tmpl w:val="86CEF01E"/>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147FDD"/>
    <w:multiLevelType w:val="hybridMultilevel"/>
    <w:tmpl w:val="4242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F5EF0"/>
    <w:multiLevelType w:val="hybridMultilevel"/>
    <w:tmpl w:val="4092AF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A64D73"/>
    <w:multiLevelType w:val="hybridMultilevel"/>
    <w:tmpl w:val="FE9C4132"/>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E75B9"/>
    <w:multiLevelType w:val="hybridMultilevel"/>
    <w:tmpl w:val="F6129626"/>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C72E8"/>
    <w:multiLevelType w:val="hybridMultilevel"/>
    <w:tmpl w:val="D942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8C3B7B"/>
    <w:multiLevelType w:val="hybridMultilevel"/>
    <w:tmpl w:val="3184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E0EEF"/>
    <w:multiLevelType w:val="hybridMultilevel"/>
    <w:tmpl w:val="2216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85F86"/>
    <w:multiLevelType w:val="hybridMultilevel"/>
    <w:tmpl w:val="C3A632C4"/>
    <w:lvl w:ilvl="0" w:tplc="3ABC996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3324C"/>
    <w:multiLevelType w:val="hybridMultilevel"/>
    <w:tmpl w:val="7A72E7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B678D3"/>
    <w:multiLevelType w:val="hybridMultilevel"/>
    <w:tmpl w:val="1F74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D17AFD"/>
    <w:multiLevelType w:val="hybridMultilevel"/>
    <w:tmpl w:val="1E34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F6B43"/>
    <w:multiLevelType w:val="hybridMultilevel"/>
    <w:tmpl w:val="72EE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DE51B2"/>
    <w:multiLevelType w:val="hybridMultilevel"/>
    <w:tmpl w:val="C12C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43C2"/>
    <w:multiLevelType w:val="hybridMultilevel"/>
    <w:tmpl w:val="58BC9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D7029"/>
    <w:multiLevelType w:val="hybridMultilevel"/>
    <w:tmpl w:val="5F3612CE"/>
    <w:lvl w:ilvl="0" w:tplc="3ABC996A">
      <w:numFmt w:val="bullet"/>
      <w:lvlText w:val="•"/>
      <w:lvlJc w:val="left"/>
      <w:pPr>
        <w:ind w:left="126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DF2B99"/>
    <w:multiLevelType w:val="hybridMultilevel"/>
    <w:tmpl w:val="A0E05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366895"/>
    <w:multiLevelType w:val="hybridMultilevel"/>
    <w:tmpl w:val="D900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F67267"/>
    <w:multiLevelType w:val="hybridMultilevel"/>
    <w:tmpl w:val="3D7894A6"/>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441AC0"/>
    <w:multiLevelType w:val="hybridMultilevel"/>
    <w:tmpl w:val="FF668F40"/>
    <w:lvl w:ilvl="0" w:tplc="04090001">
      <w:start w:val="1"/>
      <w:numFmt w:val="bullet"/>
      <w:lvlText w:val=""/>
      <w:lvlJc w:val="left"/>
      <w:pPr>
        <w:ind w:left="126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AD1843"/>
    <w:multiLevelType w:val="hybridMultilevel"/>
    <w:tmpl w:val="D52E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EB1F9D"/>
    <w:multiLevelType w:val="hybridMultilevel"/>
    <w:tmpl w:val="E3247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0"/>
  </w:num>
  <w:num w:numId="3">
    <w:abstractNumId w:val="53"/>
  </w:num>
  <w:num w:numId="4">
    <w:abstractNumId w:val="16"/>
  </w:num>
  <w:num w:numId="5">
    <w:abstractNumId w:val="45"/>
  </w:num>
  <w:num w:numId="6">
    <w:abstractNumId w:val="14"/>
  </w:num>
  <w:num w:numId="7">
    <w:abstractNumId w:val="11"/>
  </w:num>
  <w:num w:numId="8">
    <w:abstractNumId w:val="39"/>
  </w:num>
  <w:num w:numId="9">
    <w:abstractNumId w:val="46"/>
  </w:num>
  <w:num w:numId="10">
    <w:abstractNumId w:val="9"/>
  </w:num>
  <w:num w:numId="11">
    <w:abstractNumId w:val="55"/>
  </w:num>
  <w:num w:numId="12">
    <w:abstractNumId w:val="8"/>
  </w:num>
  <w:num w:numId="13">
    <w:abstractNumId w:val="43"/>
  </w:num>
  <w:num w:numId="14">
    <w:abstractNumId w:val="48"/>
  </w:num>
  <w:num w:numId="15">
    <w:abstractNumId w:val="7"/>
  </w:num>
  <w:num w:numId="16">
    <w:abstractNumId w:val="5"/>
  </w:num>
  <w:num w:numId="17">
    <w:abstractNumId w:val="32"/>
  </w:num>
  <w:num w:numId="18">
    <w:abstractNumId w:val="38"/>
  </w:num>
  <w:num w:numId="19">
    <w:abstractNumId w:val="2"/>
  </w:num>
  <w:num w:numId="20">
    <w:abstractNumId w:val="24"/>
  </w:num>
  <w:num w:numId="21">
    <w:abstractNumId w:val="25"/>
  </w:num>
  <w:num w:numId="22">
    <w:abstractNumId w:val="57"/>
  </w:num>
  <w:num w:numId="23">
    <w:abstractNumId w:val="37"/>
  </w:num>
  <w:num w:numId="24">
    <w:abstractNumId w:val="59"/>
  </w:num>
  <w:num w:numId="25">
    <w:abstractNumId w:val="4"/>
  </w:num>
  <w:num w:numId="26">
    <w:abstractNumId w:val="52"/>
  </w:num>
  <w:num w:numId="27">
    <w:abstractNumId w:val="51"/>
  </w:num>
  <w:num w:numId="28">
    <w:abstractNumId w:val="12"/>
  </w:num>
  <w:num w:numId="29">
    <w:abstractNumId w:val="41"/>
  </w:num>
  <w:num w:numId="30">
    <w:abstractNumId w:val="36"/>
  </w:num>
  <w:num w:numId="31">
    <w:abstractNumId w:val="54"/>
  </w:num>
  <w:num w:numId="32">
    <w:abstractNumId w:val="42"/>
  </w:num>
  <w:num w:numId="33">
    <w:abstractNumId w:val="62"/>
  </w:num>
  <w:num w:numId="34">
    <w:abstractNumId w:val="61"/>
  </w:num>
  <w:num w:numId="35">
    <w:abstractNumId w:val="17"/>
  </w:num>
  <w:num w:numId="36">
    <w:abstractNumId w:val="56"/>
  </w:num>
  <w:num w:numId="37">
    <w:abstractNumId w:val="26"/>
  </w:num>
  <w:num w:numId="38">
    <w:abstractNumId w:val="65"/>
  </w:num>
  <w:num w:numId="39">
    <w:abstractNumId w:val="15"/>
  </w:num>
  <w:num w:numId="40">
    <w:abstractNumId w:val="31"/>
  </w:num>
  <w:num w:numId="41">
    <w:abstractNumId w:val="18"/>
  </w:num>
  <w:num w:numId="42">
    <w:abstractNumId w:val="22"/>
  </w:num>
  <w:num w:numId="43">
    <w:abstractNumId w:val="27"/>
  </w:num>
  <w:num w:numId="44">
    <w:abstractNumId w:val="23"/>
  </w:num>
  <w:num w:numId="45">
    <w:abstractNumId w:val="50"/>
  </w:num>
  <w:num w:numId="46">
    <w:abstractNumId w:val="0"/>
  </w:num>
  <w:num w:numId="47">
    <w:abstractNumId w:val="28"/>
  </w:num>
  <w:num w:numId="48">
    <w:abstractNumId w:val="19"/>
  </w:num>
  <w:num w:numId="49">
    <w:abstractNumId w:val="6"/>
  </w:num>
  <w:num w:numId="50">
    <w:abstractNumId w:val="47"/>
  </w:num>
  <w:num w:numId="51">
    <w:abstractNumId w:val="44"/>
  </w:num>
  <w:num w:numId="52">
    <w:abstractNumId w:val="20"/>
  </w:num>
  <w:num w:numId="53">
    <w:abstractNumId w:val="49"/>
  </w:num>
  <w:num w:numId="54">
    <w:abstractNumId w:val="40"/>
  </w:num>
  <w:num w:numId="55">
    <w:abstractNumId w:val="30"/>
  </w:num>
  <w:num w:numId="56">
    <w:abstractNumId w:val="63"/>
  </w:num>
  <w:num w:numId="57">
    <w:abstractNumId w:val="34"/>
  </w:num>
  <w:num w:numId="58">
    <w:abstractNumId w:val="66"/>
  </w:num>
  <w:num w:numId="59">
    <w:abstractNumId w:val="33"/>
  </w:num>
  <w:num w:numId="60">
    <w:abstractNumId w:val="58"/>
  </w:num>
  <w:num w:numId="61">
    <w:abstractNumId w:val="13"/>
  </w:num>
  <w:num w:numId="62">
    <w:abstractNumId w:val="64"/>
  </w:num>
  <w:num w:numId="63">
    <w:abstractNumId w:val="35"/>
  </w:num>
  <w:num w:numId="64">
    <w:abstractNumId w:val="3"/>
  </w:num>
  <w:num w:numId="65">
    <w:abstractNumId w:val="1"/>
  </w:num>
  <w:num w:numId="66">
    <w:abstractNumId w:val="21"/>
  </w:num>
  <w:num w:numId="6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0A"/>
    <w:rsid w:val="0000018E"/>
    <w:rsid w:val="00000EDF"/>
    <w:rsid w:val="000045DD"/>
    <w:rsid w:val="0000682C"/>
    <w:rsid w:val="00010DFB"/>
    <w:rsid w:val="00017A4E"/>
    <w:rsid w:val="00020EDA"/>
    <w:rsid w:val="00024046"/>
    <w:rsid w:val="0002431C"/>
    <w:rsid w:val="000251B9"/>
    <w:rsid w:val="00026A6B"/>
    <w:rsid w:val="00026E95"/>
    <w:rsid w:val="00030180"/>
    <w:rsid w:val="000308AF"/>
    <w:rsid w:val="00032676"/>
    <w:rsid w:val="00033113"/>
    <w:rsid w:val="00035562"/>
    <w:rsid w:val="000356A0"/>
    <w:rsid w:val="00037BE1"/>
    <w:rsid w:val="00040CF6"/>
    <w:rsid w:val="00041D9F"/>
    <w:rsid w:val="00042C62"/>
    <w:rsid w:val="00043B31"/>
    <w:rsid w:val="00043FE0"/>
    <w:rsid w:val="00044EED"/>
    <w:rsid w:val="00045BA1"/>
    <w:rsid w:val="000511F7"/>
    <w:rsid w:val="00055431"/>
    <w:rsid w:val="000559E7"/>
    <w:rsid w:val="0005771B"/>
    <w:rsid w:val="00065242"/>
    <w:rsid w:val="00066B43"/>
    <w:rsid w:val="00066B86"/>
    <w:rsid w:val="00066D49"/>
    <w:rsid w:val="00071996"/>
    <w:rsid w:val="00072527"/>
    <w:rsid w:val="000742FC"/>
    <w:rsid w:val="00075B69"/>
    <w:rsid w:val="000761E0"/>
    <w:rsid w:val="00080063"/>
    <w:rsid w:val="00081D4E"/>
    <w:rsid w:val="00084B91"/>
    <w:rsid w:val="00095597"/>
    <w:rsid w:val="00095CCF"/>
    <w:rsid w:val="00096F4D"/>
    <w:rsid w:val="00097C42"/>
    <w:rsid w:val="000A04FF"/>
    <w:rsid w:val="000A1166"/>
    <w:rsid w:val="000A1B37"/>
    <w:rsid w:val="000A1B74"/>
    <w:rsid w:val="000A23D5"/>
    <w:rsid w:val="000A3647"/>
    <w:rsid w:val="000A3C58"/>
    <w:rsid w:val="000A421C"/>
    <w:rsid w:val="000A621A"/>
    <w:rsid w:val="000A7374"/>
    <w:rsid w:val="000A7712"/>
    <w:rsid w:val="000B094F"/>
    <w:rsid w:val="000B1763"/>
    <w:rsid w:val="000B213C"/>
    <w:rsid w:val="000B2C05"/>
    <w:rsid w:val="000B3232"/>
    <w:rsid w:val="000B7D86"/>
    <w:rsid w:val="000C3A03"/>
    <w:rsid w:val="000C753D"/>
    <w:rsid w:val="000D0CC6"/>
    <w:rsid w:val="000D6DE6"/>
    <w:rsid w:val="000D7B64"/>
    <w:rsid w:val="000E2D62"/>
    <w:rsid w:val="000E6DFB"/>
    <w:rsid w:val="000F0DBF"/>
    <w:rsid w:val="000F1AA8"/>
    <w:rsid w:val="000F2F91"/>
    <w:rsid w:val="000F3B51"/>
    <w:rsid w:val="000F6B7E"/>
    <w:rsid w:val="000F7826"/>
    <w:rsid w:val="00101946"/>
    <w:rsid w:val="00101D53"/>
    <w:rsid w:val="00102600"/>
    <w:rsid w:val="0010641F"/>
    <w:rsid w:val="00110283"/>
    <w:rsid w:val="00114A45"/>
    <w:rsid w:val="00123554"/>
    <w:rsid w:val="00123A9C"/>
    <w:rsid w:val="001254BF"/>
    <w:rsid w:val="00125ECA"/>
    <w:rsid w:val="00132CE6"/>
    <w:rsid w:val="001360CC"/>
    <w:rsid w:val="00143529"/>
    <w:rsid w:val="00143607"/>
    <w:rsid w:val="00153BC8"/>
    <w:rsid w:val="00153E14"/>
    <w:rsid w:val="00154FEA"/>
    <w:rsid w:val="00157724"/>
    <w:rsid w:val="0016282B"/>
    <w:rsid w:val="001665C2"/>
    <w:rsid w:val="00173044"/>
    <w:rsid w:val="0018133E"/>
    <w:rsid w:val="00182987"/>
    <w:rsid w:val="00183361"/>
    <w:rsid w:val="0018401F"/>
    <w:rsid w:val="00184041"/>
    <w:rsid w:val="0018475A"/>
    <w:rsid w:val="00184CF4"/>
    <w:rsid w:val="001907E9"/>
    <w:rsid w:val="00190CE9"/>
    <w:rsid w:val="0019293B"/>
    <w:rsid w:val="001944F1"/>
    <w:rsid w:val="00196C2D"/>
    <w:rsid w:val="001A2886"/>
    <w:rsid w:val="001A5EE4"/>
    <w:rsid w:val="001A6552"/>
    <w:rsid w:val="001A659B"/>
    <w:rsid w:val="001A7955"/>
    <w:rsid w:val="001B177D"/>
    <w:rsid w:val="001B75BD"/>
    <w:rsid w:val="001C5107"/>
    <w:rsid w:val="001C7913"/>
    <w:rsid w:val="001D03A5"/>
    <w:rsid w:val="001D055E"/>
    <w:rsid w:val="001D1404"/>
    <w:rsid w:val="001D16A5"/>
    <w:rsid w:val="001E06E6"/>
    <w:rsid w:val="001E0B49"/>
    <w:rsid w:val="001E1A69"/>
    <w:rsid w:val="001E2D3C"/>
    <w:rsid w:val="001E4918"/>
    <w:rsid w:val="001E52E7"/>
    <w:rsid w:val="001E7E38"/>
    <w:rsid w:val="001F0018"/>
    <w:rsid w:val="001F39E1"/>
    <w:rsid w:val="001F493F"/>
    <w:rsid w:val="001F4AA0"/>
    <w:rsid w:val="001F59BD"/>
    <w:rsid w:val="001F61BB"/>
    <w:rsid w:val="001F7C81"/>
    <w:rsid w:val="002057FC"/>
    <w:rsid w:val="00207182"/>
    <w:rsid w:val="00211E53"/>
    <w:rsid w:val="00212D0A"/>
    <w:rsid w:val="002149AD"/>
    <w:rsid w:val="002170BE"/>
    <w:rsid w:val="00217E9A"/>
    <w:rsid w:val="00222332"/>
    <w:rsid w:val="002226E9"/>
    <w:rsid w:val="00222FCE"/>
    <w:rsid w:val="00225E09"/>
    <w:rsid w:val="00226CEC"/>
    <w:rsid w:val="002335FB"/>
    <w:rsid w:val="0023564C"/>
    <w:rsid w:val="00240F2E"/>
    <w:rsid w:val="002411F5"/>
    <w:rsid w:val="0024313A"/>
    <w:rsid w:val="00243966"/>
    <w:rsid w:val="00245E68"/>
    <w:rsid w:val="002506AD"/>
    <w:rsid w:val="00251736"/>
    <w:rsid w:val="00252F35"/>
    <w:rsid w:val="00256590"/>
    <w:rsid w:val="00260954"/>
    <w:rsid w:val="00260BC2"/>
    <w:rsid w:val="00262AF1"/>
    <w:rsid w:val="00264F1A"/>
    <w:rsid w:val="00276D2B"/>
    <w:rsid w:val="00287044"/>
    <w:rsid w:val="002935A0"/>
    <w:rsid w:val="0029599E"/>
    <w:rsid w:val="00295B0B"/>
    <w:rsid w:val="00297EF9"/>
    <w:rsid w:val="002A3A38"/>
    <w:rsid w:val="002B0EAC"/>
    <w:rsid w:val="002B530F"/>
    <w:rsid w:val="002B60E1"/>
    <w:rsid w:val="002C1E99"/>
    <w:rsid w:val="002C43F3"/>
    <w:rsid w:val="002C4537"/>
    <w:rsid w:val="002C7CF4"/>
    <w:rsid w:val="002D2922"/>
    <w:rsid w:val="002D3C06"/>
    <w:rsid w:val="002D6E04"/>
    <w:rsid w:val="002D762D"/>
    <w:rsid w:val="002D7CFD"/>
    <w:rsid w:val="002E0001"/>
    <w:rsid w:val="002E3616"/>
    <w:rsid w:val="002E5AAF"/>
    <w:rsid w:val="002E75FE"/>
    <w:rsid w:val="002F0FE9"/>
    <w:rsid w:val="002F2380"/>
    <w:rsid w:val="002F3075"/>
    <w:rsid w:val="002F3E15"/>
    <w:rsid w:val="002F6D1B"/>
    <w:rsid w:val="00300394"/>
    <w:rsid w:val="003046A5"/>
    <w:rsid w:val="00307312"/>
    <w:rsid w:val="003159B9"/>
    <w:rsid w:val="00317547"/>
    <w:rsid w:val="00321F09"/>
    <w:rsid w:val="00324EE5"/>
    <w:rsid w:val="003262FB"/>
    <w:rsid w:val="00330E4F"/>
    <w:rsid w:val="003320AD"/>
    <w:rsid w:val="003374F3"/>
    <w:rsid w:val="00344A5C"/>
    <w:rsid w:val="00346CB7"/>
    <w:rsid w:val="003504D8"/>
    <w:rsid w:val="00351ECC"/>
    <w:rsid w:val="00357214"/>
    <w:rsid w:val="0035759D"/>
    <w:rsid w:val="003615A2"/>
    <w:rsid w:val="00362721"/>
    <w:rsid w:val="003655CC"/>
    <w:rsid w:val="00365DCD"/>
    <w:rsid w:val="0036707D"/>
    <w:rsid w:val="003716CD"/>
    <w:rsid w:val="003729E1"/>
    <w:rsid w:val="00372B79"/>
    <w:rsid w:val="00372DF5"/>
    <w:rsid w:val="00382FB3"/>
    <w:rsid w:val="00391613"/>
    <w:rsid w:val="00393C4B"/>
    <w:rsid w:val="0039494E"/>
    <w:rsid w:val="00395017"/>
    <w:rsid w:val="003A238F"/>
    <w:rsid w:val="003A3141"/>
    <w:rsid w:val="003A4CE2"/>
    <w:rsid w:val="003A6515"/>
    <w:rsid w:val="003A6A0E"/>
    <w:rsid w:val="003B1141"/>
    <w:rsid w:val="003B5E4B"/>
    <w:rsid w:val="003C1A55"/>
    <w:rsid w:val="003C30B6"/>
    <w:rsid w:val="003C3DAE"/>
    <w:rsid w:val="003C5511"/>
    <w:rsid w:val="003D0FF7"/>
    <w:rsid w:val="003D43BD"/>
    <w:rsid w:val="003D677D"/>
    <w:rsid w:val="003F3ABA"/>
    <w:rsid w:val="003F5F07"/>
    <w:rsid w:val="003F7F07"/>
    <w:rsid w:val="004023C4"/>
    <w:rsid w:val="004024D8"/>
    <w:rsid w:val="00404AB5"/>
    <w:rsid w:val="004054D1"/>
    <w:rsid w:val="00411A7D"/>
    <w:rsid w:val="00411F7D"/>
    <w:rsid w:val="00435BFA"/>
    <w:rsid w:val="0043748C"/>
    <w:rsid w:val="004413BF"/>
    <w:rsid w:val="00441B7E"/>
    <w:rsid w:val="00442125"/>
    <w:rsid w:val="004427E8"/>
    <w:rsid w:val="00444856"/>
    <w:rsid w:val="0044507A"/>
    <w:rsid w:val="004460ED"/>
    <w:rsid w:val="00447FB0"/>
    <w:rsid w:val="00450EC6"/>
    <w:rsid w:val="00453FEF"/>
    <w:rsid w:val="004540C9"/>
    <w:rsid w:val="00454D6A"/>
    <w:rsid w:val="00455950"/>
    <w:rsid w:val="0045606A"/>
    <w:rsid w:val="00456C73"/>
    <w:rsid w:val="00465A7A"/>
    <w:rsid w:val="0046606D"/>
    <w:rsid w:val="00470043"/>
    <w:rsid w:val="00470C7F"/>
    <w:rsid w:val="004773B2"/>
    <w:rsid w:val="004807DD"/>
    <w:rsid w:val="0048354F"/>
    <w:rsid w:val="00484A93"/>
    <w:rsid w:val="0048576C"/>
    <w:rsid w:val="00485B2D"/>
    <w:rsid w:val="00490F53"/>
    <w:rsid w:val="00494852"/>
    <w:rsid w:val="004A2F89"/>
    <w:rsid w:val="004A7D18"/>
    <w:rsid w:val="004B2489"/>
    <w:rsid w:val="004B7A43"/>
    <w:rsid w:val="004C0D1A"/>
    <w:rsid w:val="004C3253"/>
    <w:rsid w:val="004C43B0"/>
    <w:rsid w:val="004C483E"/>
    <w:rsid w:val="004C696C"/>
    <w:rsid w:val="004D173C"/>
    <w:rsid w:val="004D2E00"/>
    <w:rsid w:val="004D3B96"/>
    <w:rsid w:val="004D3EA6"/>
    <w:rsid w:val="004D6F40"/>
    <w:rsid w:val="004D6F52"/>
    <w:rsid w:val="004E238D"/>
    <w:rsid w:val="004E3AAC"/>
    <w:rsid w:val="004F02A3"/>
    <w:rsid w:val="004F0A95"/>
    <w:rsid w:val="004F334E"/>
    <w:rsid w:val="004F5832"/>
    <w:rsid w:val="00501E8F"/>
    <w:rsid w:val="005044B6"/>
    <w:rsid w:val="005046CC"/>
    <w:rsid w:val="00506042"/>
    <w:rsid w:val="00510CB4"/>
    <w:rsid w:val="00512881"/>
    <w:rsid w:val="00512C51"/>
    <w:rsid w:val="00512F28"/>
    <w:rsid w:val="00513DB8"/>
    <w:rsid w:val="00514402"/>
    <w:rsid w:val="00517700"/>
    <w:rsid w:val="00521C54"/>
    <w:rsid w:val="00522FC8"/>
    <w:rsid w:val="00526B65"/>
    <w:rsid w:val="00531702"/>
    <w:rsid w:val="00531B29"/>
    <w:rsid w:val="0053277A"/>
    <w:rsid w:val="005332A9"/>
    <w:rsid w:val="00534832"/>
    <w:rsid w:val="005353F7"/>
    <w:rsid w:val="0053685C"/>
    <w:rsid w:val="00540746"/>
    <w:rsid w:val="00545065"/>
    <w:rsid w:val="0054574B"/>
    <w:rsid w:val="0055271E"/>
    <w:rsid w:val="0055283A"/>
    <w:rsid w:val="00554F60"/>
    <w:rsid w:val="00555D46"/>
    <w:rsid w:val="00560D82"/>
    <w:rsid w:val="00564472"/>
    <w:rsid w:val="005674F9"/>
    <w:rsid w:val="00567B22"/>
    <w:rsid w:val="005710BA"/>
    <w:rsid w:val="0057241F"/>
    <w:rsid w:val="00575B52"/>
    <w:rsid w:val="005825B3"/>
    <w:rsid w:val="0058293D"/>
    <w:rsid w:val="005910B5"/>
    <w:rsid w:val="005919AF"/>
    <w:rsid w:val="00592426"/>
    <w:rsid w:val="0059346A"/>
    <w:rsid w:val="005978FC"/>
    <w:rsid w:val="005A38EB"/>
    <w:rsid w:val="005A6A09"/>
    <w:rsid w:val="005A7622"/>
    <w:rsid w:val="005B0CDA"/>
    <w:rsid w:val="005B410A"/>
    <w:rsid w:val="005B4613"/>
    <w:rsid w:val="005B49D9"/>
    <w:rsid w:val="005B4BD0"/>
    <w:rsid w:val="005B52C1"/>
    <w:rsid w:val="005B5C16"/>
    <w:rsid w:val="005B6E2D"/>
    <w:rsid w:val="005C0F6C"/>
    <w:rsid w:val="005C287F"/>
    <w:rsid w:val="005C53DC"/>
    <w:rsid w:val="005D11F7"/>
    <w:rsid w:val="005D1D34"/>
    <w:rsid w:val="005D42B8"/>
    <w:rsid w:val="005D7163"/>
    <w:rsid w:val="005E02D3"/>
    <w:rsid w:val="005E084E"/>
    <w:rsid w:val="005E27C6"/>
    <w:rsid w:val="005F7101"/>
    <w:rsid w:val="00602449"/>
    <w:rsid w:val="00603FA9"/>
    <w:rsid w:val="00604F74"/>
    <w:rsid w:val="00604FD6"/>
    <w:rsid w:val="0060628C"/>
    <w:rsid w:val="00607CC4"/>
    <w:rsid w:val="006148FD"/>
    <w:rsid w:val="006162AA"/>
    <w:rsid w:val="0061774E"/>
    <w:rsid w:val="00617A2F"/>
    <w:rsid w:val="00621101"/>
    <w:rsid w:val="006231A9"/>
    <w:rsid w:val="00627389"/>
    <w:rsid w:val="0063351F"/>
    <w:rsid w:val="006376E4"/>
    <w:rsid w:val="00640F9B"/>
    <w:rsid w:val="00641B10"/>
    <w:rsid w:val="00646610"/>
    <w:rsid w:val="00647EBA"/>
    <w:rsid w:val="00651776"/>
    <w:rsid w:val="00652182"/>
    <w:rsid w:val="00653B5C"/>
    <w:rsid w:val="00655A0F"/>
    <w:rsid w:val="006633CD"/>
    <w:rsid w:val="00664DE5"/>
    <w:rsid w:val="00671565"/>
    <w:rsid w:val="00672A8E"/>
    <w:rsid w:val="00672E26"/>
    <w:rsid w:val="0067325E"/>
    <w:rsid w:val="00676185"/>
    <w:rsid w:val="00677218"/>
    <w:rsid w:val="00684D34"/>
    <w:rsid w:val="00684DF2"/>
    <w:rsid w:val="006859C1"/>
    <w:rsid w:val="00686412"/>
    <w:rsid w:val="006944B8"/>
    <w:rsid w:val="006A1DD1"/>
    <w:rsid w:val="006A29EF"/>
    <w:rsid w:val="006A5310"/>
    <w:rsid w:val="006A7631"/>
    <w:rsid w:val="006B4BEF"/>
    <w:rsid w:val="006C4B09"/>
    <w:rsid w:val="006C52CF"/>
    <w:rsid w:val="006D2BDE"/>
    <w:rsid w:val="006D3092"/>
    <w:rsid w:val="006D7090"/>
    <w:rsid w:val="006E17E4"/>
    <w:rsid w:val="006E1AAE"/>
    <w:rsid w:val="006E23FA"/>
    <w:rsid w:val="006E51DF"/>
    <w:rsid w:val="006E58EC"/>
    <w:rsid w:val="006E6ECC"/>
    <w:rsid w:val="006E7F82"/>
    <w:rsid w:val="006E7FA2"/>
    <w:rsid w:val="006F1FB8"/>
    <w:rsid w:val="006F3DE3"/>
    <w:rsid w:val="006F4149"/>
    <w:rsid w:val="006F6FCE"/>
    <w:rsid w:val="007019A2"/>
    <w:rsid w:val="00701A95"/>
    <w:rsid w:val="00703790"/>
    <w:rsid w:val="00705418"/>
    <w:rsid w:val="00706431"/>
    <w:rsid w:val="00711F91"/>
    <w:rsid w:val="00713115"/>
    <w:rsid w:val="00715331"/>
    <w:rsid w:val="0071663C"/>
    <w:rsid w:val="00721839"/>
    <w:rsid w:val="007218AE"/>
    <w:rsid w:val="00721BD0"/>
    <w:rsid w:val="00721C1C"/>
    <w:rsid w:val="00725761"/>
    <w:rsid w:val="00726977"/>
    <w:rsid w:val="00727A99"/>
    <w:rsid w:val="007310F0"/>
    <w:rsid w:val="00731507"/>
    <w:rsid w:val="00741305"/>
    <w:rsid w:val="00744C22"/>
    <w:rsid w:val="00744F44"/>
    <w:rsid w:val="0074510E"/>
    <w:rsid w:val="00750902"/>
    <w:rsid w:val="0075140D"/>
    <w:rsid w:val="007601B1"/>
    <w:rsid w:val="00760FE5"/>
    <w:rsid w:val="007660E7"/>
    <w:rsid w:val="00767DDF"/>
    <w:rsid w:val="007715BD"/>
    <w:rsid w:val="0077492D"/>
    <w:rsid w:val="00775FEE"/>
    <w:rsid w:val="00777630"/>
    <w:rsid w:val="00782E1B"/>
    <w:rsid w:val="007840E7"/>
    <w:rsid w:val="00792769"/>
    <w:rsid w:val="00793E94"/>
    <w:rsid w:val="00794879"/>
    <w:rsid w:val="00796383"/>
    <w:rsid w:val="007A2C6D"/>
    <w:rsid w:val="007A505E"/>
    <w:rsid w:val="007A5C72"/>
    <w:rsid w:val="007B199C"/>
    <w:rsid w:val="007B3BF0"/>
    <w:rsid w:val="007B6775"/>
    <w:rsid w:val="007B7ED7"/>
    <w:rsid w:val="007C1CA2"/>
    <w:rsid w:val="007C48BB"/>
    <w:rsid w:val="007C61C7"/>
    <w:rsid w:val="007D1280"/>
    <w:rsid w:val="007D2E70"/>
    <w:rsid w:val="007D3A12"/>
    <w:rsid w:val="007D66B5"/>
    <w:rsid w:val="007D69CD"/>
    <w:rsid w:val="007D6DC2"/>
    <w:rsid w:val="007E435D"/>
    <w:rsid w:val="007F0328"/>
    <w:rsid w:val="007F2398"/>
    <w:rsid w:val="007F41A8"/>
    <w:rsid w:val="007F4872"/>
    <w:rsid w:val="00804258"/>
    <w:rsid w:val="00805CC5"/>
    <w:rsid w:val="008071B8"/>
    <w:rsid w:val="008071C7"/>
    <w:rsid w:val="00807EB1"/>
    <w:rsid w:val="00812674"/>
    <w:rsid w:val="008139D2"/>
    <w:rsid w:val="00814342"/>
    <w:rsid w:val="00815BD2"/>
    <w:rsid w:val="00816082"/>
    <w:rsid w:val="0081611C"/>
    <w:rsid w:val="008227CA"/>
    <w:rsid w:val="00823769"/>
    <w:rsid w:val="00823B18"/>
    <w:rsid w:val="00825395"/>
    <w:rsid w:val="00825955"/>
    <w:rsid w:val="008267AF"/>
    <w:rsid w:val="008272D2"/>
    <w:rsid w:val="00830D04"/>
    <w:rsid w:val="00833BDC"/>
    <w:rsid w:val="00836FCA"/>
    <w:rsid w:val="00843E66"/>
    <w:rsid w:val="00844BB0"/>
    <w:rsid w:val="008458C2"/>
    <w:rsid w:val="008479D3"/>
    <w:rsid w:val="00850092"/>
    <w:rsid w:val="00853213"/>
    <w:rsid w:val="00853711"/>
    <w:rsid w:val="00865BCB"/>
    <w:rsid w:val="00867E05"/>
    <w:rsid w:val="00867FC0"/>
    <w:rsid w:val="00873BC6"/>
    <w:rsid w:val="00875682"/>
    <w:rsid w:val="0087743D"/>
    <w:rsid w:val="00877884"/>
    <w:rsid w:val="00881014"/>
    <w:rsid w:val="00883257"/>
    <w:rsid w:val="008917A1"/>
    <w:rsid w:val="00893549"/>
    <w:rsid w:val="00895A57"/>
    <w:rsid w:val="00895E1B"/>
    <w:rsid w:val="008A28E9"/>
    <w:rsid w:val="008A3093"/>
    <w:rsid w:val="008A4C0D"/>
    <w:rsid w:val="008A56D4"/>
    <w:rsid w:val="008B0C5D"/>
    <w:rsid w:val="008B391D"/>
    <w:rsid w:val="008B5C6A"/>
    <w:rsid w:val="008B7727"/>
    <w:rsid w:val="008C5428"/>
    <w:rsid w:val="008C5A35"/>
    <w:rsid w:val="008C7752"/>
    <w:rsid w:val="008D0336"/>
    <w:rsid w:val="008D3904"/>
    <w:rsid w:val="008D4A79"/>
    <w:rsid w:val="008E6C9C"/>
    <w:rsid w:val="008F4266"/>
    <w:rsid w:val="008F4DDF"/>
    <w:rsid w:val="008F583A"/>
    <w:rsid w:val="008F791C"/>
    <w:rsid w:val="00904ABF"/>
    <w:rsid w:val="00905611"/>
    <w:rsid w:val="0090795F"/>
    <w:rsid w:val="00907F20"/>
    <w:rsid w:val="00913052"/>
    <w:rsid w:val="009141D7"/>
    <w:rsid w:val="00916F54"/>
    <w:rsid w:val="00921A6E"/>
    <w:rsid w:val="00924FD2"/>
    <w:rsid w:val="00930D4D"/>
    <w:rsid w:val="00931210"/>
    <w:rsid w:val="0093688E"/>
    <w:rsid w:val="00937B85"/>
    <w:rsid w:val="009444F0"/>
    <w:rsid w:val="0094455A"/>
    <w:rsid w:val="00946C9E"/>
    <w:rsid w:val="0095482C"/>
    <w:rsid w:val="00954918"/>
    <w:rsid w:val="009615B1"/>
    <w:rsid w:val="009635FF"/>
    <w:rsid w:val="009712EB"/>
    <w:rsid w:val="009713D2"/>
    <w:rsid w:val="009730F7"/>
    <w:rsid w:val="00974102"/>
    <w:rsid w:val="00975708"/>
    <w:rsid w:val="00975733"/>
    <w:rsid w:val="00975C23"/>
    <w:rsid w:val="00976730"/>
    <w:rsid w:val="00977FAE"/>
    <w:rsid w:val="00984584"/>
    <w:rsid w:val="00986BE6"/>
    <w:rsid w:val="0098720B"/>
    <w:rsid w:val="00987996"/>
    <w:rsid w:val="009A1B0F"/>
    <w:rsid w:val="009B20B4"/>
    <w:rsid w:val="009B37A2"/>
    <w:rsid w:val="009B3B1B"/>
    <w:rsid w:val="009B4199"/>
    <w:rsid w:val="009B5B30"/>
    <w:rsid w:val="009B6764"/>
    <w:rsid w:val="009C08E2"/>
    <w:rsid w:val="009C6167"/>
    <w:rsid w:val="009C6A7C"/>
    <w:rsid w:val="009C7EB5"/>
    <w:rsid w:val="009D047D"/>
    <w:rsid w:val="009D1F0A"/>
    <w:rsid w:val="009D5C04"/>
    <w:rsid w:val="009E12FD"/>
    <w:rsid w:val="009E1477"/>
    <w:rsid w:val="009E7506"/>
    <w:rsid w:val="009F0FC7"/>
    <w:rsid w:val="009F14E7"/>
    <w:rsid w:val="009F223F"/>
    <w:rsid w:val="009F3E7D"/>
    <w:rsid w:val="009F4162"/>
    <w:rsid w:val="009F6003"/>
    <w:rsid w:val="009F6600"/>
    <w:rsid w:val="009F77E2"/>
    <w:rsid w:val="00A03DEF"/>
    <w:rsid w:val="00A04B11"/>
    <w:rsid w:val="00A05455"/>
    <w:rsid w:val="00A07B38"/>
    <w:rsid w:val="00A125C5"/>
    <w:rsid w:val="00A16BEE"/>
    <w:rsid w:val="00A23D31"/>
    <w:rsid w:val="00A24406"/>
    <w:rsid w:val="00A25B1C"/>
    <w:rsid w:val="00A3105B"/>
    <w:rsid w:val="00A332F6"/>
    <w:rsid w:val="00A344DE"/>
    <w:rsid w:val="00A3453D"/>
    <w:rsid w:val="00A34CF3"/>
    <w:rsid w:val="00A34E43"/>
    <w:rsid w:val="00A3574C"/>
    <w:rsid w:val="00A35F3D"/>
    <w:rsid w:val="00A36706"/>
    <w:rsid w:val="00A37785"/>
    <w:rsid w:val="00A401BA"/>
    <w:rsid w:val="00A415D2"/>
    <w:rsid w:val="00A47921"/>
    <w:rsid w:val="00A51A2F"/>
    <w:rsid w:val="00A51B8F"/>
    <w:rsid w:val="00A52EA6"/>
    <w:rsid w:val="00A534A4"/>
    <w:rsid w:val="00A5559C"/>
    <w:rsid w:val="00A6016D"/>
    <w:rsid w:val="00A63810"/>
    <w:rsid w:val="00A642ED"/>
    <w:rsid w:val="00A70364"/>
    <w:rsid w:val="00A76535"/>
    <w:rsid w:val="00A76A78"/>
    <w:rsid w:val="00A77AB6"/>
    <w:rsid w:val="00A80269"/>
    <w:rsid w:val="00A8357B"/>
    <w:rsid w:val="00A84140"/>
    <w:rsid w:val="00A90764"/>
    <w:rsid w:val="00A91A8A"/>
    <w:rsid w:val="00A95196"/>
    <w:rsid w:val="00A9652E"/>
    <w:rsid w:val="00AA425C"/>
    <w:rsid w:val="00AA6680"/>
    <w:rsid w:val="00AA6795"/>
    <w:rsid w:val="00AA6C6C"/>
    <w:rsid w:val="00AA779F"/>
    <w:rsid w:val="00AA7D5B"/>
    <w:rsid w:val="00AB0A3C"/>
    <w:rsid w:val="00AB235F"/>
    <w:rsid w:val="00AB2B0E"/>
    <w:rsid w:val="00AB362E"/>
    <w:rsid w:val="00AB3B3D"/>
    <w:rsid w:val="00AB689C"/>
    <w:rsid w:val="00AB7ACD"/>
    <w:rsid w:val="00AC2E2F"/>
    <w:rsid w:val="00AC71EC"/>
    <w:rsid w:val="00AD0109"/>
    <w:rsid w:val="00AD026C"/>
    <w:rsid w:val="00AD33F6"/>
    <w:rsid w:val="00AD341E"/>
    <w:rsid w:val="00AD71B2"/>
    <w:rsid w:val="00AD79D1"/>
    <w:rsid w:val="00AD7AD2"/>
    <w:rsid w:val="00AE0B9B"/>
    <w:rsid w:val="00AE758E"/>
    <w:rsid w:val="00AF0825"/>
    <w:rsid w:val="00AF0CAC"/>
    <w:rsid w:val="00AF612F"/>
    <w:rsid w:val="00AF729B"/>
    <w:rsid w:val="00B03A40"/>
    <w:rsid w:val="00B05227"/>
    <w:rsid w:val="00B125CC"/>
    <w:rsid w:val="00B125ED"/>
    <w:rsid w:val="00B14B76"/>
    <w:rsid w:val="00B15BA6"/>
    <w:rsid w:val="00B20825"/>
    <w:rsid w:val="00B2180F"/>
    <w:rsid w:val="00B2190F"/>
    <w:rsid w:val="00B2192E"/>
    <w:rsid w:val="00B23218"/>
    <w:rsid w:val="00B23BCA"/>
    <w:rsid w:val="00B3319D"/>
    <w:rsid w:val="00B35035"/>
    <w:rsid w:val="00B35E57"/>
    <w:rsid w:val="00B36339"/>
    <w:rsid w:val="00B42FF9"/>
    <w:rsid w:val="00B4381E"/>
    <w:rsid w:val="00B44E42"/>
    <w:rsid w:val="00B45FD9"/>
    <w:rsid w:val="00B52758"/>
    <w:rsid w:val="00B54B36"/>
    <w:rsid w:val="00B604C9"/>
    <w:rsid w:val="00B613CD"/>
    <w:rsid w:val="00B615E4"/>
    <w:rsid w:val="00B61849"/>
    <w:rsid w:val="00B70B89"/>
    <w:rsid w:val="00B74236"/>
    <w:rsid w:val="00B74B15"/>
    <w:rsid w:val="00B7697B"/>
    <w:rsid w:val="00B82AC9"/>
    <w:rsid w:val="00B85597"/>
    <w:rsid w:val="00B92AB0"/>
    <w:rsid w:val="00B93075"/>
    <w:rsid w:val="00B93182"/>
    <w:rsid w:val="00B963E9"/>
    <w:rsid w:val="00B96E26"/>
    <w:rsid w:val="00BA2443"/>
    <w:rsid w:val="00BA26DE"/>
    <w:rsid w:val="00BA5949"/>
    <w:rsid w:val="00BA6043"/>
    <w:rsid w:val="00BB1F4C"/>
    <w:rsid w:val="00BB4A4C"/>
    <w:rsid w:val="00BB58EE"/>
    <w:rsid w:val="00BB791A"/>
    <w:rsid w:val="00BC2088"/>
    <w:rsid w:val="00BC2F3B"/>
    <w:rsid w:val="00BC446F"/>
    <w:rsid w:val="00BC558C"/>
    <w:rsid w:val="00BC6B11"/>
    <w:rsid w:val="00BC7579"/>
    <w:rsid w:val="00BD157E"/>
    <w:rsid w:val="00BD4483"/>
    <w:rsid w:val="00BD49D4"/>
    <w:rsid w:val="00BD5F56"/>
    <w:rsid w:val="00BD7836"/>
    <w:rsid w:val="00BE0D0E"/>
    <w:rsid w:val="00BE2B6E"/>
    <w:rsid w:val="00BF0013"/>
    <w:rsid w:val="00BF11EB"/>
    <w:rsid w:val="00BF195E"/>
    <w:rsid w:val="00BF2C8D"/>
    <w:rsid w:val="00C02941"/>
    <w:rsid w:val="00C041C1"/>
    <w:rsid w:val="00C1055A"/>
    <w:rsid w:val="00C11791"/>
    <w:rsid w:val="00C11EFC"/>
    <w:rsid w:val="00C13974"/>
    <w:rsid w:val="00C13B17"/>
    <w:rsid w:val="00C14CD7"/>
    <w:rsid w:val="00C16642"/>
    <w:rsid w:val="00C20EFB"/>
    <w:rsid w:val="00C215B0"/>
    <w:rsid w:val="00C221D8"/>
    <w:rsid w:val="00C27001"/>
    <w:rsid w:val="00C31344"/>
    <w:rsid w:val="00C32065"/>
    <w:rsid w:val="00C3217D"/>
    <w:rsid w:val="00C44933"/>
    <w:rsid w:val="00C44B82"/>
    <w:rsid w:val="00C458DE"/>
    <w:rsid w:val="00C51762"/>
    <w:rsid w:val="00C548EF"/>
    <w:rsid w:val="00C55CBE"/>
    <w:rsid w:val="00C6307B"/>
    <w:rsid w:val="00C63FA5"/>
    <w:rsid w:val="00C67D83"/>
    <w:rsid w:val="00C7098B"/>
    <w:rsid w:val="00C721DE"/>
    <w:rsid w:val="00C73329"/>
    <w:rsid w:val="00C73A53"/>
    <w:rsid w:val="00C73DE7"/>
    <w:rsid w:val="00C8006A"/>
    <w:rsid w:val="00C801C3"/>
    <w:rsid w:val="00C84C3B"/>
    <w:rsid w:val="00C8581B"/>
    <w:rsid w:val="00C863BD"/>
    <w:rsid w:val="00C948DF"/>
    <w:rsid w:val="00C94F86"/>
    <w:rsid w:val="00CA1BCC"/>
    <w:rsid w:val="00CA3ACC"/>
    <w:rsid w:val="00CA4C25"/>
    <w:rsid w:val="00CA769A"/>
    <w:rsid w:val="00CB09E7"/>
    <w:rsid w:val="00CB0F83"/>
    <w:rsid w:val="00CB253A"/>
    <w:rsid w:val="00CB51AB"/>
    <w:rsid w:val="00CC1C78"/>
    <w:rsid w:val="00CC2E6C"/>
    <w:rsid w:val="00CC3BA8"/>
    <w:rsid w:val="00CC5D1C"/>
    <w:rsid w:val="00CD2803"/>
    <w:rsid w:val="00CD2BCA"/>
    <w:rsid w:val="00CD4A57"/>
    <w:rsid w:val="00CD54A5"/>
    <w:rsid w:val="00CE481D"/>
    <w:rsid w:val="00CE505B"/>
    <w:rsid w:val="00CE56A7"/>
    <w:rsid w:val="00CF2AA6"/>
    <w:rsid w:val="00CF384E"/>
    <w:rsid w:val="00CF5B62"/>
    <w:rsid w:val="00D00FFD"/>
    <w:rsid w:val="00D0242D"/>
    <w:rsid w:val="00D039B0"/>
    <w:rsid w:val="00D03CBE"/>
    <w:rsid w:val="00D03DB5"/>
    <w:rsid w:val="00D05998"/>
    <w:rsid w:val="00D06EE3"/>
    <w:rsid w:val="00D113C8"/>
    <w:rsid w:val="00D123FE"/>
    <w:rsid w:val="00D132D1"/>
    <w:rsid w:val="00D13959"/>
    <w:rsid w:val="00D13B9B"/>
    <w:rsid w:val="00D14E84"/>
    <w:rsid w:val="00D16AF3"/>
    <w:rsid w:val="00D208C5"/>
    <w:rsid w:val="00D22078"/>
    <w:rsid w:val="00D23A23"/>
    <w:rsid w:val="00D24D27"/>
    <w:rsid w:val="00D25ABC"/>
    <w:rsid w:val="00D2788C"/>
    <w:rsid w:val="00D2788F"/>
    <w:rsid w:val="00D316A1"/>
    <w:rsid w:val="00D34276"/>
    <w:rsid w:val="00D35A82"/>
    <w:rsid w:val="00D4414E"/>
    <w:rsid w:val="00D44D29"/>
    <w:rsid w:val="00D46CD4"/>
    <w:rsid w:val="00D508D5"/>
    <w:rsid w:val="00D53499"/>
    <w:rsid w:val="00D5523B"/>
    <w:rsid w:val="00D56B37"/>
    <w:rsid w:val="00D577BE"/>
    <w:rsid w:val="00D61CC3"/>
    <w:rsid w:val="00D64CAE"/>
    <w:rsid w:val="00D72422"/>
    <w:rsid w:val="00D73A5B"/>
    <w:rsid w:val="00D77AD1"/>
    <w:rsid w:val="00D807C7"/>
    <w:rsid w:val="00D818C3"/>
    <w:rsid w:val="00D87F7F"/>
    <w:rsid w:val="00D91A8F"/>
    <w:rsid w:val="00DA0B95"/>
    <w:rsid w:val="00DA2CE2"/>
    <w:rsid w:val="00DA5574"/>
    <w:rsid w:val="00DA7E29"/>
    <w:rsid w:val="00DB06CF"/>
    <w:rsid w:val="00DB6691"/>
    <w:rsid w:val="00DB6EFB"/>
    <w:rsid w:val="00DC0422"/>
    <w:rsid w:val="00DC1326"/>
    <w:rsid w:val="00DC42A4"/>
    <w:rsid w:val="00DC763B"/>
    <w:rsid w:val="00DD35C6"/>
    <w:rsid w:val="00DD50C8"/>
    <w:rsid w:val="00DD7DB7"/>
    <w:rsid w:val="00DE1505"/>
    <w:rsid w:val="00DE3458"/>
    <w:rsid w:val="00DE7A9E"/>
    <w:rsid w:val="00DF1F59"/>
    <w:rsid w:val="00DF2541"/>
    <w:rsid w:val="00DF3517"/>
    <w:rsid w:val="00DF3744"/>
    <w:rsid w:val="00DF71F2"/>
    <w:rsid w:val="00E0410E"/>
    <w:rsid w:val="00E1067D"/>
    <w:rsid w:val="00E12C38"/>
    <w:rsid w:val="00E13B4C"/>
    <w:rsid w:val="00E17E5A"/>
    <w:rsid w:val="00E227D5"/>
    <w:rsid w:val="00E24685"/>
    <w:rsid w:val="00E308D9"/>
    <w:rsid w:val="00E33B1C"/>
    <w:rsid w:val="00E34CE7"/>
    <w:rsid w:val="00E3726C"/>
    <w:rsid w:val="00E42E88"/>
    <w:rsid w:val="00E472B6"/>
    <w:rsid w:val="00E50AE8"/>
    <w:rsid w:val="00E52D99"/>
    <w:rsid w:val="00E60629"/>
    <w:rsid w:val="00E613E9"/>
    <w:rsid w:val="00E61476"/>
    <w:rsid w:val="00E63002"/>
    <w:rsid w:val="00E638EE"/>
    <w:rsid w:val="00E646B6"/>
    <w:rsid w:val="00E6606B"/>
    <w:rsid w:val="00E73317"/>
    <w:rsid w:val="00E738C0"/>
    <w:rsid w:val="00E7520D"/>
    <w:rsid w:val="00E80D72"/>
    <w:rsid w:val="00E84CA2"/>
    <w:rsid w:val="00E90137"/>
    <w:rsid w:val="00E905FF"/>
    <w:rsid w:val="00E90944"/>
    <w:rsid w:val="00E90E79"/>
    <w:rsid w:val="00E93C8D"/>
    <w:rsid w:val="00E9657C"/>
    <w:rsid w:val="00E97234"/>
    <w:rsid w:val="00EA34E2"/>
    <w:rsid w:val="00EA43FF"/>
    <w:rsid w:val="00EA6A51"/>
    <w:rsid w:val="00EB2D08"/>
    <w:rsid w:val="00EB7BBD"/>
    <w:rsid w:val="00EC75F3"/>
    <w:rsid w:val="00ED0CBE"/>
    <w:rsid w:val="00ED69F9"/>
    <w:rsid w:val="00EE1A38"/>
    <w:rsid w:val="00EE3D8D"/>
    <w:rsid w:val="00EF2688"/>
    <w:rsid w:val="00EF3046"/>
    <w:rsid w:val="00EF53CE"/>
    <w:rsid w:val="00EF74CE"/>
    <w:rsid w:val="00F00D22"/>
    <w:rsid w:val="00F013D5"/>
    <w:rsid w:val="00F10CE1"/>
    <w:rsid w:val="00F15FB5"/>
    <w:rsid w:val="00F20E9B"/>
    <w:rsid w:val="00F22B15"/>
    <w:rsid w:val="00F26E49"/>
    <w:rsid w:val="00F3037A"/>
    <w:rsid w:val="00F33F41"/>
    <w:rsid w:val="00F364E9"/>
    <w:rsid w:val="00F407A3"/>
    <w:rsid w:val="00F40C44"/>
    <w:rsid w:val="00F41982"/>
    <w:rsid w:val="00F42CF5"/>
    <w:rsid w:val="00F42F4B"/>
    <w:rsid w:val="00F45D79"/>
    <w:rsid w:val="00F50D28"/>
    <w:rsid w:val="00F50ECE"/>
    <w:rsid w:val="00F54BFB"/>
    <w:rsid w:val="00F56600"/>
    <w:rsid w:val="00F604EB"/>
    <w:rsid w:val="00F61EEB"/>
    <w:rsid w:val="00F624EC"/>
    <w:rsid w:val="00F626B6"/>
    <w:rsid w:val="00F67907"/>
    <w:rsid w:val="00F71CF5"/>
    <w:rsid w:val="00F722E8"/>
    <w:rsid w:val="00F7254E"/>
    <w:rsid w:val="00F73D5A"/>
    <w:rsid w:val="00F73EB2"/>
    <w:rsid w:val="00F77422"/>
    <w:rsid w:val="00F80169"/>
    <w:rsid w:val="00F838F7"/>
    <w:rsid w:val="00F843FE"/>
    <w:rsid w:val="00F84550"/>
    <w:rsid w:val="00F8554D"/>
    <w:rsid w:val="00F86593"/>
    <w:rsid w:val="00F87C7C"/>
    <w:rsid w:val="00F90F5F"/>
    <w:rsid w:val="00F91189"/>
    <w:rsid w:val="00F91F27"/>
    <w:rsid w:val="00F93E02"/>
    <w:rsid w:val="00F94B1F"/>
    <w:rsid w:val="00F95DC0"/>
    <w:rsid w:val="00F97D12"/>
    <w:rsid w:val="00FA19BF"/>
    <w:rsid w:val="00FA2927"/>
    <w:rsid w:val="00FA5622"/>
    <w:rsid w:val="00FA5CF8"/>
    <w:rsid w:val="00FA74B2"/>
    <w:rsid w:val="00FA74E1"/>
    <w:rsid w:val="00FB03EA"/>
    <w:rsid w:val="00FB273E"/>
    <w:rsid w:val="00FB2E9E"/>
    <w:rsid w:val="00FB339A"/>
    <w:rsid w:val="00FB33DB"/>
    <w:rsid w:val="00FB3624"/>
    <w:rsid w:val="00FB4FE7"/>
    <w:rsid w:val="00FB7DED"/>
    <w:rsid w:val="00FC199C"/>
    <w:rsid w:val="00FC2190"/>
    <w:rsid w:val="00FC2BBF"/>
    <w:rsid w:val="00FC3554"/>
    <w:rsid w:val="00FC39AD"/>
    <w:rsid w:val="00FC419B"/>
    <w:rsid w:val="00FD01A2"/>
    <w:rsid w:val="00FD08EA"/>
    <w:rsid w:val="00FD0E6E"/>
    <w:rsid w:val="00FD3F73"/>
    <w:rsid w:val="00FD58B0"/>
    <w:rsid w:val="00FD6AE8"/>
    <w:rsid w:val="00FD71FF"/>
    <w:rsid w:val="00FE1EA5"/>
    <w:rsid w:val="00FE4615"/>
    <w:rsid w:val="00FE57D7"/>
    <w:rsid w:val="00FE5D92"/>
    <w:rsid w:val="00FF0A3B"/>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E3C060"/>
  <w15:chartTrackingRefBased/>
  <w15:docId w15:val="{E380BF16-318D-4D4F-B7B7-6650B7FF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FC"/>
  </w:style>
  <w:style w:type="paragraph" w:styleId="Heading1">
    <w:name w:val="heading 1"/>
    <w:basedOn w:val="Normal"/>
    <w:next w:val="Normal"/>
    <w:link w:val="Heading1Char"/>
    <w:uiPriority w:val="9"/>
    <w:qFormat/>
    <w:rsid w:val="00AB3B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2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9444F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410A"/>
    <w:rPr>
      <w:sz w:val="16"/>
      <w:szCs w:val="16"/>
    </w:rPr>
  </w:style>
  <w:style w:type="paragraph" w:styleId="CommentText">
    <w:name w:val="annotation text"/>
    <w:basedOn w:val="Normal"/>
    <w:link w:val="CommentTextChar"/>
    <w:uiPriority w:val="99"/>
    <w:unhideWhenUsed/>
    <w:rsid w:val="005B410A"/>
    <w:rPr>
      <w:sz w:val="20"/>
      <w:szCs w:val="20"/>
    </w:rPr>
  </w:style>
  <w:style w:type="character" w:customStyle="1" w:styleId="CommentTextChar">
    <w:name w:val="Comment Text Char"/>
    <w:basedOn w:val="DefaultParagraphFont"/>
    <w:link w:val="CommentText"/>
    <w:uiPriority w:val="99"/>
    <w:rsid w:val="005B410A"/>
    <w:rPr>
      <w:sz w:val="20"/>
      <w:szCs w:val="20"/>
    </w:rPr>
  </w:style>
  <w:style w:type="paragraph" w:styleId="BalloonText">
    <w:name w:val="Balloon Text"/>
    <w:basedOn w:val="Normal"/>
    <w:link w:val="BalloonTextChar"/>
    <w:uiPriority w:val="99"/>
    <w:semiHidden/>
    <w:unhideWhenUsed/>
    <w:rsid w:val="005B4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43FE"/>
    <w:rPr>
      <w:b/>
      <w:bCs/>
    </w:rPr>
  </w:style>
  <w:style w:type="character" w:customStyle="1" w:styleId="CommentSubjectChar">
    <w:name w:val="Comment Subject Char"/>
    <w:basedOn w:val="CommentTextChar"/>
    <w:link w:val="CommentSubject"/>
    <w:uiPriority w:val="99"/>
    <w:semiHidden/>
    <w:rsid w:val="00F843FE"/>
    <w:rPr>
      <w:b/>
      <w:bCs/>
      <w:sz w:val="20"/>
      <w:szCs w:val="20"/>
    </w:rPr>
  </w:style>
  <w:style w:type="paragraph" w:styleId="ListParagraph">
    <w:name w:val="List Paragraph"/>
    <w:basedOn w:val="Normal"/>
    <w:uiPriority w:val="34"/>
    <w:qFormat/>
    <w:rsid w:val="00C73329"/>
    <w:pPr>
      <w:ind w:left="720"/>
      <w:contextualSpacing/>
    </w:pPr>
  </w:style>
  <w:style w:type="character" w:styleId="Hyperlink">
    <w:name w:val="Hyperlink"/>
    <w:basedOn w:val="DefaultParagraphFont"/>
    <w:uiPriority w:val="99"/>
    <w:unhideWhenUsed/>
    <w:rsid w:val="00867E05"/>
    <w:rPr>
      <w:color w:val="0563C1" w:themeColor="hyperlink"/>
      <w:u w:val="single"/>
    </w:rPr>
  </w:style>
  <w:style w:type="paragraph" w:styleId="Header">
    <w:name w:val="header"/>
    <w:basedOn w:val="Normal"/>
    <w:link w:val="HeaderChar"/>
    <w:uiPriority w:val="99"/>
    <w:unhideWhenUsed/>
    <w:rsid w:val="00512C51"/>
    <w:pPr>
      <w:tabs>
        <w:tab w:val="center" w:pos="4680"/>
        <w:tab w:val="right" w:pos="9360"/>
      </w:tabs>
    </w:pPr>
  </w:style>
  <w:style w:type="character" w:customStyle="1" w:styleId="HeaderChar">
    <w:name w:val="Header Char"/>
    <w:basedOn w:val="DefaultParagraphFont"/>
    <w:link w:val="Header"/>
    <w:uiPriority w:val="99"/>
    <w:rsid w:val="00512C51"/>
  </w:style>
  <w:style w:type="paragraph" w:styleId="Footer">
    <w:name w:val="footer"/>
    <w:basedOn w:val="Normal"/>
    <w:link w:val="FooterChar"/>
    <w:uiPriority w:val="99"/>
    <w:unhideWhenUsed/>
    <w:rsid w:val="00512C51"/>
    <w:pPr>
      <w:tabs>
        <w:tab w:val="center" w:pos="4680"/>
        <w:tab w:val="right" w:pos="9360"/>
      </w:tabs>
    </w:pPr>
  </w:style>
  <w:style w:type="character" w:customStyle="1" w:styleId="FooterChar">
    <w:name w:val="Footer Char"/>
    <w:basedOn w:val="DefaultParagraphFont"/>
    <w:link w:val="Footer"/>
    <w:uiPriority w:val="99"/>
    <w:rsid w:val="00512C51"/>
  </w:style>
  <w:style w:type="character" w:customStyle="1" w:styleId="Heading1Char">
    <w:name w:val="Heading 1 Char"/>
    <w:basedOn w:val="DefaultParagraphFont"/>
    <w:link w:val="Heading1"/>
    <w:uiPriority w:val="9"/>
    <w:rsid w:val="00AB3B3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B3B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B3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D3092"/>
    <w:rPr>
      <w:sz w:val="20"/>
      <w:szCs w:val="20"/>
    </w:rPr>
  </w:style>
  <w:style w:type="character" w:customStyle="1" w:styleId="FootnoteTextChar">
    <w:name w:val="Footnote Text Char"/>
    <w:basedOn w:val="DefaultParagraphFont"/>
    <w:link w:val="FootnoteText"/>
    <w:uiPriority w:val="99"/>
    <w:semiHidden/>
    <w:rsid w:val="006D3092"/>
    <w:rPr>
      <w:sz w:val="20"/>
      <w:szCs w:val="20"/>
    </w:rPr>
  </w:style>
  <w:style w:type="character" w:styleId="FootnoteReference">
    <w:name w:val="footnote reference"/>
    <w:basedOn w:val="DefaultParagraphFont"/>
    <w:uiPriority w:val="99"/>
    <w:semiHidden/>
    <w:unhideWhenUsed/>
    <w:rsid w:val="006D3092"/>
    <w:rPr>
      <w:vertAlign w:val="superscript"/>
    </w:rPr>
  </w:style>
  <w:style w:type="paragraph" w:styleId="BodyText">
    <w:name w:val="Body Text"/>
    <w:link w:val="BodyTextChar"/>
    <w:uiPriority w:val="1"/>
    <w:qFormat/>
    <w:rsid w:val="007E435D"/>
    <w:pPr>
      <w:widowControl w:val="0"/>
      <w:autoSpaceDE w:val="0"/>
      <w:autoSpaceDN w:val="0"/>
      <w:spacing w:before="120" w:after="120" w:line="320" w:lineRule="exact"/>
    </w:pPr>
    <w:rPr>
      <w:rFonts w:ascii="Arial" w:eastAsia="Times New Roman" w:hAnsi="Arial" w:cs="Arial"/>
      <w:sz w:val="24"/>
      <w:szCs w:val="24"/>
    </w:rPr>
  </w:style>
  <w:style w:type="character" w:customStyle="1" w:styleId="BodyTextChar">
    <w:name w:val="Body Text Char"/>
    <w:basedOn w:val="DefaultParagraphFont"/>
    <w:link w:val="BodyText"/>
    <w:uiPriority w:val="1"/>
    <w:rsid w:val="007E435D"/>
    <w:rPr>
      <w:rFonts w:ascii="Arial" w:eastAsia="Times New Roman" w:hAnsi="Arial" w:cs="Arial"/>
      <w:sz w:val="24"/>
      <w:szCs w:val="24"/>
    </w:rPr>
  </w:style>
  <w:style w:type="paragraph" w:styleId="BodyText2">
    <w:name w:val="Body Text 2"/>
    <w:basedOn w:val="Normal"/>
    <w:link w:val="BodyText2Char"/>
    <w:uiPriority w:val="99"/>
    <w:semiHidden/>
    <w:unhideWhenUsed/>
    <w:rsid w:val="001E4918"/>
    <w:pPr>
      <w:spacing w:after="120" w:line="480" w:lineRule="auto"/>
    </w:pPr>
  </w:style>
  <w:style w:type="character" w:customStyle="1" w:styleId="BodyText2Char">
    <w:name w:val="Body Text 2 Char"/>
    <w:basedOn w:val="DefaultParagraphFont"/>
    <w:link w:val="BodyText2"/>
    <w:uiPriority w:val="99"/>
    <w:semiHidden/>
    <w:rsid w:val="001E4918"/>
  </w:style>
  <w:style w:type="paragraph" w:customStyle="1" w:styleId="Pa0">
    <w:name w:val="Pa0"/>
    <w:basedOn w:val="Normal"/>
    <w:next w:val="Normal"/>
    <w:rsid w:val="00FB339A"/>
    <w:pPr>
      <w:autoSpaceDE w:val="0"/>
      <w:autoSpaceDN w:val="0"/>
      <w:adjustRightInd w:val="0"/>
      <w:spacing w:before="100" w:line="241" w:lineRule="auto"/>
    </w:pPr>
    <w:rPr>
      <w:rFonts w:ascii="OfficinaSans-Bold" w:eastAsia="Times New Roman" w:hAnsi="OfficinaSans-Bold" w:cs="Times New Roman"/>
      <w:sz w:val="24"/>
      <w:szCs w:val="24"/>
    </w:rPr>
  </w:style>
  <w:style w:type="character" w:customStyle="1" w:styleId="UnresolvedMention1">
    <w:name w:val="Unresolved Mention1"/>
    <w:basedOn w:val="DefaultParagraphFont"/>
    <w:uiPriority w:val="99"/>
    <w:semiHidden/>
    <w:unhideWhenUsed/>
    <w:rsid w:val="00FA5622"/>
    <w:rPr>
      <w:color w:val="808080"/>
      <w:shd w:val="clear" w:color="auto" w:fill="E6E6E6"/>
    </w:rPr>
  </w:style>
  <w:style w:type="character" w:customStyle="1" w:styleId="UnresolvedMention2">
    <w:name w:val="Unresolved Mention2"/>
    <w:basedOn w:val="DefaultParagraphFont"/>
    <w:uiPriority w:val="99"/>
    <w:semiHidden/>
    <w:unhideWhenUsed/>
    <w:rsid w:val="005046CC"/>
    <w:rPr>
      <w:color w:val="808080"/>
      <w:shd w:val="clear" w:color="auto" w:fill="E6E6E6"/>
    </w:rPr>
  </w:style>
  <w:style w:type="character" w:customStyle="1" w:styleId="Heading8Char">
    <w:name w:val="Heading 8 Char"/>
    <w:basedOn w:val="DefaultParagraphFont"/>
    <w:link w:val="Heading8"/>
    <w:uiPriority w:val="9"/>
    <w:semiHidden/>
    <w:rsid w:val="009444F0"/>
    <w:rPr>
      <w:rFonts w:asciiTheme="majorHAnsi" w:eastAsiaTheme="majorEastAsia" w:hAnsiTheme="majorHAnsi" w:cstheme="majorBidi"/>
      <w:color w:val="272727" w:themeColor="text1" w:themeTint="D8"/>
      <w:sz w:val="21"/>
      <w:szCs w:val="21"/>
    </w:rPr>
  </w:style>
  <w:style w:type="paragraph" w:styleId="ListBullet2">
    <w:name w:val="List Bullet 2"/>
    <w:basedOn w:val="BodyText"/>
    <w:uiPriority w:val="99"/>
    <w:unhideWhenUsed/>
    <w:rsid w:val="009444F0"/>
    <w:pPr>
      <w:numPr>
        <w:ilvl w:val="1"/>
        <w:numId w:val="13"/>
      </w:numPr>
      <w:contextualSpacing/>
    </w:pPr>
    <w:rPr>
      <w:color w:val="000000" w:themeColor="text1"/>
    </w:rPr>
  </w:style>
  <w:style w:type="paragraph" w:styleId="ListBullet">
    <w:name w:val="List Bullet"/>
    <w:basedOn w:val="BodyText"/>
    <w:uiPriority w:val="99"/>
    <w:unhideWhenUsed/>
    <w:rsid w:val="009444F0"/>
    <w:pPr>
      <w:contextualSpacing/>
    </w:pPr>
  </w:style>
  <w:style w:type="character" w:customStyle="1" w:styleId="PlanVariableText">
    <w:name w:val="Plan Variable Text"/>
    <w:uiPriority w:val="1"/>
    <w:qFormat/>
    <w:rsid w:val="009444F0"/>
    <w:rPr>
      <w:color w:val="0070C0"/>
    </w:rPr>
  </w:style>
  <w:style w:type="character" w:customStyle="1" w:styleId="UnresolvedMention3">
    <w:name w:val="Unresolved Mention3"/>
    <w:basedOn w:val="DefaultParagraphFont"/>
    <w:uiPriority w:val="99"/>
    <w:semiHidden/>
    <w:unhideWhenUsed/>
    <w:rsid w:val="00E472B6"/>
    <w:rPr>
      <w:color w:val="808080"/>
      <w:shd w:val="clear" w:color="auto" w:fill="E6E6E6"/>
    </w:rPr>
  </w:style>
  <w:style w:type="paragraph" w:customStyle="1" w:styleId="Default">
    <w:name w:val="Default"/>
    <w:rsid w:val="00C63FA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EB2D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B2D08"/>
    <w:rPr>
      <w:b/>
      <w:bCs/>
    </w:rPr>
  </w:style>
  <w:style w:type="paragraph" w:styleId="Revision">
    <w:name w:val="Revision"/>
    <w:hidden/>
    <w:uiPriority w:val="99"/>
    <w:semiHidden/>
    <w:rsid w:val="005E02D3"/>
  </w:style>
  <w:style w:type="paragraph" w:styleId="NoSpacing">
    <w:name w:val="No Spacing"/>
    <w:uiPriority w:val="1"/>
    <w:qFormat/>
    <w:rsid w:val="007D6DC2"/>
    <w:rPr>
      <w:rFonts w:ascii="Times New Roman" w:hAnsi="Times New Roman" w:cs="Times New Roman"/>
      <w:sz w:val="20"/>
      <w:szCs w:val="20"/>
    </w:rPr>
  </w:style>
  <w:style w:type="paragraph" w:styleId="TOCHeading">
    <w:name w:val="TOC Heading"/>
    <w:basedOn w:val="Heading1"/>
    <w:next w:val="Normal"/>
    <w:uiPriority w:val="39"/>
    <w:unhideWhenUsed/>
    <w:qFormat/>
    <w:rsid w:val="00FF6007"/>
    <w:pPr>
      <w:spacing w:line="259" w:lineRule="auto"/>
      <w:outlineLvl w:val="9"/>
    </w:pPr>
  </w:style>
  <w:style w:type="paragraph" w:styleId="TOC1">
    <w:name w:val="toc 1"/>
    <w:basedOn w:val="Normal"/>
    <w:next w:val="Normal"/>
    <w:autoRedefine/>
    <w:uiPriority w:val="39"/>
    <w:unhideWhenUsed/>
    <w:rsid w:val="00D13B9B"/>
    <w:pPr>
      <w:tabs>
        <w:tab w:val="right" w:leader="dot" w:pos="9350"/>
      </w:tabs>
      <w:spacing w:line="360" w:lineRule="auto"/>
      <w:jc w:val="both"/>
    </w:pPr>
  </w:style>
  <w:style w:type="paragraph" w:styleId="TOC2">
    <w:name w:val="toc 2"/>
    <w:basedOn w:val="Normal"/>
    <w:next w:val="Normal"/>
    <w:autoRedefine/>
    <w:uiPriority w:val="39"/>
    <w:unhideWhenUsed/>
    <w:rsid w:val="000356A0"/>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0356A0"/>
    <w:pPr>
      <w:spacing w:after="100" w:line="259" w:lineRule="auto"/>
      <w:ind w:left="440"/>
    </w:pPr>
    <w:rPr>
      <w:rFonts w:eastAsiaTheme="minorEastAsia" w:cs="Times New Roman"/>
    </w:rPr>
  </w:style>
  <w:style w:type="character" w:customStyle="1" w:styleId="UnresolvedMention4">
    <w:name w:val="Unresolved Mention4"/>
    <w:basedOn w:val="DefaultParagraphFont"/>
    <w:uiPriority w:val="99"/>
    <w:semiHidden/>
    <w:unhideWhenUsed/>
    <w:rsid w:val="00344A5C"/>
    <w:rPr>
      <w:color w:val="808080"/>
      <w:shd w:val="clear" w:color="auto" w:fill="E6E6E6"/>
    </w:rPr>
  </w:style>
  <w:style w:type="paragraph" w:customStyle="1" w:styleId="CM2">
    <w:name w:val="CM2"/>
    <w:basedOn w:val="Default"/>
    <w:next w:val="Default"/>
    <w:uiPriority w:val="99"/>
    <w:rsid w:val="00CC3BA8"/>
    <w:pPr>
      <w:spacing w:line="276" w:lineRule="atLeast"/>
    </w:pPr>
    <w:rPr>
      <w:color w:val="auto"/>
    </w:rPr>
  </w:style>
  <w:style w:type="paragraph" w:customStyle="1" w:styleId="CM18">
    <w:name w:val="CM18"/>
    <w:basedOn w:val="Default"/>
    <w:next w:val="Default"/>
    <w:uiPriority w:val="99"/>
    <w:rsid w:val="00CC3BA8"/>
    <w:rPr>
      <w:color w:val="auto"/>
    </w:rPr>
  </w:style>
  <w:style w:type="character" w:styleId="FollowedHyperlink">
    <w:name w:val="FollowedHyperlink"/>
    <w:basedOn w:val="DefaultParagraphFont"/>
    <w:uiPriority w:val="99"/>
    <w:semiHidden/>
    <w:unhideWhenUsed/>
    <w:rsid w:val="00BA2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652">
      <w:bodyDiv w:val="1"/>
      <w:marLeft w:val="0"/>
      <w:marRight w:val="0"/>
      <w:marTop w:val="0"/>
      <w:marBottom w:val="0"/>
      <w:divBdr>
        <w:top w:val="none" w:sz="0" w:space="0" w:color="auto"/>
        <w:left w:val="none" w:sz="0" w:space="0" w:color="auto"/>
        <w:bottom w:val="none" w:sz="0" w:space="0" w:color="auto"/>
        <w:right w:val="none" w:sz="0" w:space="0" w:color="auto"/>
      </w:divBdr>
    </w:div>
    <w:div w:id="178664056">
      <w:bodyDiv w:val="1"/>
      <w:marLeft w:val="0"/>
      <w:marRight w:val="0"/>
      <w:marTop w:val="0"/>
      <w:marBottom w:val="0"/>
      <w:divBdr>
        <w:top w:val="none" w:sz="0" w:space="0" w:color="auto"/>
        <w:left w:val="none" w:sz="0" w:space="0" w:color="auto"/>
        <w:bottom w:val="none" w:sz="0" w:space="0" w:color="auto"/>
        <w:right w:val="none" w:sz="0" w:space="0" w:color="auto"/>
      </w:divBdr>
    </w:div>
    <w:div w:id="183717472">
      <w:bodyDiv w:val="1"/>
      <w:marLeft w:val="0"/>
      <w:marRight w:val="0"/>
      <w:marTop w:val="0"/>
      <w:marBottom w:val="0"/>
      <w:divBdr>
        <w:top w:val="none" w:sz="0" w:space="0" w:color="auto"/>
        <w:left w:val="none" w:sz="0" w:space="0" w:color="auto"/>
        <w:bottom w:val="none" w:sz="0" w:space="0" w:color="auto"/>
        <w:right w:val="none" w:sz="0" w:space="0" w:color="auto"/>
      </w:divBdr>
    </w:div>
    <w:div w:id="348607023">
      <w:bodyDiv w:val="1"/>
      <w:marLeft w:val="0"/>
      <w:marRight w:val="0"/>
      <w:marTop w:val="0"/>
      <w:marBottom w:val="0"/>
      <w:divBdr>
        <w:top w:val="none" w:sz="0" w:space="0" w:color="auto"/>
        <w:left w:val="none" w:sz="0" w:space="0" w:color="auto"/>
        <w:bottom w:val="none" w:sz="0" w:space="0" w:color="auto"/>
        <w:right w:val="none" w:sz="0" w:space="0" w:color="auto"/>
      </w:divBdr>
    </w:div>
    <w:div w:id="871040634">
      <w:bodyDiv w:val="1"/>
      <w:marLeft w:val="0"/>
      <w:marRight w:val="0"/>
      <w:marTop w:val="0"/>
      <w:marBottom w:val="0"/>
      <w:divBdr>
        <w:top w:val="none" w:sz="0" w:space="0" w:color="auto"/>
        <w:left w:val="none" w:sz="0" w:space="0" w:color="auto"/>
        <w:bottom w:val="none" w:sz="0" w:space="0" w:color="auto"/>
        <w:right w:val="none" w:sz="0" w:space="0" w:color="auto"/>
      </w:divBdr>
      <w:divsChild>
        <w:div w:id="1971857736">
          <w:marLeft w:val="0"/>
          <w:marRight w:val="0"/>
          <w:marTop w:val="0"/>
          <w:marBottom w:val="0"/>
          <w:divBdr>
            <w:top w:val="none" w:sz="0" w:space="0" w:color="auto"/>
            <w:left w:val="none" w:sz="0" w:space="0" w:color="auto"/>
            <w:bottom w:val="none" w:sz="0" w:space="0" w:color="auto"/>
            <w:right w:val="none" w:sz="0" w:space="0" w:color="auto"/>
          </w:divBdr>
          <w:divsChild>
            <w:div w:id="1787502897">
              <w:marLeft w:val="0"/>
              <w:marRight w:val="0"/>
              <w:marTop w:val="0"/>
              <w:marBottom w:val="0"/>
              <w:divBdr>
                <w:top w:val="none" w:sz="0" w:space="0" w:color="auto"/>
                <w:left w:val="none" w:sz="0" w:space="0" w:color="auto"/>
                <w:bottom w:val="none" w:sz="0" w:space="0" w:color="auto"/>
                <w:right w:val="none" w:sz="0" w:space="0" w:color="auto"/>
              </w:divBdr>
              <w:divsChild>
                <w:div w:id="634722859">
                  <w:marLeft w:val="0"/>
                  <w:marRight w:val="0"/>
                  <w:marTop w:val="0"/>
                  <w:marBottom w:val="0"/>
                  <w:divBdr>
                    <w:top w:val="none" w:sz="0" w:space="0" w:color="auto"/>
                    <w:left w:val="none" w:sz="0" w:space="0" w:color="auto"/>
                    <w:bottom w:val="none" w:sz="0" w:space="0" w:color="auto"/>
                    <w:right w:val="none" w:sz="0" w:space="0" w:color="auto"/>
                  </w:divBdr>
                  <w:divsChild>
                    <w:div w:id="958679980">
                      <w:marLeft w:val="0"/>
                      <w:marRight w:val="0"/>
                      <w:marTop w:val="0"/>
                      <w:marBottom w:val="0"/>
                      <w:divBdr>
                        <w:top w:val="none" w:sz="0" w:space="0" w:color="auto"/>
                        <w:left w:val="none" w:sz="0" w:space="0" w:color="auto"/>
                        <w:bottom w:val="none" w:sz="0" w:space="0" w:color="auto"/>
                        <w:right w:val="none" w:sz="0" w:space="0" w:color="auto"/>
                      </w:divBdr>
                      <w:divsChild>
                        <w:div w:id="89282838">
                          <w:marLeft w:val="0"/>
                          <w:marRight w:val="0"/>
                          <w:marTop w:val="0"/>
                          <w:marBottom w:val="0"/>
                          <w:divBdr>
                            <w:top w:val="dashed" w:sz="2" w:space="0" w:color="FFFF00"/>
                            <w:left w:val="dashed" w:sz="2" w:space="0" w:color="FFFF00"/>
                            <w:bottom w:val="dashed" w:sz="2" w:space="0" w:color="FFFF00"/>
                            <w:right w:val="dashed" w:sz="2" w:space="0" w:color="FFFF00"/>
                          </w:divBdr>
                          <w:divsChild>
                            <w:div w:id="233930714">
                              <w:marLeft w:val="0"/>
                              <w:marRight w:val="0"/>
                              <w:marTop w:val="0"/>
                              <w:marBottom w:val="0"/>
                              <w:divBdr>
                                <w:top w:val="dashed" w:sz="2" w:space="0" w:color="FF0000"/>
                                <w:left w:val="dashed" w:sz="2" w:space="0" w:color="FF0000"/>
                                <w:bottom w:val="dashed" w:sz="2" w:space="0" w:color="FF0000"/>
                                <w:right w:val="dashed" w:sz="2" w:space="0" w:color="FF0000"/>
                              </w:divBdr>
                              <w:divsChild>
                                <w:div w:id="1073940030">
                                  <w:marLeft w:val="2325"/>
                                  <w:marRight w:val="0"/>
                                  <w:marTop w:val="0"/>
                                  <w:marBottom w:val="0"/>
                                  <w:divBdr>
                                    <w:top w:val="none" w:sz="0" w:space="0" w:color="auto"/>
                                    <w:left w:val="none" w:sz="0" w:space="0" w:color="auto"/>
                                    <w:bottom w:val="none" w:sz="0" w:space="0" w:color="auto"/>
                                    <w:right w:val="none" w:sz="0" w:space="0" w:color="auto"/>
                                  </w:divBdr>
                                  <w:divsChild>
                                    <w:div w:id="428163278">
                                      <w:marLeft w:val="0"/>
                                      <w:marRight w:val="0"/>
                                      <w:marTop w:val="0"/>
                                      <w:marBottom w:val="0"/>
                                      <w:divBdr>
                                        <w:top w:val="none" w:sz="0" w:space="0" w:color="auto"/>
                                        <w:left w:val="none" w:sz="0" w:space="0" w:color="auto"/>
                                        <w:bottom w:val="none" w:sz="0" w:space="0" w:color="auto"/>
                                        <w:right w:val="none" w:sz="0" w:space="0" w:color="auto"/>
                                      </w:divBdr>
                                      <w:divsChild>
                                        <w:div w:id="863439206">
                                          <w:marLeft w:val="0"/>
                                          <w:marRight w:val="0"/>
                                          <w:marTop w:val="0"/>
                                          <w:marBottom w:val="0"/>
                                          <w:divBdr>
                                            <w:top w:val="none" w:sz="0" w:space="0" w:color="auto"/>
                                            <w:left w:val="none" w:sz="0" w:space="0" w:color="auto"/>
                                            <w:bottom w:val="none" w:sz="0" w:space="0" w:color="auto"/>
                                            <w:right w:val="none" w:sz="0" w:space="0" w:color="auto"/>
                                          </w:divBdr>
                                          <w:divsChild>
                                            <w:div w:id="1680236408">
                                              <w:marLeft w:val="0"/>
                                              <w:marRight w:val="0"/>
                                              <w:marTop w:val="0"/>
                                              <w:marBottom w:val="0"/>
                                              <w:divBdr>
                                                <w:top w:val="none" w:sz="0" w:space="0" w:color="auto"/>
                                                <w:left w:val="none" w:sz="0" w:space="0" w:color="auto"/>
                                                <w:bottom w:val="none" w:sz="0" w:space="0" w:color="auto"/>
                                                <w:right w:val="none" w:sz="0" w:space="0" w:color="auto"/>
                                              </w:divBdr>
                                              <w:divsChild>
                                                <w:div w:id="459615838">
                                                  <w:marLeft w:val="-2220"/>
                                                  <w:marRight w:val="0"/>
                                                  <w:marTop w:val="0"/>
                                                  <w:marBottom w:val="0"/>
                                                  <w:divBdr>
                                                    <w:top w:val="dashed" w:sz="2" w:space="0" w:color="008000"/>
                                                    <w:left w:val="dashed" w:sz="2" w:space="0" w:color="008000"/>
                                                    <w:bottom w:val="dashed" w:sz="2" w:space="0" w:color="008000"/>
                                                    <w:right w:val="dashed" w:sz="2" w:space="0" w:color="008000"/>
                                                  </w:divBdr>
                                                  <w:divsChild>
                                                    <w:div w:id="1075934624">
                                                      <w:marLeft w:val="0"/>
                                                      <w:marRight w:val="0"/>
                                                      <w:marTop w:val="0"/>
                                                      <w:marBottom w:val="0"/>
                                                      <w:divBdr>
                                                        <w:top w:val="none" w:sz="0" w:space="0" w:color="auto"/>
                                                        <w:left w:val="none" w:sz="0" w:space="0" w:color="auto"/>
                                                        <w:bottom w:val="none" w:sz="0" w:space="0" w:color="auto"/>
                                                        <w:right w:val="none" w:sz="0" w:space="0" w:color="auto"/>
                                                      </w:divBdr>
                                                      <w:divsChild>
                                                        <w:div w:id="8113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257751">
      <w:bodyDiv w:val="1"/>
      <w:marLeft w:val="0"/>
      <w:marRight w:val="0"/>
      <w:marTop w:val="0"/>
      <w:marBottom w:val="0"/>
      <w:divBdr>
        <w:top w:val="none" w:sz="0" w:space="0" w:color="auto"/>
        <w:left w:val="none" w:sz="0" w:space="0" w:color="auto"/>
        <w:bottom w:val="none" w:sz="0" w:space="0" w:color="auto"/>
        <w:right w:val="none" w:sz="0" w:space="0" w:color="auto"/>
      </w:divBdr>
    </w:div>
    <w:div w:id="986055009">
      <w:bodyDiv w:val="1"/>
      <w:marLeft w:val="0"/>
      <w:marRight w:val="0"/>
      <w:marTop w:val="0"/>
      <w:marBottom w:val="0"/>
      <w:divBdr>
        <w:top w:val="none" w:sz="0" w:space="0" w:color="auto"/>
        <w:left w:val="none" w:sz="0" w:space="0" w:color="auto"/>
        <w:bottom w:val="none" w:sz="0" w:space="0" w:color="auto"/>
        <w:right w:val="none" w:sz="0" w:space="0" w:color="auto"/>
      </w:divBdr>
    </w:div>
    <w:div w:id="1022559696">
      <w:bodyDiv w:val="1"/>
      <w:marLeft w:val="0"/>
      <w:marRight w:val="0"/>
      <w:marTop w:val="0"/>
      <w:marBottom w:val="0"/>
      <w:divBdr>
        <w:top w:val="none" w:sz="0" w:space="0" w:color="auto"/>
        <w:left w:val="none" w:sz="0" w:space="0" w:color="auto"/>
        <w:bottom w:val="none" w:sz="0" w:space="0" w:color="auto"/>
        <w:right w:val="none" w:sz="0" w:space="0" w:color="auto"/>
      </w:divBdr>
    </w:div>
    <w:div w:id="1107118025">
      <w:bodyDiv w:val="1"/>
      <w:marLeft w:val="0"/>
      <w:marRight w:val="0"/>
      <w:marTop w:val="0"/>
      <w:marBottom w:val="0"/>
      <w:divBdr>
        <w:top w:val="none" w:sz="0" w:space="0" w:color="auto"/>
        <w:left w:val="none" w:sz="0" w:space="0" w:color="auto"/>
        <w:bottom w:val="none" w:sz="0" w:space="0" w:color="auto"/>
        <w:right w:val="none" w:sz="0" w:space="0" w:color="auto"/>
      </w:divBdr>
    </w:div>
    <w:div w:id="1151867564">
      <w:bodyDiv w:val="1"/>
      <w:marLeft w:val="0"/>
      <w:marRight w:val="0"/>
      <w:marTop w:val="0"/>
      <w:marBottom w:val="0"/>
      <w:divBdr>
        <w:top w:val="none" w:sz="0" w:space="0" w:color="auto"/>
        <w:left w:val="none" w:sz="0" w:space="0" w:color="auto"/>
        <w:bottom w:val="none" w:sz="0" w:space="0" w:color="auto"/>
        <w:right w:val="none" w:sz="0" w:space="0" w:color="auto"/>
      </w:divBdr>
    </w:div>
    <w:div w:id="1203591646">
      <w:bodyDiv w:val="1"/>
      <w:marLeft w:val="0"/>
      <w:marRight w:val="0"/>
      <w:marTop w:val="0"/>
      <w:marBottom w:val="0"/>
      <w:divBdr>
        <w:top w:val="none" w:sz="0" w:space="0" w:color="auto"/>
        <w:left w:val="none" w:sz="0" w:space="0" w:color="auto"/>
        <w:bottom w:val="none" w:sz="0" w:space="0" w:color="auto"/>
        <w:right w:val="none" w:sz="0" w:space="0" w:color="auto"/>
      </w:divBdr>
    </w:div>
    <w:div w:id="1234658526">
      <w:bodyDiv w:val="1"/>
      <w:marLeft w:val="0"/>
      <w:marRight w:val="0"/>
      <w:marTop w:val="0"/>
      <w:marBottom w:val="0"/>
      <w:divBdr>
        <w:top w:val="none" w:sz="0" w:space="0" w:color="auto"/>
        <w:left w:val="none" w:sz="0" w:space="0" w:color="auto"/>
        <w:bottom w:val="none" w:sz="0" w:space="0" w:color="auto"/>
        <w:right w:val="none" w:sz="0" w:space="0" w:color="auto"/>
      </w:divBdr>
    </w:div>
    <w:div w:id="1327049025">
      <w:bodyDiv w:val="1"/>
      <w:marLeft w:val="0"/>
      <w:marRight w:val="0"/>
      <w:marTop w:val="0"/>
      <w:marBottom w:val="0"/>
      <w:divBdr>
        <w:top w:val="none" w:sz="0" w:space="0" w:color="auto"/>
        <w:left w:val="none" w:sz="0" w:space="0" w:color="auto"/>
        <w:bottom w:val="none" w:sz="0" w:space="0" w:color="auto"/>
        <w:right w:val="none" w:sz="0" w:space="0" w:color="auto"/>
      </w:divBdr>
    </w:div>
    <w:div w:id="1407724731">
      <w:bodyDiv w:val="1"/>
      <w:marLeft w:val="0"/>
      <w:marRight w:val="0"/>
      <w:marTop w:val="0"/>
      <w:marBottom w:val="0"/>
      <w:divBdr>
        <w:top w:val="none" w:sz="0" w:space="0" w:color="auto"/>
        <w:left w:val="none" w:sz="0" w:space="0" w:color="auto"/>
        <w:bottom w:val="none" w:sz="0" w:space="0" w:color="auto"/>
        <w:right w:val="none" w:sz="0" w:space="0" w:color="auto"/>
      </w:divBdr>
    </w:div>
    <w:div w:id="1450052700">
      <w:bodyDiv w:val="1"/>
      <w:marLeft w:val="0"/>
      <w:marRight w:val="0"/>
      <w:marTop w:val="0"/>
      <w:marBottom w:val="0"/>
      <w:divBdr>
        <w:top w:val="none" w:sz="0" w:space="0" w:color="auto"/>
        <w:left w:val="none" w:sz="0" w:space="0" w:color="auto"/>
        <w:bottom w:val="none" w:sz="0" w:space="0" w:color="auto"/>
        <w:right w:val="none" w:sz="0" w:space="0" w:color="auto"/>
      </w:divBdr>
    </w:div>
    <w:div w:id="1531650602">
      <w:bodyDiv w:val="1"/>
      <w:marLeft w:val="0"/>
      <w:marRight w:val="0"/>
      <w:marTop w:val="0"/>
      <w:marBottom w:val="0"/>
      <w:divBdr>
        <w:top w:val="none" w:sz="0" w:space="0" w:color="auto"/>
        <w:left w:val="none" w:sz="0" w:space="0" w:color="auto"/>
        <w:bottom w:val="none" w:sz="0" w:space="0" w:color="auto"/>
        <w:right w:val="none" w:sz="0" w:space="0" w:color="auto"/>
      </w:divBdr>
    </w:div>
    <w:div w:id="1667709558">
      <w:bodyDiv w:val="1"/>
      <w:marLeft w:val="0"/>
      <w:marRight w:val="0"/>
      <w:marTop w:val="0"/>
      <w:marBottom w:val="0"/>
      <w:divBdr>
        <w:top w:val="none" w:sz="0" w:space="0" w:color="auto"/>
        <w:left w:val="none" w:sz="0" w:space="0" w:color="auto"/>
        <w:bottom w:val="none" w:sz="0" w:space="0" w:color="auto"/>
        <w:right w:val="none" w:sz="0" w:space="0" w:color="auto"/>
      </w:divBdr>
    </w:div>
    <w:div w:id="1872113334">
      <w:bodyDiv w:val="1"/>
      <w:marLeft w:val="0"/>
      <w:marRight w:val="0"/>
      <w:marTop w:val="0"/>
      <w:marBottom w:val="0"/>
      <w:divBdr>
        <w:top w:val="none" w:sz="0" w:space="0" w:color="auto"/>
        <w:left w:val="none" w:sz="0" w:space="0" w:color="auto"/>
        <w:bottom w:val="none" w:sz="0" w:space="0" w:color="auto"/>
        <w:right w:val="none" w:sz="0" w:space="0" w:color="auto"/>
      </w:divBdr>
    </w:div>
    <w:div w:id="1939367776">
      <w:bodyDiv w:val="1"/>
      <w:marLeft w:val="0"/>
      <w:marRight w:val="0"/>
      <w:marTop w:val="0"/>
      <w:marBottom w:val="0"/>
      <w:divBdr>
        <w:top w:val="none" w:sz="0" w:space="0" w:color="auto"/>
        <w:left w:val="none" w:sz="0" w:space="0" w:color="auto"/>
        <w:bottom w:val="none" w:sz="0" w:space="0" w:color="auto"/>
        <w:right w:val="none" w:sz="0" w:space="0" w:color="auto"/>
      </w:divBdr>
    </w:div>
    <w:div w:id="2031878799">
      <w:bodyDiv w:val="1"/>
      <w:marLeft w:val="0"/>
      <w:marRight w:val="0"/>
      <w:marTop w:val="0"/>
      <w:marBottom w:val="0"/>
      <w:divBdr>
        <w:top w:val="none" w:sz="0" w:space="0" w:color="auto"/>
        <w:left w:val="none" w:sz="0" w:space="0" w:color="auto"/>
        <w:bottom w:val="none" w:sz="0" w:space="0" w:color="auto"/>
        <w:right w:val="none" w:sz="0" w:space="0" w:color="auto"/>
      </w:divBdr>
    </w:div>
    <w:div w:id="2046983948">
      <w:bodyDiv w:val="1"/>
      <w:marLeft w:val="0"/>
      <w:marRight w:val="0"/>
      <w:marTop w:val="0"/>
      <w:marBottom w:val="0"/>
      <w:divBdr>
        <w:top w:val="none" w:sz="0" w:space="0" w:color="auto"/>
        <w:left w:val="none" w:sz="0" w:space="0" w:color="auto"/>
        <w:bottom w:val="none" w:sz="0" w:space="0" w:color="auto"/>
        <w:right w:val="none" w:sz="0" w:space="0" w:color="auto"/>
      </w:divBdr>
    </w:div>
    <w:div w:id="20848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cr/complaints/index.html" TargetMode="External"/><Relationship Id="rId18" Type="http://schemas.openxmlformats.org/officeDocument/2006/relationships/hyperlink" Target="http://www.benefitscal.com" TargetMode="External"/><Relationship Id="rId26" Type="http://schemas.openxmlformats.org/officeDocument/2006/relationships/hyperlink" Target="http://www.dhcs.ca.gov/individuals/Pages/StopMedi-CalFraud.aspx" TargetMode="External"/><Relationship Id="rId3" Type="http://schemas.openxmlformats.org/officeDocument/2006/relationships/customXml" Target="../customXml/item3.xml"/><Relationship Id="rId21" Type="http://schemas.openxmlformats.org/officeDocument/2006/relationships/hyperlink" Target="http://www.coveredca.com/get-help/local"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CivilRights@dhcs.ca.gov" TargetMode="External"/><Relationship Id="rId17" Type="http://schemas.openxmlformats.org/officeDocument/2006/relationships/hyperlink" Target="http://www.dhcs.ca.gov/services/medi-cal/Pages/CountyOffices.aspx" TargetMode="External"/><Relationship Id="rId25" Type="http://schemas.openxmlformats.org/officeDocument/2006/relationships/hyperlink" Target="mailto:fraud@dhcs.ca.gov" TargetMode="External"/><Relationship Id="rId2" Type="http://schemas.openxmlformats.org/officeDocument/2006/relationships/customXml" Target="../customXml/item2.xml"/><Relationship Id="rId16" Type="http://schemas.openxmlformats.org/officeDocument/2006/relationships/hyperlink" Target="http://www.dhcs.ca.gov/services/medi-cal/Pages/CountyOffices.aspx" TargetMode="External"/><Relationship Id="rId20" Type="http://schemas.openxmlformats.org/officeDocument/2006/relationships/hyperlink" Target="http://www.dhcs.ca.gov/services/medi-cal/Pages/CountyOffic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Pages/Language_Access.aspx" TargetMode="External"/><Relationship Id="rId24" Type="http://schemas.openxmlformats.org/officeDocument/2006/relationships/hyperlink" Target="https://secure.dss.cahwnet.gov/shd/pubintake/cdss-request.aspx" TargetMode="External"/><Relationship Id="rId5" Type="http://schemas.openxmlformats.org/officeDocument/2006/relationships/numbering" Target="numbering.xml"/><Relationship Id="rId15" Type="http://schemas.openxmlformats.org/officeDocument/2006/relationships/hyperlink" Target="http://www.dhcs.ca.gov/services/medi-cal/eligibility/Pages/SingleStreamApps.aspx" TargetMode="External"/><Relationship Id="rId23" Type="http://schemas.openxmlformats.org/officeDocument/2006/relationships/hyperlink" Target="mailto:MMCDOmbudsmanOffice@dhcs.c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vered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rportal.hhs.gov/ocr/smartscreen/main.jsf" TargetMode="External"/><Relationship Id="rId22" Type="http://schemas.openxmlformats.org/officeDocument/2006/relationships/hyperlink" Target="http://www.dhcs.ca.gov/individuals/Pages/Steps-to-Medi-Cal.aspx" TargetMode="External"/><Relationship Id="rId27" Type="http://schemas.openxmlformats.org/officeDocument/2006/relationships/footer" Target="footer1.xml"/><Relationship Id="rId35"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Erika Cristo</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MHP_Beneficiary_Handbook</Abstract>
    <_dlc_DocId xmlns="69bc34b3-1921-46c7-8c7a-d18363374b4b">DHCSDOC-1363137784-1822</_dlc_DocId>
    <_dlc_DocIdUrl xmlns="69bc34b3-1921-46c7-8c7a-d18363374b4b">
      <Url>http://dhcsgovstaging:88/services/MH/_layouts/15/DocIdRedir.aspx?ID=DHCSDOC-1363137784-1822</Url>
      <Description>DHCSDOC-1363137784-1822</Description>
    </_dlc_DocIdUrl>
    <TaxCatchAll xmlns="69bc34b3-1921-46c7-8c7a-d18363374b4b">
      <Value>61</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435011a5-3b0b-43dc-8bf2-58a93477f300</TermId>
        </TermInfo>
      </Terms>
    </o68eaf9243684232b2418c37bbb152dc>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7AFD65907485414FB1C80FEA41AE23F3" ma:contentTypeVersion="36" ma:contentTypeDescription="This is the Custom Document Type for use by DHCS" ma:contentTypeScope="" ma:versionID="d3a04337012df5e5dbb84e2952273ef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7AA0A-BC58-48EA-A218-CED2468E4A52}"/>
</file>

<file path=customXml/itemProps2.xml><?xml version="1.0" encoding="utf-8"?>
<ds:datastoreItem xmlns:ds="http://schemas.openxmlformats.org/officeDocument/2006/customXml" ds:itemID="{83E46E54-DEA0-4115-A70E-6B883943EA7A}"/>
</file>

<file path=customXml/itemProps3.xml><?xml version="1.0" encoding="utf-8"?>
<ds:datastoreItem xmlns:ds="http://schemas.openxmlformats.org/officeDocument/2006/customXml" ds:itemID="{A9F319A7-6DE5-412E-A0AC-9A1C49184B78}"/>
</file>

<file path=customXml/itemProps4.xml><?xml version="1.0" encoding="utf-8"?>
<ds:datastoreItem xmlns:ds="http://schemas.openxmlformats.org/officeDocument/2006/customXml" ds:itemID="{0579EB0E-D9B5-4CBA-A024-FAE337375BAB}"/>
</file>

<file path=customXml/itemProps5.xml><?xml version="1.0" encoding="utf-8"?>
<ds:datastoreItem xmlns:ds="http://schemas.openxmlformats.org/officeDocument/2006/customXml" ds:itemID="{3E7A9157-C4C5-4603-86D7-BD844F20D417}"/>
</file>

<file path=docProps/app.xml><?xml version="1.0" encoding="utf-8"?>
<Properties xmlns="http://schemas.openxmlformats.org/officeDocument/2006/extended-properties" xmlns:vt="http://schemas.openxmlformats.org/officeDocument/2006/docPropsVTypes">
  <Template>Normal</Template>
  <TotalTime>2</TotalTime>
  <Pages>61</Pages>
  <Words>11323</Words>
  <Characters>64543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MHP_Beneficiary_Handbook</vt:lpstr>
    </vt:vector>
  </TitlesOfParts>
  <Company/>
  <LinksUpToDate>false</LinksUpToDate>
  <CharactersWithSpaces>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MHP_Beneficiary_Handbook</dc:title>
  <dc:subject/>
  <dc:creator>Courtney Kashiwagi</dc:creator>
  <cp:keywords>MHP, Beneficiary, Handbook</cp:keywords>
  <dc:description/>
  <cp:lastModifiedBy>Poveda, Kevin (OC)@DHCS</cp:lastModifiedBy>
  <cp:revision>4</cp:revision>
  <cp:lastPrinted>2018-09-20T18:39:00Z</cp:lastPrinted>
  <dcterms:created xsi:type="dcterms:W3CDTF">2018-09-26T21:01:00Z</dcterms:created>
  <dcterms:modified xsi:type="dcterms:W3CDTF">2018-09-27T15:45:00Z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0x010100EEE380F46F125946A8B4C4C90D9FFCDC007AFD65907485414FB1C80FEA41AE23F3</vt:lpwstr>
  </property>
  <property fmtid="{D5CDD505-2E9C-101B-9397-08002B2CF9AE}" pid="4" name="Order">
    <vt:r8>941600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dlc_DocIdItemGuid">
    <vt:lpwstr>b2f8d0cb-5123-44b3-9f7e-912cf63388c2</vt:lpwstr>
  </property>
  <property fmtid="{D5CDD505-2E9C-101B-9397-08002B2CF9AE}" pid="9" name="Remediated">
    <vt:bool>false</vt:bool>
  </property>
  <property fmtid="{D5CDD505-2E9C-101B-9397-08002B2CF9AE}" pid="10" name="Division">
    <vt:lpwstr>61;#Behavioral Health Oversight and Monitoring Division|435011a5-3b0b-43dc-8bf2-58a93477f300</vt:lpwstr>
  </property>
  <property fmtid="{D5CDD505-2E9C-101B-9397-08002B2CF9AE}" pid="11" name="Organization">
    <vt:lpwstr>109</vt:lpwstr>
  </property>
</Properties>
</file>