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CD590A" w:rsidRPr="00CD590A">
        <w:rPr>
          <w:sz w:val="24"/>
        </w:rPr>
        <w:t xml:space="preserve">Friday, </w:t>
      </w:r>
      <w:r w:rsidR="00EC5B91" w:rsidRPr="00875778">
        <w:rPr>
          <w:sz w:val="24"/>
        </w:rPr>
        <w:t>December 13, 2019</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CD590A">
        <w:rPr>
          <w:sz w:val="24"/>
        </w:rPr>
        <w:t>2:30 – 4:</w:t>
      </w:r>
      <w:r>
        <w:rPr>
          <w:sz w:val="24"/>
        </w:rPr>
        <w:t>30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875778" w:rsidRDefault="00EC5B91" w:rsidP="00CD590A">
      <w:pPr>
        <w:spacing w:after="60" w:line="240" w:lineRule="auto"/>
        <w:ind w:right="-450" w:firstLine="3420"/>
        <w:rPr>
          <w:sz w:val="24"/>
        </w:rPr>
      </w:pPr>
      <w:r w:rsidRPr="00875778">
        <w:rPr>
          <w:b/>
          <w:sz w:val="24"/>
        </w:rPr>
        <w:t>Participant Code:</w:t>
      </w:r>
      <w:r w:rsidRPr="00875778">
        <w:rPr>
          <w:sz w:val="24"/>
        </w:rPr>
        <w:t xml:space="preserve"> 9166982</w:t>
      </w:r>
    </w:p>
    <w:p w:rsidR="00875778" w:rsidRPr="00E33F9D" w:rsidRDefault="00875778" w:rsidP="00010CAC">
      <w:pPr>
        <w:spacing w:after="120" w:line="240" w:lineRule="auto"/>
        <w:rPr>
          <w:sz w:val="18"/>
        </w:rPr>
      </w:pPr>
      <w:bookmarkStart w:id="0" w:name="_GoBack"/>
      <w:bookmarkEnd w:id="0"/>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Introductions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2021 Initiatives – Planning for 2021</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List of 2021 Initiatives (Draft) by Suggested Releases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Next Steps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Feedback by Friday, January 3, 2020</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EC5B91">
            <w:pPr>
              <w:ind w:left="720" w:hanging="720"/>
              <w:rPr>
                <w:rFonts w:cstheme="minorHAnsi"/>
                <w:sz w:val="24"/>
                <w:szCs w:val="24"/>
              </w:rPr>
            </w:pPr>
            <w:r w:rsidRPr="00875778">
              <w:rPr>
                <w:rFonts w:cstheme="minorHAnsi"/>
                <w:sz w:val="24"/>
                <w:szCs w:val="24"/>
              </w:rPr>
              <w:t xml:space="preserve">Next AB 1296 Meeting – Thursday, January 23, 2020 3:00 – 5:00 </w:t>
            </w:r>
          </w:p>
        </w:tc>
      </w:tr>
      <w:tr w:rsidR="00EC5B91" w:rsidRPr="009F488E" w:rsidTr="00010CAC">
        <w:trPr>
          <w:trHeight w:val="455"/>
        </w:trPr>
        <w:tc>
          <w:tcPr>
            <w:tcW w:w="206" w:type="pct"/>
            <w:vAlign w:val="center"/>
          </w:tcPr>
          <w:p w:rsidR="00EC5B91" w:rsidRPr="00875778"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875778" w:rsidRDefault="00875778" w:rsidP="00EC5B91">
            <w:pPr>
              <w:ind w:left="720" w:hanging="720"/>
              <w:rPr>
                <w:rFonts w:cstheme="minorHAnsi"/>
                <w:sz w:val="24"/>
                <w:szCs w:val="24"/>
              </w:rPr>
            </w:pPr>
            <w:r w:rsidRPr="00875778">
              <w:rPr>
                <w:rFonts w:cstheme="minorHAnsi"/>
                <w:sz w:val="24"/>
                <w:szCs w:val="24"/>
              </w:rPr>
              <w:t>Conclusion</w:t>
            </w:r>
          </w:p>
        </w:tc>
      </w:tr>
    </w:tbl>
    <w:p w:rsidR="00010CAC" w:rsidRPr="009F488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4"/>
        <w:gridCol w:w="5929"/>
        <w:gridCol w:w="1484"/>
        <w:gridCol w:w="1557"/>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010CAC">
        <w:trPr>
          <w:trHeight w:val="332"/>
        </w:trPr>
        <w:tc>
          <w:tcPr>
            <w:tcW w:w="3375"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875778">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875778">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265350"/>
    <w:rsid w:val="00601D46"/>
    <w:rsid w:val="006061E6"/>
    <w:rsid w:val="00644538"/>
    <w:rsid w:val="00690783"/>
    <w:rsid w:val="006A61AF"/>
    <w:rsid w:val="007C1C33"/>
    <w:rsid w:val="00875778"/>
    <w:rsid w:val="00AE2CE2"/>
    <w:rsid w:val="00BA0312"/>
    <w:rsid w:val="00CD590A"/>
    <w:rsid w:val="00E16F91"/>
    <w:rsid w:val="00E33F9D"/>
    <w:rsid w:val="00EC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D06F"/>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English</Language>
    <TAGender xmlns="69bc34b3-1921-46c7-8c7a-d18363374b4b" xsi:nil="true"/>
    <TAGEthnicity xmlns="69bc34b3-1921-46c7-8c7a-d18363374b4b" xsi:nil="true"/>
    <_dlc_DocId xmlns="69bc34b3-1921-46c7-8c7a-d18363374b4b">DHCSDOC-1797567310-1954</_dlc_DocId>
    <TAGBusPart xmlns="69bc34b3-1921-46c7-8c7a-d18363374b4b" xsi:nil="true"/>
    <Publication_x0020_Type xmlns="69bc34b3-1921-46c7-8c7a-d18363374b4b" xsi:nil="true"/>
    <Topics xmlns="69bc34b3-1921-46c7-8c7a-d18363374b4b" xsi:nil="true"/>
    <PublishingContactName xmlns="http://schemas.microsoft.com/sharepoint/v3" xsi:nil="true"/>
    <_dlc_DocIdUrl xmlns="69bc34b3-1921-46c7-8c7a-d18363374b4b">
      <Url>http://dhcsgovstaging:88/_layouts/15/DocIdRedir.aspx?ID=DHCSDOC-1797567310-1954</Url>
      <Description>DHCSDOC-1797567310-1954</Description>
    </_dlc_DocIdUrl>
    <TAGAge xmlns="69bc34b3-1921-46c7-8c7a-d18363374b4b" xsi:nil="true"/>
    <Reading_x0020_Level xmlns="c1c1dc04-eeda-4b6e-b2df-40979f5da1d3" xsi:nil="true"/>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24F8C5A6-6822-475B-84E9-D3C3F53BAB02}"/>
</file>

<file path=customXml/itemProps2.xml><?xml version="1.0" encoding="utf-8"?>
<ds:datastoreItem xmlns:ds="http://schemas.openxmlformats.org/officeDocument/2006/customXml" ds:itemID="{4BAE8583-C3D0-4C74-B8B9-80DDC47F9496}"/>
</file>

<file path=customXml/itemProps3.xml><?xml version="1.0" encoding="utf-8"?>
<ds:datastoreItem xmlns:ds="http://schemas.openxmlformats.org/officeDocument/2006/customXml" ds:itemID="{1CE51043-EAFC-4074-83FD-962A759C7173}"/>
</file>

<file path=customXml/itemProps4.xml><?xml version="1.0" encoding="utf-8"?>
<ds:datastoreItem xmlns:ds="http://schemas.openxmlformats.org/officeDocument/2006/customXml" ds:itemID="{047D49E3-E7FF-4390-8233-6F578414D142}"/>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AB1296-20191213Agenda</dc:title>
  <dc:subject/>
  <dc:creator>Abeleda, Nellie (HCP-MED)@DHCS</dc:creator>
  <cp:keywords/>
  <dc:description/>
  <cp:lastModifiedBy>Abeleda, Nellie (HCP-MED)@DHCS</cp:lastModifiedBy>
  <cp:revision>5</cp:revision>
  <dcterms:created xsi:type="dcterms:W3CDTF">2019-12-10T18:03:00Z</dcterms:created>
  <dcterms:modified xsi:type="dcterms:W3CDTF">2019-12-10T18:38:00Z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edf7ce4e-0ee4-4d1a-99f2-4a52e96e9ea7</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